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CDB4F" w14:textId="77777777" w:rsidR="0075017A" w:rsidRDefault="003D5454" w:rsidP="00FE425F">
      <w:pPr>
        <w:pStyle w:val="a3"/>
        <w:spacing w:before="66"/>
        <w:ind w:left="567" w:right="1367"/>
        <w:jc w:val="center"/>
      </w:pPr>
      <w:bookmarkStart w:id="0" w:name="_GoBack"/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(подпрограмма)</w:t>
      </w:r>
      <w:r>
        <w:rPr>
          <w:spacing w:val="-4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команда»</w:t>
      </w:r>
    </w:p>
    <w:bookmarkEnd w:id="0"/>
    <w:p w14:paraId="25CF3863" w14:textId="77777777" w:rsidR="0075017A" w:rsidRDefault="003D5454" w:rsidP="00FE425F">
      <w:pPr>
        <w:ind w:left="3218"/>
        <w:jc w:val="right"/>
        <w:rPr>
          <w:i/>
          <w:sz w:val="24"/>
        </w:rPr>
      </w:pPr>
      <w:r>
        <w:rPr>
          <w:i/>
          <w:sz w:val="24"/>
        </w:rPr>
        <w:t>Учителями славится Россия, ученики приносят славу ей.</w:t>
      </w:r>
    </w:p>
    <w:p w14:paraId="02D50BCF" w14:textId="77777777" w:rsidR="0075017A" w:rsidRDefault="0075017A">
      <w:pPr>
        <w:spacing w:before="4" w:after="1"/>
        <w:rPr>
          <w:i/>
          <w:sz w:val="10"/>
        </w:rPr>
      </w:pPr>
    </w:p>
    <w:tbl>
      <w:tblPr>
        <w:tblStyle w:val="TableNormal"/>
        <w:tblW w:w="1516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616"/>
      </w:tblGrid>
      <w:tr w:rsidR="0075017A" w14:paraId="1EF700CE" w14:textId="77777777" w:rsidTr="003D5454">
        <w:trPr>
          <w:trHeight w:val="528"/>
        </w:trPr>
        <w:tc>
          <w:tcPr>
            <w:tcW w:w="2552" w:type="dxa"/>
          </w:tcPr>
          <w:p w14:paraId="4232A565" w14:textId="77777777" w:rsidR="0075017A" w:rsidRDefault="003D5454" w:rsidP="00FE425F">
            <w:pPr>
              <w:pStyle w:val="TableParagraph"/>
              <w:spacing w:line="268" w:lineRule="exact"/>
              <w:ind w:left="-288" w:firstLine="39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2616" w:type="dxa"/>
          </w:tcPr>
          <w:p w14:paraId="2BFFD914" w14:textId="77777777" w:rsidR="0075017A" w:rsidRPr="003D5454" w:rsidRDefault="003D5454">
            <w:pPr>
              <w:pStyle w:val="TableParagraph"/>
              <w:spacing w:line="268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потенциала</w:t>
            </w:r>
            <w:r w:rsidRPr="003D5454">
              <w:rPr>
                <w:spacing w:val="57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роста</w:t>
            </w:r>
          </w:p>
          <w:p w14:paraId="1137A664" w14:textId="77777777" w:rsidR="0075017A" w:rsidRPr="003D5454" w:rsidRDefault="003D5454">
            <w:pPr>
              <w:pStyle w:val="TableParagraph"/>
              <w:spacing w:line="264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через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адресное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методическое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сопровождение</w:t>
            </w:r>
          </w:p>
        </w:tc>
      </w:tr>
      <w:tr w:rsidR="0075017A" w14:paraId="4AA81AE4" w14:textId="77777777" w:rsidTr="003D5454">
        <w:trPr>
          <w:trHeight w:val="2257"/>
        </w:trPr>
        <w:tc>
          <w:tcPr>
            <w:tcW w:w="2552" w:type="dxa"/>
          </w:tcPr>
          <w:p w14:paraId="04E69457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616" w:type="dxa"/>
          </w:tcPr>
          <w:p w14:paraId="1CD5753F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9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Обеспечение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характера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профессионально-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личностного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развития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61"/>
                <w:szCs w:val="20"/>
              </w:rPr>
              <w:t xml:space="preserve"> </w:t>
            </w:r>
            <w:r w:rsidRPr="003D5454">
              <w:rPr>
                <w:szCs w:val="20"/>
              </w:rPr>
              <w:t>путем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внедрения национальной системы профессионального роста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работников.</w:t>
            </w:r>
          </w:p>
          <w:p w14:paraId="43FFA8BC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</w:tabs>
              <w:ind w:right="10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Формирование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внутренней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мотивации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профессиональному</w:t>
            </w:r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саморазвитию</w:t>
            </w:r>
          </w:p>
          <w:p w14:paraId="41F90CA3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лицейской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14:paraId="0A66A8FA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Выявление профессиональных дефицитов 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целью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определения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программ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</w:p>
          <w:p w14:paraId="1F6D378B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Стиму</w:t>
            </w:r>
            <w:r w:rsidRPr="003D5454">
              <w:rPr>
                <w:szCs w:val="20"/>
              </w:rPr>
              <w:t>лирование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конкурсах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по обмену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опытом</w:t>
            </w:r>
          </w:p>
          <w:p w14:paraId="3BF8963B" w14:textId="77777777"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</w:tabs>
              <w:spacing w:line="270" w:lineRule="atLeast"/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Эффективная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реализация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наставничества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</w:tc>
      </w:tr>
      <w:tr w:rsidR="0075017A" w14:paraId="3C83DEAB" w14:textId="77777777" w:rsidTr="003D5454">
        <w:trPr>
          <w:trHeight w:val="2833"/>
        </w:trPr>
        <w:tc>
          <w:tcPr>
            <w:tcW w:w="2552" w:type="dxa"/>
          </w:tcPr>
          <w:p w14:paraId="2E1C8548" w14:textId="77777777" w:rsidR="0075017A" w:rsidRDefault="003D5454">
            <w:pPr>
              <w:pStyle w:val="TableParagraph"/>
              <w:tabs>
                <w:tab w:val="left" w:pos="152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14:paraId="1731D694" w14:textId="77777777" w:rsidR="0075017A" w:rsidRPr="003D5454" w:rsidRDefault="003D5454">
            <w:pPr>
              <w:pStyle w:val="TableParagraph"/>
              <w:spacing w:line="268" w:lineRule="exact"/>
              <w:ind w:left="107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Основными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принципами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проекта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являются:</w:t>
            </w:r>
          </w:p>
          <w:p w14:paraId="6E01A0D0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целенаправленность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деятельности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соответствии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 запросом и заказом педагогических кадров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лицея;</w:t>
            </w:r>
          </w:p>
          <w:p w14:paraId="4F833C7B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системность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последовательность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осуществления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</w:t>
            </w:r>
            <w:r w:rsidRPr="003D5454">
              <w:rPr>
                <w:szCs w:val="20"/>
              </w:rPr>
              <w:t>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лицея;</w:t>
            </w:r>
          </w:p>
          <w:p w14:paraId="78B40A54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интеграция</w:t>
            </w:r>
            <w:r w:rsidRPr="003D5454">
              <w:rPr>
                <w:spacing w:val="-8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педагогической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науки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практики;</w:t>
            </w:r>
          </w:p>
          <w:p w14:paraId="2DFD3BF1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дифференцированный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индивидуальный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подход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образованию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лицея.</w:t>
            </w:r>
          </w:p>
          <w:p w14:paraId="66F1571A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всеобщность,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единство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культуры</w:t>
            </w:r>
          </w:p>
          <w:p w14:paraId="53A77662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proofErr w:type="spellStart"/>
            <w:r w:rsidRPr="003D5454">
              <w:rPr>
                <w:szCs w:val="20"/>
              </w:rPr>
              <w:t>индивидуализированность</w:t>
            </w:r>
            <w:proofErr w:type="spellEnd"/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(адресность)</w:t>
            </w:r>
          </w:p>
          <w:p w14:paraId="5A7563B1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взаимосвязь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преемственность</w:t>
            </w:r>
          </w:p>
          <w:p w14:paraId="647E7230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доступность</w:t>
            </w:r>
          </w:p>
          <w:p w14:paraId="61EF8310" w14:textId="77777777"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вариативность</w:t>
            </w:r>
          </w:p>
        </w:tc>
      </w:tr>
      <w:tr w:rsidR="0075017A" w14:paraId="41F4B7D2" w14:textId="77777777" w:rsidTr="003D5454">
        <w:trPr>
          <w:trHeight w:val="1557"/>
        </w:trPr>
        <w:tc>
          <w:tcPr>
            <w:tcW w:w="2552" w:type="dxa"/>
          </w:tcPr>
          <w:p w14:paraId="2A022881" w14:textId="77777777" w:rsidR="0075017A" w:rsidRDefault="003D5454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14:paraId="2FD8A34C" w14:textId="784E24BA"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728"/>
                <w:tab w:val="left" w:pos="729"/>
                <w:tab w:val="left" w:pos="2091"/>
                <w:tab w:val="left" w:pos="3373"/>
                <w:tab w:val="left" w:pos="5953"/>
              </w:tabs>
              <w:ind w:right="103" w:firstLine="0"/>
              <w:rPr>
                <w:szCs w:val="20"/>
              </w:rPr>
            </w:pPr>
            <w:r w:rsidRPr="003D5454">
              <w:rPr>
                <w:szCs w:val="20"/>
              </w:rPr>
              <w:t>Высокий</w:t>
            </w:r>
            <w:r w:rsidRPr="003D5454">
              <w:rPr>
                <w:szCs w:val="20"/>
              </w:rPr>
              <w:tab/>
              <w:t>процент</w:t>
            </w:r>
            <w:r w:rsidRPr="003D5454">
              <w:rPr>
                <w:szCs w:val="20"/>
              </w:rPr>
              <w:tab/>
              <w:t>укомплектованности</w:t>
            </w:r>
            <w:r w:rsidRPr="003D5454">
              <w:rPr>
                <w:szCs w:val="20"/>
              </w:rPr>
              <w:tab/>
            </w:r>
            <w:r w:rsidR="0035440B" w:rsidRPr="003D5454">
              <w:rPr>
                <w:spacing w:val="-2"/>
                <w:szCs w:val="20"/>
              </w:rPr>
              <w:t xml:space="preserve">школы </w:t>
            </w:r>
            <w:r w:rsidRPr="003D5454">
              <w:rPr>
                <w:szCs w:val="20"/>
              </w:rPr>
              <w:t>педагогическими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кадрами</w:t>
            </w:r>
          </w:p>
          <w:p w14:paraId="24FD6A8F" w14:textId="77777777"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596"/>
                <w:tab w:val="left" w:pos="597"/>
                <w:tab w:val="left" w:pos="2132"/>
                <w:tab w:val="left" w:pos="3151"/>
                <w:tab w:val="left" w:pos="4937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  <w:t>квалификации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14:paraId="28EDC286" w14:textId="77777777"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513"/>
                <w:tab w:val="left" w:pos="1961"/>
                <w:tab w:val="left" w:pos="4000"/>
                <w:tab w:val="left" w:pos="4939"/>
              </w:tabs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образовательного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14:paraId="3D89FF15" w14:textId="77777777"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pacing w:val="10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числа</w:t>
            </w:r>
            <w:r w:rsidRPr="003D5454">
              <w:rPr>
                <w:spacing w:val="1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4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2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диагностику</w:t>
            </w:r>
            <w:r w:rsidRPr="003D5454">
              <w:rPr>
                <w:spacing w:val="-9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 компетенции</w:t>
            </w:r>
          </w:p>
          <w:p w14:paraId="720B98E0" w14:textId="77777777"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688"/>
                <w:tab w:val="left" w:pos="689"/>
                <w:tab w:val="left" w:pos="1853"/>
                <w:tab w:val="left" w:pos="2316"/>
                <w:tab w:val="left" w:pos="2878"/>
                <w:tab w:val="left" w:pos="3228"/>
                <w:tab w:val="left" w:pos="3297"/>
                <w:tab w:val="left" w:pos="4520"/>
                <w:tab w:val="left" w:pos="5307"/>
              </w:tabs>
              <w:spacing w:line="270" w:lineRule="atLeast"/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zCs w:val="20"/>
              </w:rPr>
              <w:tab/>
              <w:t>числа</w:t>
            </w:r>
            <w:r w:rsidRPr="003D5454">
              <w:rPr>
                <w:szCs w:val="20"/>
              </w:rPr>
              <w:tab/>
            </w:r>
            <w:r w:rsidRPr="003D5454">
              <w:rPr>
                <w:szCs w:val="20"/>
              </w:rPr>
              <w:tab/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работников,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принимающих</w:t>
            </w:r>
            <w:r w:rsidRPr="003D5454">
              <w:rPr>
                <w:szCs w:val="20"/>
              </w:rPr>
              <w:tab/>
              <w:t>участие</w:t>
            </w:r>
            <w:r w:rsidRPr="003D5454">
              <w:rPr>
                <w:szCs w:val="20"/>
              </w:rPr>
              <w:tab/>
              <w:t>в</w:t>
            </w:r>
            <w:r w:rsidRPr="003D5454">
              <w:rPr>
                <w:szCs w:val="20"/>
              </w:rPr>
              <w:tab/>
              <w:t>конкурсах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профессионального</w:t>
            </w:r>
          </w:p>
        </w:tc>
      </w:tr>
      <w:tr w:rsidR="0075017A" w14:paraId="4E3100EE" w14:textId="77777777" w:rsidTr="003D5454">
        <w:trPr>
          <w:trHeight w:val="1059"/>
        </w:trPr>
        <w:tc>
          <w:tcPr>
            <w:tcW w:w="2552" w:type="dxa"/>
          </w:tcPr>
          <w:p w14:paraId="0A1ACDBC" w14:textId="77777777" w:rsidR="0075017A" w:rsidRDefault="0075017A" w:rsidP="0035440B">
            <w:pPr>
              <w:pStyle w:val="TableParagraph"/>
              <w:ind w:left="0" w:right="1417"/>
              <w:rPr>
                <w:sz w:val="24"/>
              </w:rPr>
            </w:pPr>
          </w:p>
        </w:tc>
        <w:tc>
          <w:tcPr>
            <w:tcW w:w="12616" w:type="dxa"/>
          </w:tcPr>
          <w:p w14:paraId="41535F37" w14:textId="77777777" w:rsidR="0075017A" w:rsidRPr="003D5454" w:rsidRDefault="003D5454">
            <w:pPr>
              <w:pStyle w:val="TableParagraph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мастерства,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семинарах,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научно-практических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конференциях,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методических,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психологических,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изданиях,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электронных</w:t>
            </w:r>
          </w:p>
          <w:p w14:paraId="3678AA7B" w14:textId="092905FE" w:rsidR="0075017A" w:rsidRPr="003D5454" w:rsidRDefault="0035440B">
            <w:pPr>
              <w:pStyle w:val="TableParagraph"/>
              <w:spacing w:line="270" w:lineRule="atLeast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6</w:t>
            </w:r>
            <w:r w:rsidR="003D5454" w:rsidRPr="003D5454">
              <w:rPr>
                <w:szCs w:val="20"/>
              </w:rPr>
              <w:t>.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Увеличение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числа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педагогических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работников,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использующих</w:t>
            </w:r>
            <w:r w:rsidR="003D5454" w:rsidRPr="003D5454">
              <w:rPr>
                <w:spacing w:val="-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инновационные</w:t>
            </w:r>
            <w:r w:rsidR="003D5454" w:rsidRPr="003D5454">
              <w:rPr>
                <w:spacing w:val="-5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образовательные</w:t>
            </w:r>
            <w:r w:rsidR="003D5454" w:rsidRPr="003D5454">
              <w:rPr>
                <w:spacing w:val="-5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технологии</w:t>
            </w:r>
          </w:p>
        </w:tc>
      </w:tr>
      <w:tr w:rsidR="0075017A" w14:paraId="5C6ABB6E" w14:textId="77777777" w:rsidTr="003D5454">
        <w:trPr>
          <w:trHeight w:val="2113"/>
        </w:trPr>
        <w:tc>
          <w:tcPr>
            <w:tcW w:w="2552" w:type="dxa"/>
          </w:tcPr>
          <w:p w14:paraId="48FD98E8" w14:textId="77777777" w:rsidR="0075017A" w:rsidRDefault="003D54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616" w:type="dxa"/>
          </w:tcPr>
          <w:p w14:paraId="43DFCC14" w14:textId="318DAECA"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ind w:right="101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которым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итогам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аттестации присвоена первая или высшая квалификационная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категория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pacing w:val="-1"/>
                <w:szCs w:val="20"/>
              </w:rPr>
              <w:t>50</w:t>
            </w:r>
            <w:r w:rsidRPr="003D5454">
              <w:rPr>
                <w:szCs w:val="20"/>
              </w:rPr>
              <w:t>%</w:t>
            </w:r>
          </w:p>
          <w:p w14:paraId="7BA50643" w14:textId="27AFE65C"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102" w:firstLine="0"/>
              <w:jc w:val="both"/>
              <w:rPr>
                <w:szCs w:val="20"/>
              </w:rPr>
            </w:pPr>
            <w:proofErr w:type="gramStart"/>
            <w:r w:rsidRPr="003D5454">
              <w:rPr>
                <w:szCs w:val="20"/>
              </w:rPr>
              <w:t>Удельный вес численности педагогических и 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ОУ</w:t>
            </w:r>
            <w:proofErr w:type="gramEnd"/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последних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3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лет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или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профессиональную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переподготовку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100</w:t>
            </w:r>
            <w:r w:rsidRPr="003D5454">
              <w:rPr>
                <w:szCs w:val="20"/>
              </w:rPr>
              <w:t>%</w:t>
            </w:r>
          </w:p>
          <w:p w14:paraId="78BF6676" w14:textId="77777777" w:rsidR="00FE425F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готовность учителей к обучению школьников для 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Всероссийских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исследованиях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–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</w:t>
            </w:r>
            <w:r w:rsidRPr="003D5454">
              <w:rPr>
                <w:szCs w:val="20"/>
              </w:rPr>
              <w:t>%;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80%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работают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инновационным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технологиям;</w:t>
            </w:r>
            <w:r w:rsidRPr="003D5454">
              <w:rPr>
                <w:spacing w:val="1"/>
                <w:szCs w:val="20"/>
              </w:rPr>
              <w:t xml:space="preserve"> </w:t>
            </w:r>
          </w:p>
          <w:p w14:paraId="04EE20DE" w14:textId="47CF5A13" w:rsidR="0075017A" w:rsidRPr="003D5454" w:rsidRDefault="003D5454" w:rsidP="00FE425F">
            <w:pPr>
              <w:pStyle w:val="TableParagraph"/>
              <w:tabs>
                <w:tab w:val="left" w:pos="381"/>
              </w:tabs>
              <w:ind w:left="107" w:right="99"/>
              <w:rPr>
                <w:szCs w:val="20"/>
              </w:rPr>
            </w:pPr>
            <w:r w:rsidRPr="003D5454">
              <w:rPr>
                <w:szCs w:val="20"/>
              </w:rPr>
              <w:t>4.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50%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имеют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предъявления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собственного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</w:p>
          <w:p w14:paraId="3E6FA71C" w14:textId="7516B7D8" w:rsidR="0075017A" w:rsidRPr="003D5454" w:rsidRDefault="003D5454">
            <w:pPr>
              <w:pStyle w:val="TableParagraph"/>
              <w:spacing w:line="270" w:lineRule="atLeast"/>
              <w:ind w:left="107" w:right="101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5.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добровольную независимую оценку квалификации не 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30</w:t>
            </w:r>
            <w:r w:rsidRPr="003D5454">
              <w:rPr>
                <w:szCs w:val="20"/>
              </w:rPr>
              <w:t>%</w:t>
            </w:r>
          </w:p>
        </w:tc>
      </w:tr>
    </w:tbl>
    <w:p w14:paraId="34078FEB" w14:textId="77777777" w:rsidR="0075017A" w:rsidRDefault="003D5454" w:rsidP="00FE425F">
      <w:pPr>
        <w:pStyle w:val="a3"/>
        <w:spacing w:before="90"/>
        <w:ind w:right="45"/>
        <w:jc w:val="center"/>
      </w:pPr>
      <w:r>
        <w:lastRenderedPageBreak/>
        <w:t>Значения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14:paraId="21290244" w14:textId="77777777" w:rsidR="0075017A" w:rsidRDefault="0075017A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803"/>
        <w:gridCol w:w="3642"/>
        <w:gridCol w:w="1276"/>
        <w:gridCol w:w="1134"/>
        <w:gridCol w:w="2126"/>
      </w:tblGrid>
      <w:tr w:rsidR="0075017A" w14:paraId="7432CD80" w14:textId="77777777" w:rsidTr="00FE425F">
        <w:trPr>
          <w:trHeight w:val="266"/>
        </w:trPr>
        <w:tc>
          <w:tcPr>
            <w:tcW w:w="710" w:type="dxa"/>
            <w:vMerge w:val="restart"/>
          </w:tcPr>
          <w:p w14:paraId="3D48A0A7" w14:textId="22588585" w:rsidR="0075017A" w:rsidRDefault="003D5454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6803" w:type="dxa"/>
            <w:vMerge w:val="restart"/>
          </w:tcPr>
          <w:p w14:paraId="2647F81E" w14:textId="77777777" w:rsidR="0075017A" w:rsidRDefault="003D5454">
            <w:pPr>
              <w:pStyle w:val="TableParagraph"/>
              <w:spacing w:line="273" w:lineRule="exact"/>
              <w:ind w:left="18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3642" w:type="dxa"/>
            <w:vMerge w:val="restart"/>
          </w:tcPr>
          <w:p w14:paraId="32065B62" w14:textId="090E3024" w:rsidR="0075017A" w:rsidRDefault="003D5454">
            <w:pPr>
              <w:pStyle w:val="TableParagraph"/>
              <w:tabs>
                <w:tab w:val="left" w:pos="1322"/>
              </w:tabs>
              <w:ind w:left="10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35440B">
              <w:rPr>
                <w:b/>
                <w:sz w:val="24"/>
              </w:rPr>
              <w:t>4</w:t>
            </w:r>
          </w:p>
          <w:p w14:paraId="38EC9931" w14:textId="77777777" w:rsidR="0075017A" w:rsidRDefault="003D5454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4536" w:type="dxa"/>
            <w:gridSpan w:val="3"/>
          </w:tcPr>
          <w:p w14:paraId="67BDB76D" w14:textId="2FE41F4A" w:rsidR="0075017A" w:rsidRDefault="0075017A">
            <w:pPr>
              <w:pStyle w:val="TableParagraph"/>
              <w:spacing w:line="256" w:lineRule="exact"/>
              <w:ind w:left="1526" w:right="1505"/>
              <w:jc w:val="center"/>
              <w:rPr>
                <w:b/>
                <w:sz w:val="24"/>
              </w:rPr>
            </w:pPr>
          </w:p>
        </w:tc>
      </w:tr>
      <w:tr w:rsidR="0075017A" w14:paraId="6B0468B6" w14:textId="77777777" w:rsidTr="00FE425F">
        <w:trPr>
          <w:trHeight w:val="525"/>
        </w:trPr>
        <w:tc>
          <w:tcPr>
            <w:tcW w:w="710" w:type="dxa"/>
            <w:vMerge/>
            <w:tcBorders>
              <w:top w:val="nil"/>
            </w:tcBorders>
          </w:tcPr>
          <w:p w14:paraId="5C029FD5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14:paraId="6BBAA3CA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</w:tcBorders>
          </w:tcPr>
          <w:p w14:paraId="722A6E6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0DB10C1" w14:textId="25062934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4F1EAF21" w14:textId="34279E9F" w:rsidR="0075017A" w:rsidRDefault="003D545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673157DB" w14:textId="798A7ECB"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6</w:t>
            </w:r>
          </w:p>
        </w:tc>
      </w:tr>
      <w:tr w:rsidR="0075017A" w14:paraId="44168A2E" w14:textId="77777777" w:rsidTr="00FE425F">
        <w:trPr>
          <w:trHeight w:val="533"/>
        </w:trPr>
        <w:tc>
          <w:tcPr>
            <w:tcW w:w="710" w:type="dxa"/>
          </w:tcPr>
          <w:p w14:paraId="23320D7F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3" w:type="dxa"/>
          </w:tcPr>
          <w:p w14:paraId="523C92E2" w14:textId="4071232B" w:rsidR="0075017A" w:rsidRDefault="003D5454">
            <w:pPr>
              <w:pStyle w:val="TableParagraph"/>
              <w:tabs>
                <w:tab w:val="left" w:pos="1681"/>
                <w:tab w:val="left" w:pos="3170"/>
                <w:tab w:val="left" w:pos="5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  <w:t>процент</w:t>
            </w:r>
            <w:r>
              <w:rPr>
                <w:sz w:val="24"/>
              </w:rPr>
              <w:tab/>
              <w:t>укомплектованности</w:t>
            </w:r>
            <w:r>
              <w:rPr>
                <w:sz w:val="24"/>
              </w:rPr>
              <w:tab/>
            </w:r>
            <w:r w:rsidR="0035440B">
              <w:rPr>
                <w:sz w:val="24"/>
              </w:rPr>
              <w:t>школы</w:t>
            </w:r>
          </w:p>
          <w:p w14:paraId="78DBC875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3642" w:type="dxa"/>
          </w:tcPr>
          <w:p w14:paraId="22A620F9" w14:textId="77777777" w:rsidR="0075017A" w:rsidRDefault="003D545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6" w:type="dxa"/>
          </w:tcPr>
          <w:p w14:paraId="5A4BBCA8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14:paraId="26916ED2" w14:textId="77777777" w:rsidR="0075017A" w:rsidRDefault="003D545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26" w:type="dxa"/>
          </w:tcPr>
          <w:p w14:paraId="34553672" w14:textId="77777777"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61C17BF6" w14:textId="77777777" w:rsidTr="00FE425F">
        <w:trPr>
          <w:trHeight w:val="534"/>
        </w:trPr>
        <w:tc>
          <w:tcPr>
            <w:tcW w:w="710" w:type="dxa"/>
          </w:tcPr>
          <w:p w14:paraId="2FBFED97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3" w:type="dxa"/>
          </w:tcPr>
          <w:p w14:paraId="710A7C64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52ED8F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3642" w:type="dxa"/>
          </w:tcPr>
          <w:p w14:paraId="1A7049B7" w14:textId="6DB64C69" w:rsidR="0075017A" w:rsidRDefault="003544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14:paraId="60C89EE3" w14:textId="1E99D52D" w:rsidR="0075017A" w:rsidRDefault="0035440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14:paraId="0B844728" w14:textId="3084886A" w:rsidR="0075017A" w:rsidRDefault="0035440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2126" w:type="dxa"/>
          </w:tcPr>
          <w:p w14:paraId="6CAA7117" w14:textId="1EA1B642"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35440B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75017A" w14:paraId="0FBDFBBB" w14:textId="77777777" w:rsidTr="00FE425F">
        <w:trPr>
          <w:trHeight w:val="1336"/>
        </w:trPr>
        <w:tc>
          <w:tcPr>
            <w:tcW w:w="710" w:type="dxa"/>
          </w:tcPr>
          <w:p w14:paraId="56BD68E7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3" w:type="dxa"/>
          </w:tcPr>
          <w:p w14:paraId="3B6E4C45" w14:textId="77777777" w:rsidR="0075017A" w:rsidRDefault="003D545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14:paraId="1170D18E" w14:textId="77777777" w:rsidR="0075017A" w:rsidRDefault="003D545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руководству, обновленному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3642" w:type="dxa"/>
          </w:tcPr>
          <w:p w14:paraId="3023E9F0" w14:textId="0BA4E02E" w:rsidR="0075017A" w:rsidRDefault="003544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276" w:type="dxa"/>
          </w:tcPr>
          <w:p w14:paraId="6CD25C40" w14:textId="591FE964" w:rsidR="0075017A" w:rsidRDefault="0035440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D5454">
              <w:rPr>
                <w:sz w:val="24"/>
              </w:rPr>
              <w:t>5%</w:t>
            </w:r>
          </w:p>
        </w:tc>
        <w:tc>
          <w:tcPr>
            <w:tcW w:w="1134" w:type="dxa"/>
          </w:tcPr>
          <w:p w14:paraId="5D29E8B4" w14:textId="77968050" w:rsidR="0075017A" w:rsidRDefault="0035440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2126" w:type="dxa"/>
          </w:tcPr>
          <w:p w14:paraId="2BD11922" w14:textId="41151A18"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 w:rsidR="0035440B">
              <w:rPr>
                <w:sz w:val="24"/>
              </w:rPr>
              <w:t>75</w:t>
            </w:r>
            <w:r>
              <w:rPr>
                <w:sz w:val="24"/>
              </w:rPr>
              <w:t>%</w:t>
            </w:r>
          </w:p>
        </w:tc>
      </w:tr>
      <w:tr w:rsidR="0075017A" w14:paraId="0A224B2D" w14:textId="77777777" w:rsidTr="00FE425F">
        <w:trPr>
          <w:trHeight w:val="533"/>
        </w:trPr>
        <w:tc>
          <w:tcPr>
            <w:tcW w:w="710" w:type="dxa"/>
          </w:tcPr>
          <w:p w14:paraId="066EE843" w14:textId="77777777"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3" w:type="dxa"/>
          </w:tcPr>
          <w:p w14:paraId="67D11613" w14:textId="77777777"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</w:p>
          <w:p w14:paraId="5B48B888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642" w:type="dxa"/>
          </w:tcPr>
          <w:p w14:paraId="0FDC2D40" w14:textId="5EFC713E" w:rsidR="0075017A" w:rsidRDefault="0035440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14:paraId="0CC09CB0" w14:textId="48605E38" w:rsidR="0075017A" w:rsidRDefault="0035440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14:paraId="5447B466" w14:textId="3BFD3F80" w:rsidR="0075017A" w:rsidRDefault="0035440B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70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2126" w:type="dxa"/>
          </w:tcPr>
          <w:p w14:paraId="5DE08A30" w14:textId="2EA48612" w:rsidR="0075017A" w:rsidRDefault="003D5454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 w:rsidR="0035440B">
              <w:rPr>
                <w:spacing w:val="-1"/>
                <w:sz w:val="24"/>
              </w:rPr>
              <w:t>70</w:t>
            </w:r>
            <w:r>
              <w:rPr>
                <w:sz w:val="24"/>
              </w:rPr>
              <w:t>%</w:t>
            </w:r>
          </w:p>
        </w:tc>
      </w:tr>
      <w:tr w:rsidR="0075017A" w14:paraId="617F992B" w14:textId="77777777" w:rsidTr="00FE425F">
        <w:trPr>
          <w:trHeight w:val="801"/>
        </w:trPr>
        <w:tc>
          <w:tcPr>
            <w:tcW w:w="710" w:type="dxa"/>
          </w:tcPr>
          <w:p w14:paraId="60AABADD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3" w:type="dxa"/>
          </w:tcPr>
          <w:p w14:paraId="10CF8EFF" w14:textId="77777777" w:rsidR="0075017A" w:rsidRDefault="003D5454">
            <w:pPr>
              <w:pStyle w:val="TableParagraph"/>
              <w:tabs>
                <w:tab w:val="left" w:pos="1031"/>
                <w:tab w:val="left" w:pos="2230"/>
                <w:tab w:val="left" w:pos="3048"/>
                <w:tab w:val="left" w:pos="4696"/>
                <w:tab w:val="left" w:pos="4760"/>
                <w:tab w:val="left" w:pos="64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экспериментальную,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диагностическую</w:t>
            </w:r>
          </w:p>
          <w:p w14:paraId="05AD96E5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642" w:type="dxa"/>
          </w:tcPr>
          <w:p w14:paraId="6F8282E4" w14:textId="77777777" w:rsidR="0075017A" w:rsidRDefault="003D545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276" w:type="dxa"/>
          </w:tcPr>
          <w:p w14:paraId="7CE44B67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134" w:type="dxa"/>
          </w:tcPr>
          <w:p w14:paraId="5D2DA1E2" w14:textId="77777777" w:rsidR="0075017A" w:rsidRDefault="003D545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2126" w:type="dxa"/>
          </w:tcPr>
          <w:p w14:paraId="3AA8317F" w14:textId="77777777"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 w:rsidR="0075017A" w14:paraId="75180E4B" w14:textId="77777777" w:rsidTr="00FE425F">
        <w:trPr>
          <w:trHeight w:val="817"/>
        </w:trPr>
        <w:tc>
          <w:tcPr>
            <w:tcW w:w="710" w:type="dxa"/>
          </w:tcPr>
          <w:p w14:paraId="7724041F" w14:textId="77777777" w:rsidR="0075017A" w:rsidRDefault="003D54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3" w:type="dxa"/>
          </w:tcPr>
          <w:p w14:paraId="3BBF22FB" w14:textId="32EFBA6D" w:rsidR="0035440B" w:rsidRDefault="003D5454" w:rsidP="003544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</w:p>
          <w:p w14:paraId="2EADCBA1" w14:textId="78B82864" w:rsidR="0075017A" w:rsidRDefault="0075017A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3642" w:type="dxa"/>
          </w:tcPr>
          <w:p w14:paraId="5C69AE29" w14:textId="1A4A1BDD" w:rsidR="0075017A" w:rsidRDefault="003544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14:paraId="5D4B5075" w14:textId="49BC0A70" w:rsidR="0075017A" w:rsidRDefault="003D545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 w:rsidR="0035440B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  <w:tc>
          <w:tcPr>
            <w:tcW w:w="1134" w:type="dxa"/>
          </w:tcPr>
          <w:p w14:paraId="2D5A721F" w14:textId="2A41A669" w:rsidR="0075017A" w:rsidRDefault="0035440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45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2126" w:type="dxa"/>
          </w:tcPr>
          <w:p w14:paraId="01D8CC08" w14:textId="77777777" w:rsidR="0075017A" w:rsidRDefault="003D545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2E4AA170" w14:textId="77777777" w:rsidR="0075017A" w:rsidRDefault="003D5454" w:rsidP="00FE425F">
      <w:pPr>
        <w:pStyle w:val="a3"/>
        <w:spacing w:before="154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команда»</w:t>
      </w:r>
    </w:p>
    <w:p w14:paraId="0020200E" w14:textId="77777777" w:rsidR="0075017A" w:rsidRDefault="0075017A" w:rsidP="003D5454">
      <w:pPr>
        <w:spacing w:before="2"/>
        <w:ind w:left="567" w:hanging="567"/>
        <w:rPr>
          <w:b/>
          <w:sz w:val="16"/>
        </w:rPr>
      </w:pPr>
    </w:p>
    <w:tbl>
      <w:tblPr>
        <w:tblStyle w:val="TableNormal"/>
        <w:tblW w:w="1559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2"/>
        <w:gridCol w:w="3118"/>
        <w:gridCol w:w="60"/>
        <w:gridCol w:w="1271"/>
        <w:gridCol w:w="512"/>
        <w:gridCol w:w="1427"/>
        <w:gridCol w:w="557"/>
        <w:gridCol w:w="3402"/>
        <w:gridCol w:w="1418"/>
        <w:gridCol w:w="142"/>
        <w:gridCol w:w="1275"/>
        <w:gridCol w:w="1701"/>
      </w:tblGrid>
      <w:tr w:rsidR="0075017A" w14:paraId="6303F6F2" w14:textId="77777777" w:rsidTr="003D5454">
        <w:trPr>
          <w:trHeight w:val="549"/>
        </w:trPr>
        <w:tc>
          <w:tcPr>
            <w:tcW w:w="687" w:type="dxa"/>
            <w:vMerge w:val="restart"/>
          </w:tcPr>
          <w:p w14:paraId="6B7A6ECF" w14:textId="7E800F54" w:rsidR="0075017A" w:rsidRDefault="003D5454" w:rsidP="003D5454">
            <w:pPr>
              <w:pStyle w:val="TableParagraph"/>
              <w:spacing w:line="273" w:lineRule="exact"/>
              <w:ind w:left="-22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3200" w:type="dxa"/>
            <w:gridSpan w:val="3"/>
            <w:vMerge w:val="restart"/>
          </w:tcPr>
          <w:p w14:paraId="52F9DE1B" w14:textId="77777777" w:rsidR="0075017A" w:rsidRDefault="003D5454">
            <w:pPr>
              <w:pStyle w:val="TableParagraph"/>
              <w:spacing w:line="276" w:lineRule="exact"/>
              <w:ind w:left="107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дорожную карту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783" w:type="dxa"/>
            <w:gridSpan w:val="2"/>
            <w:vMerge w:val="restart"/>
          </w:tcPr>
          <w:p w14:paraId="56CA910B" w14:textId="77777777" w:rsidR="0075017A" w:rsidRDefault="003D545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  <w:gridSpan w:val="2"/>
            <w:vMerge w:val="restart"/>
          </w:tcPr>
          <w:p w14:paraId="342B27AB" w14:textId="77777777" w:rsidR="0075017A" w:rsidRDefault="003D545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402" w:type="dxa"/>
            <w:vMerge w:val="restart"/>
          </w:tcPr>
          <w:p w14:paraId="769D8856" w14:textId="77777777" w:rsidR="0075017A" w:rsidRDefault="003D54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14:paraId="14843472" w14:textId="77777777" w:rsidR="0075017A" w:rsidRDefault="003D54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  <w:tc>
          <w:tcPr>
            <w:tcW w:w="4536" w:type="dxa"/>
            <w:gridSpan w:val="4"/>
          </w:tcPr>
          <w:p w14:paraId="2EDCADCA" w14:textId="77777777" w:rsidR="0075017A" w:rsidRDefault="003D5454">
            <w:pPr>
              <w:pStyle w:val="TableParagraph"/>
              <w:spacing w:line="276" w:lineRule="exact"/>
              <w:ind w:right="816"/>
              <w:rPr>
                <w:b/>
                <w:sz w:val="24"/>
              </w:rPr>
            </w:pPr>
            <w:r>
              <w:rPr>
                <w:b/>
                <w:sz w:val="24"/>
              </w:rPr>
              <w:t>Реперные точки по годам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3D5454" w14:paraId="4F710F68" w14:textId="77777777" w:rsidTr="003D5454">
        <w:trPr>
          <w:trHeight w:val="539"/>
        </w:trPr>
        <w:tc>
          <w:tcPr>
            <w:tcW w:w="687" w:type="dxa"/>
            <w:vMerge/>
            <w:tcBorders>
              <w:top w:val="nil"/>
            </w:tcBorders>
          </w:tcPr>
          <w:p w14:paraId="2A25969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</w:tcBorders>
          </w:tcPr>
          <w:p w14:paraId="7F0E7E7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14:paraId="6A17494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1A62970A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53490C3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34673D14" w14:textId="77777777" w:rsidR="0075017A" w:rsidRDefault="003D545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417" w:type="dxa"/>
            <w:gridSpan w:val="2"/>
          </w:tcPr>
          <w:p w14:paraId="779EF597" w14:textId="77777777" w:rsidR="0075017A" w:rsidRDefault="003D5454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701" w:type="dxa"/>
          </w:tcPr>
          <w:p w14:paraId="28408D14" w14:textId="77777777" w:rsidR="0075017A" w:rsidRDefault="003D5454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3D5454" w14:paraId="3A8CEAB5" w14:textId="77777777" w:rsidTr="003D5454">
        <w:trPr>
          <w:trHeight w:val="552"/>
        </w:trPr>
        <w:tc>
          <w:tcPr>
            <w:tcW w:w="687" w:type="dxa"/>
          </w:tcPr>
          <w:p w14:paraId="3F68EC23" w14:textId="77777777"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0" w:type="dxa"/>
            <w:gridSpan w:val="3"/>
          </w:tcPr>
          <w:p w14:paraId="3737CF03" w14:textId="77777777"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14:paraId="730D66D3" w14:textId="77777777" w:rsidR="0075017A" w:rsidRDefault="003D5454">
            <w:pPr>
              <w:pStyle w:val="TableParagraph"/>
              <w:tabs>
                <w:tab w:val="left" w:pos="2196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83" w:type="dxa"/>
            <w:gridSpan w:val="2"/>
          </w:tcPr>
          <w:p w14:paraId="642EAA74" w14:textId="77777777"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14:paraId="6D4E2371" w14:textId="77777777" w:rsidR="0075017A" w:rsidRDefault="003D545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14:paraId="69B29731" w14:textId="77777777" w:rsidR="0075017A" w:rsidRDefault="003D54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</w:p>
          <w:p w14:paraId="035F176F" w14:textId="77777777" w:rsidR="0075017A" w:rsidRDefault="003D545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3402" w:type="dxa"/>
          </w:tcPr>
          <w:p w14:paraId="7212AEA0" w14:textId="77777777"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14:paraId="51C21DE5" w14:textId="77777777" w:rsidR="0075017A" w:rsidRDefault="003D54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8" w:type="dxa"/>
          </w:tcPr>
          <w:p w14:paraId="1F01B814" w14:textId="77777777"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14:paraId="1FFFA199" w14:textId="77777777" w:rsidR="0075017A" w:rsidRDefault="003D54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14:paraId="2CE72541" w14:textId="77777777" w:rsidR="0075017A" w:rsidRDefault="003D545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14:paraId="4F570969" w14:textId="77777777" w:rsidTr="003D5454">
        <w:trPr>
          <w:trHeight w:val="802"/>
        </w:trPr>
        <w:tc>
          <w:tcPr>
            <w:tcW w:w="687" w:type="dxa"/>
          </w:tcPr>
          <w:p w14:paraId="1067167D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0" w:type="dxa"/>
            <w:gridSpan w:val="3"/>
          </w:tcPr>
          <w:p w14:paraId="5DD66804" w14:textId="77777777" w:rsidR="0075017A" w:rsidRDefault="003D5454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14:paraId="05613A8C" w14:textId="77777777" w:rsidR="0075017A" w:rsidRDefault="003D5454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3" w:type="dxa"/>
            <w:gridSpan w:val="2"/>
          </w:tcPr>
          <w:p w14:paraId="7E0FBF35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3D2756DB" w14:textId="16F3CDFE" w:rsidR="0075017A" w:rsidRDefault="007501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402" w:type="dxa"/>
          </w:tcPr>
          <w:p w14:paraId="782B5A1B" w14:textId="5CA2941F" w:rsidR="0075017A" w:rsidRDefault="003D5454" w:rsidP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кадрам, проводится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корректировка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8" w:type="dxa"/>
          </w:tcPr>
          <w:p w14:paraId="322CBA44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8F2914D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0CBD2592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17A" w14:paraId="46E8AFED" w14:textId="77777777" w:rsidTr="003D5454">
        <w:trPr>
          <w:trHeight w:val="827"/>
        </w:trPr>
        <w:tc>
          <w:tcPr>
            <w:tcW w:w="687" w:type="dxa"/>
          </w:tcPr>
          <w:p w14:paraId="5910E3E6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0" w:type="dxa"/>
            <w:gridSpan w:val="3"/>
          </w:tcPr>
          <w:p w14:paraId="7803D7D3" w14:textId="77777777" w:rsidR="0075017A" w:rsidRDefault="003D545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штатных единиц</w:t>
            </w:r>
          </w:p>
        </w:tc>
        <w:tc>
          <w:tcPr>
            <w:tcW w:w="1783" w:type="dxa"/>
            <w:gridSpan w:val="2"/>
          </w:tcPr>
          <w:p w14:paraId="467BC1B9" w14:textId="77777777" w:rsidR="0075017A" w:rsidRDefault="003D5454" w:rsidP="003D5454">
            <w:pPr>
              <w:pStyle w:val="TableParagraph"/>
              <w:ind w:left="108" w:right="-59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14:paraId="14C3AAA7" w14:textId="4A01CED9"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31769758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14:paraId="2D98DA2B" w14:textId="77777777"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BF67D3C" w14:textId="77777777" w:rsidR="0075017A" w:rsidRDefault="003D5454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кадрах»</w:t>
            </w:r>
          </w:p>
        </w:tc>
        <w:tc>
          <w:tcPr>
            <w:tcW w:w="1418" w:type="dxa"/>
          </w:tcPr>
          <w:p w14:paraId="1A2F49EE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14:paraId="2333EEDA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14:paraId="1A5EEE4D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14:paraId="19AF3E8A" w14:textId="77777777" w:rsidTr="003D5454">
        <w:trPr>
          <w:trHeight w:val="1404"/>
        </w:trPr>
        <w:tc>
          <w:tcPr>
            <w:tcW w:w="687" w:type="dxa"/>
          </w:tcPr>
          <w:p w14:paraId="67B1FA87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00" w:type="dxa"/>
            <w:gridSpan w:val="3"/>
          </w:tcPr>
          <w:p w14:paraId="31E4E84F" w14:textId="77777777"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</w:p>
          <w:p w14:paraId="35B0DB51" w14:textId="77777777" w:rsidR="0075017A" w:rsidRDefault="003D5454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</w:tc>
        <w:tc>
          <w:tcPr>
            <w:tcW w:w="1783" w:type="dxa"/>
            <w:gridSpan w:val="2"/>
          </w:tcPr>
          <w:p w14:paraId="5CDA8A3E" w14:textId="77777777" w:rsidR="0075017A" w:rsidRPr="003D5454" w:rsidRDefault="003D5454">
            <w:pPr>
              <w:pStyle w:val="TableParagraph"/>
              <w:ind w:left="108" w:right="94"/>
              <w:rPr>
                <w:sz w:val="20"/>
                <w:szCs w:val="18"/>
              </w:rPr>
            </w:pPr>
            <w:r w:rsidRPr="003D5454">
              <w:rPr>
                <w:sz w:val="20"/>
                <w:szCs w:val="18"/>
              </w:rPr>
              <w:t>По мере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необходимости,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в</w:t>
            </w:r>
            <w:r w:rsidRPr="003D5454">
              <w:rPr>
                <w:spacing w:val="5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соответствии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с</w:t>
            </w:r>
          </w:p>
          <w:p w14:paraId="46F641DE" w14:textId="77777777" w:rsidR="0075017A" w:rsidRPr="003D5454" w:rsidRDefault="003D5454">
            <w:pPr>
              <w:pStyle w:val="TableParagraph"/>
              <w:ind w:left="108" w:right="154"/>
              <w:rPr>
                <w:sz w:val="20"/>
                <w:szCs w:val="18"/>
              </w:rPr>
            </w:pPr>
            <w:r w:rsidRPr="003D5454">
              <w:rPr>
                <w:spacing w:val="-1"/>
                <w:sz w:val="20"/>
                <w:szCs w:val="18"/>
              </w:rPr>
              <w:t>действующими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нормативными</w:t>
            </w:r>
          </w:p>
          <w:p w14:paraId="7049B737" w14:textId="77777777" w:rsidR="0075017A" w:rsidRDefault="003D54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D5454">
              <w:rPr>
                <w:sz w:val="20"/>
                <w:szCs w:val="18"/>
              </w:rPr>
              <w:t>актами</w:t>
            </w:r>
          </w:p>
        </w:tc>
        <w:tc>
          <w:tcPr>
            <w:tcW w:w="1984" w:type="dxa"/>
            <w:gridSpan w:val="2"/>
          </w:tcPr>
          <w:p w14:paraId="5706A374" w14:textId="42693BB7"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34B97754" w14:textId="77777777" w:rsidR="0075017A" w:rsidRDefault="003D5454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актуальных</w:t>
            </w:r>
          </w:p>
          <w:p w14:paraId="4A23915B" w14:textId="77777777" w:rsidR="0075017A" w:rsidRDefault="003D5454">
            <w:pPr>
              <w:pStyle w:val="TableParagraph"/>
              <w:tabs>
                <w:tab w:val="left" w:pos="20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518C209B" w14:textId="77777777" w:rsidR="0075017A" w:rsidRDefault="003D5454">
            <w:pPr>
              <w:pStyle w:val="TableParagraph"/>
              <w:tabs>
                <w:tab w:val="left" w:pos="192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</w:p>
          <w:p w14:paraId="07CBBE44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</w:tc>
        <w:tc>
          <w:tcPr>
            <w:tcW w:w="1418" w:type="dxa"/>
          </w:tcPr>
          <w:p w14:paraId="2E4EF605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14:paraId="2640E3F4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14:paraId="2275BBB8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14:paraId="5178C339" w14:textId="77777777" w:rsidTr="003D5454">
        <w:trPr>
          <w:trHeight w:val="829"/>
        </w:trPr>
        <w:tc>
          <w:tcPr>
            <w:tcW w:w="687" w:type="dxa"/>
          </w:tcPr>
          <w:p w14:paraId="72FEEC8D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0" w:type="dxa"/>
            <w:gridSpan w:val="3"/>
          </w:tcPr>
          <w:p w14:paraId="38C5D4CF" w14:textId="4C80C5A5" w:rsidR="0075017A" w:rsidRDefault="003D5454">
            <w:pPr>
              <w:pStyle w:val="TableParagraph"/>
              <w:tabs>
                <w:tab w:val="left" w:pos="1213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«единому»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783" w:type="dxa"/>
            <w:gridSpan w:val="2"/>
          </w:tcPr>
          <w:p w14:paraId="1881DF25" w14:textId="77777777" w:rsidR="0075017A" w:rsidRDefault="003D5454">
            <w:pPr>
              <w:pStyle w:val="TableParagraph"/>
              <w:ind w:left="108" w:right="75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14:paraId="495A4F08" w14:textId="5A24B000"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2896AF6A" w14:textId="77777777" w:rsidR="0075017A" w:rsidRDefault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14:paraId="37D43041" w14:textId="77777777" w:rsidR="0075017A" w:rsidRDefault="003D5454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«единому»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418" w:type="dxa"/>
          </w:tcPr>
          <w:p w14:paraId="624BF0AC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gridSpan w:val="2"/>
          </w:tcPr>
          <w:p w14:paraId="165CE621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14:paraId="04F54C32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484D95AB" w14:textId="77777777" w:rsidTr="003D5454">
        <w:trPr>
          <w:trHeight w:val="2753"/>
        </w:trPr>
        <w:tc>
          <w:tcPr>
            <w:tcW w:w="687" w:type="dxa"/>
          </w:tcPr>
          <w:p w14:paraId="20E6503A" w14:textId="77777777"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0" w:type="dxa"/>
            <w:gridSpan w:val="3"/>
          </w:tcPr>
          <w:p w14:paraId="3EA097D6" w14:textId="54526FA0" w:rsidR="0075017A" w:rsidRDefault="003D5454">
            <w:pPr>
              <w:pStyle w:val="TableParagraph"/>
              <w:tabs>
                <w:tab w:val="left" w:pos="1870"/>
                <w:tab w:val="left" w:pos="2075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</w:t>
            </w:r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  <w:p w14:paraId="31EDD39F" w14:textId="77777777" w:rsidR="0075017A" w:rsidRDefault="003D545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left="107"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14:paraId="4667BDF4" w14:textId="77777777" w:rsidR="003D5454" w:rsidRDefault="003D5454" w:rsidP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наставничестве</w:t>
            </w:r>
          </w:p>
          <w:p w14:paraId="0BDC3D4D" w14:textId="7F818936" w:rsidR="0075017A" w:rsidRDefault="003D5454" w:rsidP="003D5454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  <w:tab w:val="left" w:pos="634"/>
                <w:tab w:val="left" w:pos="2204"/>
              </w:tabs>
              <w:spacing w:line="264" w:lineRule="exact"/>
              <w:ind w:left="633" w:hanging="52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83" w:type="dxa"/>
            <w:gridSpan w:val="2"/>
          </w:tcPr>
          <w:p w14:paraId="1B2871D7" w14:textId="77777777"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2"/>
          </w:tcPr>
          <w:p w14:paraId="79A407CA" w14:textId="26F897CF" w:rsidR="0075017A" w:rsidRDefault="003D5454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24CBC38D" w14:textId="77777777" w:rsidR="0075017A" w:rsidRDefault="003D545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Наличие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скорректированных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14:paraId="3819B2BE" w14:textId="77777777"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8" w:type="dxa"/>
          </w:tcPr>
          <w:p w14:paraId="4CEAF78B" w14:textId="77777777" w:rsidR="0075017A" w:rsidRDefault="003D5454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417" w:type="dxa"/>
            <w:gridSpan w:val="2"/>
          </w:tcPr>
          <w:p w14:paraId="6D276523" w14:textId="77777777" w:rsidR="0075017A" w:rsidRDefault="003D5454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701" w:type="dxa"/>
          </w:tcPr>
          <w:p w14:paraId="1B5FE129" w14:textId="77777777" w:rsidR="0075017A" w:rsidRDefault="003D5454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</w:p>
        </w:tc>
      </w:tr>
      <w:tr w:rsidR="0075017A" w14:paraId="2B8AED05" w14:textId="77777777" w:rsidTr="003D5454">
        <w:trPr>
          <w:trHeight w:val="1634"/>
        </w:trPr>
        <w:tc>
          <w:tcPr>
            <w:tcW w:w="709" w:type="dxa"/>
            <w:gridSpan w:val="2"/>
            <w:vMerge w:val="restart"/>
          </w:tcPr>
          <w:p w14:paraId="722ED190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  <w:vMerge w:val="restart"/>
          </w:tcPr>
          <w:p w14:paraId="092A8484" w14:textId="77777777" w:rsidR="0075017A" w:rsidRDefault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843" w:type="dxa"/>
            <w:gridSpan w:val="3"/>
            <w:vMerge w:val="restart"/>
          </w:tcPr>
          <w:p w14:paraId="3F2A7187" w14:textId="77777777" w:rsidR="0075017A" w:rsidRDefault="003D5454">
            <w:pPr>
              <w:pStyle w:val="TableParagraph"/>
              <w:ind w:left="108" w:right="157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планом, 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  <w:vMerge w:val="restart"/>
          </w:tcPr>
          <w:p w14:paraId="5A521D03" w14:textId="29E49973"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1B2FD52F" w14:textId="77777777" w:rsidR="0075017A" w:rsidRDefault="003D545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5121E6E" w14:textId="77777777" w:rsidR="0075017A" w:rsidRDefault="003D5454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8" w:type="dxa"/>
          </w:tcPr>
          <w:p w14:paraId="732617D5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417" w:type="dxa"/>
            <w:gridSpan w:val="2"/>
          </w:tcPr>
          <w:p w14:paraId="176D3739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14:paraId="53EC4E76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001967E0" w14:textId="77777777" w:rsidTr="003D5454">
        <w:trPr>
          <w:trHeight w:val="125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0BB39EBA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4DD0B1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2EFFD3DD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276FA2F3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00CAF9B5" w14:textId="77777777" w:rsidR="0075017A" w:rsidRDefault="003D545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5DA356D" w14:textId="77777777" w:rsidR="0075017A" w:rsidRDefault="003D5454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</w:p>
        </w:tc>
        <w:tc>
          <w:tcPr>
            <w:tcW w:w="1418" w:type="dxa"/>
          </w:tcPr>
          <w:p w14:paraId="1F405192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gridSpan w:val="2"/>
          </w:tcPr>
          <w:p w14:paraId="01860B24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14:paraId="0E662801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5013FC84" w14:textId="77777777" w:rsidTr="003D5454">
        <w:trPr>
          <w:trHeight w:val="1126"/>
        </w:trPr>
        <w:tc>
          <w:tcPr>
            <w:tcW w:w="709" w:type="dxa"/>
            <w:gridSpan w:val="2"/>
          </w:tcPr>
          <w:p w14:paraId="69B2B7DE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14:paraId="4C08E0FA" w14:textId="10463A55" w:rsidR="0075017A" w:rsidRDefault="003D5454" w:rsidP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gridSpan w:val="3"/>
          </w:tcPr>
          <w:p w14:paraId="0BABA905" w14:textId="77777777" w:rsidR="0075017A" w:rsidRDefault="003D5454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14:paraId="537FE242" w14:textId="77777777" w:rsidR="0075017A" w:rsidRDefault="003D545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14:paraId="6C17D5B7" w14:textId="0397C332" w:rsidR="0075017A" w:rsidRDefault="003D5454">
            <w:pPr>
              <w:pStyle w:val="TableParagraph"/>
              <w:ind w:left="111"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591DB82E" w14:textId="2134A29F" w:rsidR="0075017A" w:rsidRDefault="003D5454" w:rsidP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</w:p>
          <w:p w14:paraId="367CA81D" w14:textId="6CAF9858" w:rsidR="003D5454" w:rsidRDefault="003D5454" w:rsidP="003D5454">
            <w:pPr>
              <w:pStyle w:val="TableParagraph"/>
              <w:tabs>
                <w:tab w:val="left" w:pos="19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 xml:space="preserve">по </w:t>
            </w:r>
            <w:proofErr w:type="spellStart"/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>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  <w:p w14:paraId="642FB4BF" w14:textId="674A3E6B" w:rsidR="0075017A" w:rsidRDefault="003D5454" w:rsidP="003D5454">
            <w:pPr>
              <w:pStyle w:val="TableParagraph"/>
              <w:tabs>
                <w:tab w:val="left" w:pos="189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реестра</w:t>
            </w:r>
          </w:p>
        </w:tc>
        <w:tc>
          <w:tcPr>
            <w:tcW w:w="1418" w:type="dxa"/>
          </w:tcPr>
          <w:p w14:paraId="1535DCC7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17" w:type="dxa"/>
            <w:gridSpan w:val="2"/>
          </w:tcPr>
          <w:p w14:paraId="4E638C84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1701" w:type="dxa"/>
          </w:tcPr>
          <w:p w14:paraId="5C129611" w14:textId="13CF492C"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90</w:t>
            </w:r>
            <w:r w:rsidR="003D5454">
              <w:rPr>
                <w:sz w:val="24"/>
              </w:rPr>
              <w:t>%</w:t>
            </w:r>
          </w:p>
        </w:tc>
      </w:tr>
      <w:tr w:rsidR="0075017A" w14:paraId="7C67E57A" w14:textId="77777777" w:rsidTr="003D5454">
        <w:trPr>
          <w:trHeight w:val="1971"/>
        </w:trPr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14:paraId="78BBB05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14:paraId="5369B1C2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nil"/>
            </w:tcBorders>
          </w:tcPr>
          <w:p w14:paraId="18D52E87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nil"/>
            </w:tcBorders>
          </w:tcPr>
          <w:p w14:paraId="4566BCB8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1162CA38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15F484FD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609E8BB1" w14:textId="77777777" w:rsidR="0075017A" w:rsidRDefault="003D5454">
            <w:pPr>
              <w:pStyle w:val="TableParagraph"/>
              <w:tabs>
                <w:tab w:val="left" w:pos="519"/>
                <w:tab w:val="left" w:pos="891"/>
                <w:tab w:val="left" w:pos="1393"/>
                <w:tab w:val="left" w:pos="1795"/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последние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560" w:type="dxa"/>
            <w:gridSpan w:val="2"/>
          </w:tcPr>
          <w:p w14:paraId="3D61DE77" w14:textId="7588E679" w:rsidR="0075017A" w:rsidRDefault="00FE42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14:paraId="6EA05AE9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701" w:type="dxa"/>
          </w:tcPr>
          <w:p w14:paraId="18CC9B20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4A8417C5" w14:textId="77777777" w:rsidTr="003D5454">
        <w:trPr>
          <w:trHeight w:val="126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38DB64C5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3B59F53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79AE111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25D356D6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37B7065E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037C0797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483BCB40" w14:textId="77777777" w:rsidR="0075017A" w:rsidRDefault="003D5454">
            <w:pPr>
              <w:pStyle w:val="TableParagraph"/>
              <w:tabs>
                <w:tab w:val="left" w:pos="15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38F13436" w14:textId="77777777"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1560" w:type="dxa"/>
            <w:gridSpan w:val="2"/>
          </w:tcPr>
          <w:p w14:paraId="186CCCEB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275" w:type="dxa"/>
          </w:tcPr>
          <w:p w14:paraId="20FE09EC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701" w:type="dxa"/>
          </w:tcPr>
          <w:p w14:paraId="4CCF5F33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75017A" w14:paraId="29CB1AD2" w14:textId="77777777" w:rsidTr="003D5454">
        <w:trPr>
          <w:trHeight w:val="129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4890BE27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3DBB2FC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4E6E5F10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7B41C9D7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25E945ED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1ED15412" w14:textId="3307583B" w:rsidR="0075017A" w:rsidRDefault="003D5454" w:rsidP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прошедших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(ИКУ)</w:t>
            </w:r>
          </w:p>
        </w:tc>
        <w:tc>
          <w:tcPr>
            <w:tcW w:w="1560" w:type="dxa"/>
            <w:gridSpan w:val="2"/>
          </w:tcPr>
          <w:p w14:paraId="5F93013E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275" w:type="dxa"/>
          </w:tcPr>
          <w:p w14:paraId="25A3908A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14:paraId="0EECB43C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7F6E7C83" w14:textId="77777777" w:rsidTr="003D5454">
        <w:trPr>
          <w:trHeight w:val="1059"/>
        </w:trPr>
        <w:tc>
          <w:tcPr>
            <w:tcW w:w="709" w:type="dxa"/>
            <w:gridSpan w:val="2"/>
            <w:tcBorders>
              <w:top w:val="nil"/>
            </w:tcBorders>
          </w:tcPr>
          <w:p w14:paraId="49E96F53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B60B126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tcBorders>
              <w:top w:val="nil"/>
            </w:tcBorders>
          </w:tcPr>
          <w:p w14:paraId="6778CB28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tcBorders>
              <w:top w:val="nil"/>
            </w:tcBorders>
          </w:tcPr>
          <w:p w14:paraId="20169AE5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1E41031C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3F20FA53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6F3021FC" w14:textId="77777777"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  <w:tc>
          <w:tcPr>
            <w:tcW w:w="1560" w:type="dxa"/>
            <w:gridSpan w:val="2"/>
          </w:tcPr>
          <w:p w14:paraId="2494A69A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14:paraId="75C824B4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701" w:type="dxa"/>
          </w:tcPr>
          <w:p w14:paraId="1A350787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75017A" w14:paraId="23EECF07" w14:textId="77777777" w:rsidTr="003D5454">
        <w:trPr>
          <w:trHeight w:val="1931"/>
        </w:trPr>
        <w:tc>
          <w:tcPr>
            <w:tcW w:w="709" w:type="dxa"/>
            <w:gridSpan w:val="2"/>
          </w:tcPr>
          <w:p w14:paraId="4CABAFD1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14:paraId="7184B313" w14:textId="77777777" w:rsidR="0075017A" w:rsidRDefault="003D545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14:paraId="0AD6CB0E" w14:textId="3517BDA7" w:rsidR="0075017A" w:rsidRDefault="00FE42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3D5454">
              <w:rPr>
                <w:sz w:val="24"/>
              </w:rPr>
              <w:t xml:space="preserve">         </w:t>
            </w:r>
            <w:r w:rsidR="003D5454">
              <w:rPr>
                <w:spacing w:val="22"/>
                <w:sz w:val="24"/>
              </w:rPr>
              <w:t xml:space="preserve"> </w:t>
            </w:r>
            <w:r w:rsidR="003D5454">
              <w:rPr>
                <w:sz w:val="24"/>
              </w:rPr>
              <w:t xml:space="preserve">и         </w:t>
            </w:r>
            <w:r w:rsidR="003D5454">
              <w:rPr>
                <w:spacing w:val="21"/>
                <w:sz w:val="24"/>
              </w:rPr>
              <w:t xml:space="preserve"> </w:t>
            </w:r>
            <w:r w:rsidR="003D5454">
              <w:rPr>
                <w:sz w:val="24"/>
              </w:rPr>
              <w:t>их</w:t>
            </w:r>
          </w:p>
          <w:p w14:paraId="6D3881F8" w14:textId="77777777" w:rsidR="0075017A" w:rsidRDefault="003D545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14:paraId="2BDEF58A" w14:textId="77777777" w:rsidR="0075017A" w:rsidRDefault="003D54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уровнях</w:t>
            </w:r>
          </w:p>
        </w:tc>
        <w:tc>
          <w:tcPr>
            <w:tcW w:w="1331" w:type="dxa"/>
            <w:gridSpan w:val="2"/>
          </w:tcPr>
          <w:p w14:paraId="237E7F15" w14:textId="77777777"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14:paraId="46DE1B33" w14:textId="77777777" w:rsidR="0075017A" w:rsidRDefault="003D5454">
            <w:pPr>
              <w:pStyle w:val="TableParagraph"/>
              <w:tabs>
                <w:tab w:val="left" w:pos="785"/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14:paraId="51C653CF" w14:textId="1FFEB0FC"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14:paraId="408A15B3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0C6F4447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239B1FE0" w14:textId="77777777" w:rsidR="0075017A" w:rsidRDefault="003D545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14:paraId="1122A42D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  <w:gridSpan w:val="2"/>
          </w:tcPr>
          <w:p w14:paraId="790116FB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1275" w:type="dxa"/>
          </w:tcPr>
          <w:p w14:paraId="39DB83B6" w14:textId="4FD93733" w:rsidR="0075017A" w:rsidRDefault="00FE42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14:paraId="35589F94" w14:textId="731ECB97"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  <w:r w:rsidR="003D5454">
              <w:rPr>
                <w:sz w:val="24"/>
              </w:rPr>
              <w:t>%</w:t>
            </w:r>
          </w:p>
        </w:tc>
      </w:tr>
      <w:tr w:rsidR="0075017A" w14:paraId="7ED01B6F" w14:textId="77777777" w:rsidTr="003D5454">
        <w:trPr>
          <w:trHeight w:val="2484"/>
        </w:trPr>
        <w:tc>
          <w:tcPr>
            <w:tcW w:w="709" w:type="dxa"/>
            <w:gridSpan w:val="2"/>
          </w:tcPr>
          <w:p w14:paraId="1B89065A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14:paraId="72C5771F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1C77C498" w14:textId="77777777" w:rsidR="0075017A" w:rsidRDefault="003D5454">
            <w:pPr>
              <w:pStyle w:val="TableParagraph"/>
              <w:tabs>
                <w:tab w:val="left" w:pos="207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331" w:type="dxa"/>
            <w:gridSpan w:val="2"/>
          </w:tcPr>
          <w:p w14:paraId="39BDB716" w14:textId="77777777"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14:paraId="3E25A5DA" w14:textId="77777777"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14:paraId="45587463" w14:textId="7F755364"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14:paraId="6D75CBC9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5B17C558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39FAAD64" w14:textId="77777777" w:rsidR="0075017A" w:rsidRDefault="003D5454">
            <w:pPr>
              <w:pStyle w:val="TableParagraph"/>
              <w:tabs>
                <w:tab w:val="left" w:pos="177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60DAA8CC" w14:textId="77777777" w:rsidR="0075017A" w:rsidRDefault="003D545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высшая)</w:t>
            </w:r>
          </w:p>
        </w:tc>
        <w:tc>
          <w:tcPr>
            <w:tcW w:w="1560" w:type="dxa"/>
            <w:gridSpan w:val="2"/>
          </w:tcPr>
          <w:p w14:paraId="3F8A8149" w14:textId="160F9548" w:rsidR="0075017A" w:rsidRDefault="00FE42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14:paraId="3F8EABEE" w14:textId="2EDB1CCA" w:rsidR="0075017A" w:rsidRDefault="00FE42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701" w:type="dxa"/>
          </w:tcPr>
          <w:p w14:paraId="5F669E34" w14:textId="5C520A10"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70</w:t>
            </w:r>
            <w:r w:rsidR="003D5454">
              <w:rPr>
                <w:sz w:val="24"/>
              </w:rPr>
              <w:t>%1</w:t>
            </w:r>
          </w:p>
        </w:tc>
      </w:tr>
      <w:tr w:rsidR="0075017A" w14:paraId="2DCF93DE" w14:textId="77777777" w:rsidTr="003D5454">
        <w:trPr>
          <w:trHeight w:val="695"/>
        </w:trPr>
        <w:tc>
          <w:tcPr>
            <w:tcW w:w="709" w:type="dxa"/>
            <w:gridSpan w:val="2"/>
            <w:vMerge w:val="restart"/>
          </w:tcPr>
          <w:p w14:paraId="6651D076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  <w:vMerge w:val="restart"/>
          </w:tcPr>
          <w:p w14:paraId="6BB73E51" w14:textId="77777777" w:rsidR="0075017A" w:rsidRDefault="003D5454">
            <w:pPr>
              <w:pStyle w:val="TableParagraph"/>
              <w:tabs>
                <w:tab w:val="left" w:pos="1577"/>
                <w:tab w:val="left" w:pos="2077"/>
                <w:tab w:val="left" w:pos="220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</w:p>
        </w:tc>
        <w:tc>
          <w:tcPr>
            <w:tcW w:w="1331" w:type="dxa"/>
            <w:gridSpan w:val="2"/>
            <w:vMerge w:val="restart"/>
          </w:tcPr>
          <w:p w14:paraId="6FDEA880" w14:textId="77777777"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  <w:vMerge w:val="restart"/>
          </w:tcPr>
          <w:p w14:paraId="4BF3391A" w14:textId="77777777" w:rsidR="0075017A" w:rsidRDefault="003D5454">
            <w:pPr>
              <w:pStyle w:val="TableParagraph"/>
              <w:tabs>
                <w:tab w:val="left" w:pos="785"/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14:paraId="4CE26500" w14:textId="5258FAE7"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14:paraId="32D65D7F" w14:textId="0A4EB033" w:rsidR="0075017A" w:rsidRDefault="003D5454" w:rsidP="00FE425F">
            <w:pPr>
              <w:pStyle w:val="TableParagraph"/>
              <w:tabs>
                <w:tab w:val="left" w:pos="203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 карты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4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64CD9FA9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00%</w:t>
            </w:r>
          </w:p>
        </w:tc>
        <w:tc>
          <w:tcPr>
            <w:tcW w:w="1275" w:type="dxa"/>
          </w:tcPr>
          <w:p w14:paraId="3F72FE05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14:paraId="3987E7AC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14:paraId="2B28DB95" w14:textId="77777777" w:rsidTr="003D5454">
        <w:trPr>
          <w:trHeight w:val="87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0F687216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4ED5F9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11788357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57535A86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33C4B02E" w14:textId="77777777" w:rsidR="0075017A" w:rsidRDefault="003D5454">
            <w:pPr>
              <w:pStyle w:val="TableParagraph"/>
              <w:ind w:right="922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14:paraId="1BA7A4F6" w14:textId="77777777" w:rsidR="0075017A" w:rsidRDefault="003D5454">
            <w:pPr>
              <w:pStyle w:val="TableParagraph"/>
              <w:tabs>
                <w:tab w:val="left" w:pos="194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560" w:type="dxa"/>
            <w:gridSpan w:val="2"/>
          </w:tcPr>
          <w:p w14:paraId="09703974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14:paraId="3158C094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4E0B267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017A" w14:paraId="2924D8F8" w14:textId="77777777" w:rsidTr="003D5454">
        <w:trPr>
          <w:trHeight w:val="76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597CA58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DE6903F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31388BD1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61589CFA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1F8B0AAC" w14:textId="77777777" w:rsidR="0075017A" w:rsidRDefault="003D5454">
            <w:pPr>
              <w:pStyle w:val="TableParagraph"/>
              <w:tabs>
                <w:tab w:val="left" w:pos="194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</w:p>
          <w:p w14:paraId="342538E2" w14:textId="77777777" w:rsidR="0075017A" w:rsidRDefault="003D5454">
            <w:pPr>
              <w:pStyle w:val="TableParagraph"/>
              <w:spacing w:line="270" w:lineRule="atLeast"/>
              <w:ind w:right="924"/>
              <w:rPr>
                <w:sz w:val="24"/>
              </w:rPr>
            </w:pPr>
            <w:r>
              <w:rPr>
                <w:sz w:val="24"/>
              </w:rPr>
              <w:t>закреплены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560" w:type="dxa"/>
            <w:gridSpan w:val="2"/>
          </w:tcPr>
          <w:p w14:paraId="13040C1F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14:paraId="1D51C8D2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591E5AC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017A" w14:paraId="6C2F4560" w14:textId="77777777" w:rsidTr="003D5454">
        <w:trPr>
          <w:trHeight w:val="55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05A461A3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E425EE5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233F1EE8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47916819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30535B4D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08E2791C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1560" w:type="dxa"/>
            <w:gridSpan w:val="2"/>
          </w:tcPr>
          <w:p w14:paraId="734CDC5E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14:paraId="66AF0100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2C64AC5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017A" w14:paraId="2985F4AF" w14:textId="77777777" w:rsidTr="003D5454">
        <w:trPr>
          <w:trHeight w:val="2385"/>
        </w:trPr>
        <w:tc>
          <w:tcPr>
            <w:tcW w:w="709" w:type="dxa"/>
            <w:gridSpan w:val="2"/>
          </w:tcPr>
          <w:p w14:paraId="6C855D99" w14:textId="77777777"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8" w:type="dxa"/>
          </w:tcPr>
          <w:p w14:paraId="53649BCF" w14:textId="77777777"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55BA3D53" w14:textId="77777777" w:rsidR="0075017A" w:rsidRDefault="003D5454">
            <w:pPr>
              <w:pStyle w:val="TableParagraph"/>
              <w:tabs>
                <w:tab w:val="left" w:pos="207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14:paraId="64CF6CEC" w14:textId="77777777" w:rsidR="0075017A" w:rsidRDefault="003D54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14:paraId="0492766D" w14:textId="77777777" w:rsidR="0075017A" w:rsidRDefault="003D5454">
            <w:pPr>
              <w:pStyle w:val="TableParagraph"/>
              <w:tabs>
                <w:tab w:val="left" w:pos="616"/>
                <w:tab w:val="left" w:pos="1974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331" w:type="dxa"/>
            <w:gridSpan w:val="2"/>
          </w:tcPr>
          <w:p w14:paraId="01D5DB2A" w14:textId="77777777"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14:paraId="04458A24" w14:textId="39178678"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End"/>
            <w:r>
              <w:rPr>
                <w:sz w:val="24"/>
              </w:rPr>
              <w:t>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</w:p>
          <w:p w14:paraId="7AD13D2D" w14:textId="568E6D41"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14:paraId="4824DDBA" w14:textId="77777777" w:rsidR="0075017A" w:rsidRDefault="003D5454">
            <w:pPr>
              <w:pStyle w:val="TableParagraph"/>
              <w:tabs>
                <w:tab w:val="left" w:pos="1417"/>
                <w:tab w:val="left" w:pos="1899"/>
                <w:tab w:val="left" w:pos="2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14:paraId="495AF2F9" w14:textId="77777777"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14:paraId="41282275" w14:textId="77777777" w:rsidR="0075017A" w:rsidRDefault="003D5454">
            <w:pPr>
              <w:pStyle w:val="TableParagraph"/>
              <w:tabs>
                <w:tab w:val="left" w:pos="1796"/>
                <w:tab w:val="left" w:pos="20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14:paraId="3BBEC0D7" w14:textId="77777777" w:rsidR="0075017A" w:rsidRDefault="003D5454">
            <w:pPr>
              <w:pStyle w:val="TableParagraph"/>
              <w:tabs>
                <w:tab w:val="left" w:pos="201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560" w:type="dxa"/>
            <w:gridSpan w:val="2"/>
          </w:tcPr>
          <w:p w14:paraId="1FF8C5E2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275" w:type="dxa"/>
          </w:tcPr>
          <w:p w14:paraId="25CC3769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701" w:type="dxa"/>
          </w:tcPr>
          <w:p w14:paraId="2676757D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</w:tr>
      <w:tr w:rsidR="0075017A" w14:paraId="15F8CD03" w14:textId="77777777" w:rsidTr="003D5454">
        <w:trPr>
          <w:trHeight w:val="1603"/>
        </w:trPr>
        <w:tc>
          <w:tcPr>
            <w:tcW w:w="709" w:type="dxa"/>
            <w:gridSpan w:val="2"/>
            <w:vMerge w:val="restart"/>
          </w:tcPr>
          <w:p w14:paraId="7360783E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14:paraId="56F1CF2B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1" w:type="dxa"/>
            <w:gridSpan w:val="2"/>
            <w:vMerge w:val="restart"/>
          </w:tcPr>
          <w:p w14:paraId="15A58D26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9" w:type="dxa"/>
            <w:gridSpan w:val="2"/>
            <w:vMerge w:val="restart"/>
          </w:tcPr>
          <w:p w14:paraId="0B24AD32" w14:textId="77777777"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14:paraId="19150818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56E44BA5" w14:textId="77777777" w:rsidR="0075017A" w:rsidRDefault="003D5454">
            <w:pPr>
              <w:pStyle w:val="TableParagraph"/>
              <w:tabs>
                <w:tab w:val="left" w:pos="109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  <w:p w14:paraId="0F36EB5C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уровне</w:t>
            </w:r>
          </w:p>
        </w:tc>
        <w:tc>
          <w:tcPr>
            <w:tcW w:w="1560" w:type="dxa"/>
            <w:gridSpan w:val="2"/>
          </w:tcPr>
          <w:p w14:paraId="48EFE9E9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14:paraId="36ED600B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B8A5C03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017A" w14:paraId="4F6D9EFF" w14:textId="77777777" w:rsidTr="003D5454">
        <w:trPr>
          <w:trHeight w:val="165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04DDB17A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7EE5070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1C90BE98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77EC81E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473FFC44" w14:textId="77777777"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7CBDA107" w14:textId="77777777" w:rsidR="0075017A" w:rsidRDefault="003D5454">
            <w:pPr>
              <w:pStyle w:val="TableParagraph"/>
              <w:tabs>
                <w:tab w:val="left" w:pos="109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14:paraId="11D79211" w14:textId="77777777"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уровне</w:t>
            </w:r>
          </w:p>
        </w:tc>
        <w:tc>
          <w:tcPr>
            <w:tcW w:w="1560" w:type="dxa"/>
            <w:gridSpan w:val="2"/>
          </w:tcPr>
          <w:p w14:paraId="160B47DB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14:paraId="49D06071" w14:textId="77777777"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A10BE9E" w14:textId="77777777"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017A" w14:paraId="3E817C5C" w14:textId="77777777" w:rsidTr="003D5454">
        <w:trPr>
          <w:trHeight w:val="1267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14:paraId="3B79702F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CD182DB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14:paraId="4C95E5D9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14:paraId="2D9F8AF4" w14:textId="77777777"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14:paraId="5CA2734D" w14:textId="77777777"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14:paraId="5F2E47CF" w14:textId="77777777" w:rsidR="0075017A" w:rsidRDefault="003D5454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стимулирующие</w:t>
            </w:r>
          </w:p>
          <w:p w14:paraId="0D85AD30" w14:textId="77777777" w:rsidR="0075017A" w:rsidRDefault="003D545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60" w:type="dxa"/>
            <w:gridSpan w:val="2"/>
          </w:tcPr>
          <w:p w14:paraId="5C51CDDF" w14:textId="15E4C8C1" w:rsidR="0075017A" w:rsidRDefault="00FE42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14:paraId="4953D022" w14:textId="5734E05D" w:rsidR="0075017A" w:rsidRDefault="00FE42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701" w:type="dxa"/>
          </w:tcPr>
          <w:p w14:paraId="2F648650" w14:textId="77E5670B"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</w:tr>
    </w:tbl>
    <w:p w14:paraId="18A249B6" w14:textId="77777777" w:rsidR="0075017A" w:rsidRDefault="0075017A" w:rsidP="00FE425F">
      <w:pPr>
        <w:spacing w:before="4"/>
        <w:rPr>
          <w:b/>
          <w:sz w:val="17"/>
        </w:rPr>
      </w:pPr>
    </w:p>
    <w:p w14:paraId="6F78805B" w14:textId="77777777" w:rsidR="00FE425F" w:rsidRDefault="00FE425F">
      <w:pPr>
        <w:spacing w:before="4"/>
        <w:rPr>
          <w:b/>
          <w:sz w:val="17"/>
        </w:rPr>
      </w:pPr>
    </w:p>
    <w:sectPr w:rsidR="00FE425F" w:rsidSect="003D5454">
      <w:pgSz w:w="16840" w:h="11910" w:orient="landscape"/>
      <w:pgMar w:top="284" w:right="284" w:bottom="142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3F4D"/>
    <w:multiLevelType w:val="hybridMultilevel"/>
    <w:tmpl w:val="411656C4"/>
    <w:lvl w:ilvl="0" w:tplc="06288B0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821E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2" w:tplc="1060890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3" w:tplc="D5721CB4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AC9C8F12">
      <w:numFmt w:val="bullet"/>
      <w:lvlText w:val="•"/>
      <w:lvlJc w:val="left"/>
      <w:pPr>
        <w:ind w:left="2719" w:hanging="181"/>
      </w:pPr>
      <w:rPr>
        <w:rFonts w:hint="default"/>
        <w:lang w:val="ru-RU" w:eastAsia="en-US" w:bidi="ar-SA"/>
      </w:rPr>
    </w:lvl>
    <w:lvl w:ilvl="5" w:tplc="2CC04A88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6" w:tplc="9D86B14E">
      <w:numFmt w:val="bullet"/>
      <w:lvlText w:val="•"/>
      <w:lvlJc w:val="left"/>
      <w:pPr>
        <w:ind w:left="4029" w:hanging="181"/>
      </w:pPr>
      <w:rPr>
        <w:rFonts w:hint="default"/>
        <w:lang w:val="ru-RU" w:eastAsia="en-US" w:bidi="ar-SA"/>
      </w:rPr>
    </w:lvl>
    <w:lvl w:ilvl="7" w:tplc="A06A6A32">
      <w:numFmt w:val="bullet"/>
      <w:lvlText w:val="•"/>
      <w:lvlJc w:val="left"/>
      <w:pPr>
        <w:ind w:left="4684" w:hanging="181"/>
      </w:pPr>
      <w:rPr>
        <w:rFonts w:hint="default"/>
        <w:lang w:val="ru-RU" w:eastAsia="en-US" w:bidi="ar-SA"/>
      </w:rPr>
    </w:lvl>
    <w:lvl w:ilvl="8" w:tplc="89C83DEE">
      <w:numFmt w:val="bullet"/>
      <w:lvlText w:val="•"/>
      <w:lvlJc w:val="left"/>
      <w:pPr>
        <w:ind w:left="533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A5962BE"/>
    <w:multiLevelType w:val="hybridMultilevel"/>
    <w:tmpl w:val="BF22F7F0"/>
    <w:lvl w:ilvl="0" w:tplc="71BA6336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836F2">
      <w:numFmt w:val="bullet"/>
      <w:lvlText w:val="•"/>
      <w:lvlJc w:val="left"/>
      <w:pPr>
        <w:ind w:left="754" w:hanging="346"/>
      </w:pPr>
      <w:rPr>
        <w:rFonts w:hint="default"/>
        <w:lang w:val="ru-RU" w:eastAsia="en-US" w:bidi="ar-SA"/>
      </w:rPr>
    </w:lvl>
    <w:lvl w:ilvl="2" w:tplc="33CA1EE6">
      <w:numFmt w:val="bullet"/>
      <w:lvlText w:val="•"/>
      <w:lvlJc w:val="left"/>
      <w:pPr>
        <w:ind w:left="1409" w:hanging="346"/>
      </w:pPr>
      <w:rPr>
        <w:rFonts w:hint="default"/>
        <w:lang w:val="ru-RU" w:eastAsia="en-US" w:bidi="ar-SA"/>
      </w:rPr>
    </w:lvl>
    <w:lvl w:ilvl="3" w:tplc="B50C09CA">
      <w:numFmt w:val="bullet"/>
      <w:lvlText w:val="•"/>
      <w:lvlJc w:val="left"/>
      <w:pPr>
        <w:ind w:left="2064" w:hanging="346"/>
      </w:pPr>
      <w:rPr>
        <w:rFonts w:hint="default"/>
        <w:lang w:val="ru-RU" w:eastAsia="en-US" w:bidi="ar-SA"/>
      </w:rPr>
    </w:lvl>
    <w:lvl w:ilvl="4" w:tplc="D3CCBD58">
      <w:numFmt w:val="bullet"/>
      <w:lvlText w:val="•"/>
      <w:lvlJc w:val="left"/>
      <w:pPr>
        <w:ind w:left="2719" w:hanging="346"/>
      </w:pPr>
      <w:rPr>
        <w:rFonts w:hint="default"/>
        <w:lang w:val="ru-RU" w:eastAsia="en-US" w:bidi="ar-SA"/>
      </w:rPr>
    </w:lvl>
    <w:lvl w:ilvl="5" w:tplc="6122DEE2">
      <w:numFmt w:val="bullet"/>
      <w:lvlText w:val="•"/>
      <w:lvlJc w:val="left"/>
      <w:pPr>
        <w:ind w:left="3374" w:hanging="346"/>
      </w:pPr>
      <w:rPr>
        <w:rFonts w:hint="default"/>
        <w:lang w:val="ru-RU" w:eastAsia="en-US" w:bidi="ar-SA"/>
      </w:rPr>
    </w:lvl>
    <w:lvl w:ilvl="6" w:tplc="2DC096CA">
      <w:numFmt w:val="bullet"/>
      <w:lvlText w:val="•"/>
      <w:lvlJc w:val="left"/>
      <w:pPr>
        <w:ind w:left="4029" w:hanging="346"/>
      </w:pPr>
      <w:rPr>
        <w:rFonts w:hint="default"/>
        <w:lang w:val="ru-RU" w:eastAsia="en-US" w:bidi="ar-SA"/>
      </w:rPr>
    </w:lvl>
    <w:lvl w:ilvl="7" w:tplc="48CAEAB2">
      <w:numFmt w:val="bullet"/>
      <w:lvlText w:val="•"/>
      <w:lvlJc w:val="left"/>
      <w:pPr>
        <w:ind w:left="4684" w:hanging="346"/>
      </w:pPr>
      <w:rPr>
        <w:rFonts w:hint="default"/>
        <w:lang w:val="ru-RU" w:eastAsia="en-US" w:bidi="ar-SA"/>
      </w:rPr>
    </w:lvl>
    <w:lvl w:ilvl="8" w:tplc="5C3E2476">
      <w:numFmt w:val="bullet"/>
      <w:lvlText w:val="•"/>
      <w:lvlJc w:val="left"/>
      <w:pPr>
        <w:ind w:left="5339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487E5B46"/>
    <w:multiLevelType w:val="hybridMultilevel"/>
    <w:tmpl w:val="CF14C4F6"/>
    <w:lvl w:ilvl="0" w:tplc="A232D72C">
      <w:numFmt w:val="bullet"/>
      <w:lvlText w:val="-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F86DD0">
      <w:numFmt w:val="bullet"/>
      <w:lvlText w:val="•"/>
      <w:lvlJc w:val="left"/>
      <w:pPr>
        <w:ind w:left="332" w:hanging="317"/>
      </w:pPr>
      <w:rPr>
        <w:rFonts w:hint="default"/>
        <w:lang w:val="ru-RU" w:eastAsia="en-US" w:bidi="ar-SA"/>
      </w:rPr>
    </w:lvl>
    <w:lvl w:ilvl="2" w:tplc="3AAC5ED2">
      <w:numFmt w:val="bullet"/>
      <w:lvlText w:val="•"/>
      <w:lvlJc w:val="left"/>
      <w:pPr>
        <w:ind w:left="564" w:hanging="317"/>
      </w:pPr>
      <w:rPr>
        <w:rFonts w:hint="default"/>
        <w:lang w:val="ru-RU" w:eastAsia="en-US" w:bidi="ar-SA"/>
      </w:rPr>
    </w:lvl>
    <w:lvl w:ilvl="3" w:tplc="02ACE498">
      <w:numFmt w:val="bullet"/>
      <w:lvlText w:val="•"/>
      <w:lvlJc w:val="left"/>
      <w:pPr>
        <w:ind w:left="796" w:hanging="317"/>
      </w:pPr>
      <w:rPr>
        <w:rFonts w:hint="default"/>
        <w:lang w:val="ru-RU" w:eastAsia="en-US" w:bidi="ar-SA"/>
      </w:rPr>
    </w:lvl>
    <w:lvl w:ilvl="4" w:tplc="3D3A3A4A">
      <w:numFmt w:val="bullet"/>
      <w:lvlText w:val="•"/>
      <w:lvlJc w:val="left"/>
      <w:pPr>
        <w:ind w:left="1029" w:hanging="317"/>
      </w:pPr>
      <w:rPr>
        <w:rFonts w:hint="default"/>
        <w:lang w:val="ru-RU" w:eastAsia="en-US" w:bidi="ar-SA"/>
      </w:rPr>
    </w:lvl>
    <w:lvl w:ilvl="5" w:tplc="8FF066EE">
      <w:numFmt w:val="bullet"/>
      <w:lvlText w:val="•"/>
      <w:lvlJc w:val="left"/>
      <w:pPr>
        <w:ind w:left="1261" w:hanging="317"/>
      </w:pPr>
      <w:rPr>
        <w:rFonts w:hint="default"/>
        <w:lang w:val="ru-RU" w:eastAsia="en-US" w:bidi="ar-SA"/>
      </w:rPr>
    </w:lvl>
    <w:lvl w:ilvl="6" w:tplc="2CDC6476">
      <w:numFmt w:val="bullet"/>
      <w:lvlText w:val="•"/>
      <w:lvlJc w:val="left"/>
      <w:pPr>
        <w:ind w:left="1493" w:hanging="317"/>
      </w:pPr>
      <w:rPr>
        <w:rFonts w:hint="default"/>
        <w:lang w:val="ru-RU" w:eastAsia="en-US" w:bidi="ar-SA"/>
      </w:rPr>
    </w:lvl>
    <w:lvl w:ilvl="7" w:tplc="79260148">
      <w:numFmt w:val="bullet"/>
      <w:lvlText w:val="•"/>
      <w:lvlJc w:val="left"/>
      <w:pPr>
        <w:ind w:left="1726" w:hanging="317"/>
      </w:pPr>
      <w:rPr>
        <w:rFonts w:hint="default"/>
        <w:lang w:val="ru-RU" w:eastAsia="en-US" w:bidi="ar-SA"/>
      </w:rPr>
    </w:lvl>
    <w:lvl w:ilvl="8" w:tplc="665074F0">
      <w:numFmt w:val="bullet"/>
      <w:lvlText w:val="•"/>
      <w:lvlJc w:val="left"/>
      <w:pPr>
        <w:ind w:left="1958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548C371F"/>
    <w:multiLevelType w:val="hybridMultilevel"/>
    <w:tmpl w:val="C5389CBC"/>
    <w:lvl w:ilvl="0" w:tplc="723CF10A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A0A12">
      <w:numFmt w:val="bullet"/>
      <w:lvlText w:val="•"/>
      <w:lvlJc w:val="left"/>
      <w:pPr>
        <w:ind w:left="332" w:hanging="718"/>
      </w:pPr>
      <w:rPr>
        <w:rFonts w:hint="default"/>
        <w:lang w:val="ru-RU" w:eastAsia="en-US" w:bidi="ar-SA"/>
      </w:rPr>
    </w:lvl>
    <w:lvl w:ilvl="2" w:tplc="C85E5F26">
      <w:numFmt w:val="bullet"/>
      <w:lvlText w:val="•"/>
      <w:lvlJc w:val="left"/>
      <w:pPr>
        <w:ind w:left="564" w:hanging="718"/>
      </w:pPr>
      <w:rPr>
        <w:rFonts w:hint="default"/>
        <w:lang w:val="ru-RU" w:eastAsia="en-US" w:bidi="ar-SA"/>
      </w:rPr>
    </w:lvl>
    <w:lvl w:ilvl="3" w:tplc="90CED56C">
      <w:numFmt w:val="bullet"/>
      <w:lvlText w:val="•"/>
      <w:lvlJc w:val="left"/>
      <w:pPr>
        <w:ind w:left="796" w:hanging="718"/>
      </w:pPr>
      <w:rPr>
        <w:rFonts w:hint="default"/>
        <w:lang w:val="ru-RU" w:eastAsia="en-US" w:bidi="ar-SA"/>
      </w:rPr>
    </w:lvl>
    <w:lvl w:ilvl="4" w:tplc="320EA412">
      <w:numFmt w:val="bullet"/>
      <w:lvlText w:val="•"/>
      <w:lvlJc w:val="left"/>
      <w:pPr>
        <w:ind w:left="1029" w:hanging="718"/>
      </w:pPr>
      <w:rPr>
        <w:rFonts w:hint="default"/>
        <w:lang w:val="ru-RU" w:eastAsia="en-US" w:bidi="ar-SA"/>
      </w:rPr>
    </w:lvl>
    <w:lvl w:ilvl="5" w:tplc="EFB0B88C">
      <w:numFmt w:val="bullet"/>
      <w:lvlText w:val="•"/>
      <w:lvlJc w:val="left"/>
      <w:pPr>
        <w:ind w:left="1261" w:hanging="718"/>
      </w:pPr>
      <w:rPr>
        <w:rFonts w:hint="default"/>
        <w:lang w:val="ru-RU" w:eastAsia="en-US" w:bidi="ar-SA"/>
      </w:rPr>
    </w:lvl>
    <w:lvl w:ilvl="6" w:tplc="7798A540">
      <w:numFmt w:val="bullet"/>
      <w:lvlText w:val="•"/>
      <w:lvlJc w:val="left"/>
      <w:pPr>
        <w:ind w:left="1493" w:hanging="718"/>
      </w:pPr>
      <w:rPr>
        <w:rFonts w:hint="default"/>
        <w:lang w:val="ru-RU" w:eastAsia="en-US" w:bidi="ar-SA"/>
      </w:rPr>
    </w:lvl>
    <w:lvl w:ilvl="7" w:tplc="38884A8A">
      <w:numFmt w:val="bullet"/>
      <w:lvlText w:val="•"/>
      <w:lvlJc w:val="left"/>
      <w:pPr>
        <w:ind w:left="1726" w:hanging="718"/>
      </w:pPr>
      <w:rPr>
        <w:rFonts w:hint="default"/>
        <w:lang w:val="ru-RU" w:eastAsia="en-US" w:bidi="ar-SA"/>
      </w:rPr>
    </w:lvl>
    <w:lvl w:ilvl="8" w:tplc="FDCAE62C">
      <w:numFmt w:val="bullet"/>
      <w:lvlText w:val="•"/>
      <w:lvlJc w:val="left"/>
      <w:pPr>
        <w:ind w:left="1958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58BA2707"/>
    <w:multiLevelType w:val="hybridMultilevel"/>
    <w:tmpl w:val="DC24D79C"/>
    <w:lvl w:ilvl="0" w:tplc="F7005580">
      <w:start w:val="1"/>
      <w:numFmt w:val="decimal"/>
      <w:lvlText w:val="%1."/>
      <w:lvlJc w:val="left"/>
      <w:pPr>
        <w:ind w:left="107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B550">
      <w:numFmt w:val="bullet"/>
      <w:lvlText w:val="•"/>
      <w:lvlJc w:val="left"/>
      <w:pPr>
        <w:ind w:left="754" w:hanging="622"/>
      </w:pPr>
      <w:rPr>
        <w:rFonts w:hint="default"/>
        <w:lang w:val="ru-RU" w:eastAsia="en-US" w:bidi="ar-SA"/>
      </w:rPr>
    </w:lvl>
    <w:lvl w:ilvl="2" w:tplc="44525F90">
      <w:numFmt w:val="bullet"/>
      <w:lvlText w:val="•"/>
      <w:lvlJc w:val="left"/>
      <w:pPr>
        <w:ind w:left="1409" w:hanging="622"/>
      </w:pPr>
      <w:rPr>
        <w:rFonts w:hint="default"/>
        <w:lang w:val="ru-RU" w:eastAsia="en-US" w:bidi="ar-SA"/>
      </w:rPr>
    </w:lvl>
    <w:lvl w:ilvl="3" w:tplc="A70C0646">
      <w:numFmt w:val="bullet"/>
      <w:lvlText w:val="•"/>
      <w:lvlJc w:val="left"/>
      <w:pPr>
        <w:ind w:left="2064" w:hanging="622"/>
      </w:pPr>
      <w:rPr>
        <w:rFonts w:hint="default"/>
        <w:lang w:val="ru-RU" w:eastAsia="en-US" w:bidi="ar-SA"/>
      </w:rPr>
    </w:lvl>
    <w:lvl w:ilvl="4" w:tplc="F64A2A08">
      <w:numFmt w:val="bullet"/>
      <w:lvlText w:val="•"/>
      <w:lvlJc w:val="left"/>
      <w:pPr>
        <w:ind w:left="2719" w:hanging="622"/>
      </w:pPr>
      <w:rPr>
        <w:rFonts w:hint="default"/>
        <w:lang w:val="ru-RU" w:eastAsia="en-US" w:bidi="ar-SA"/>
      </w:rPr>
    </w:lvl>
    <w:lvl w:ilvl="5" w:tplc="D4123AC4">
      <w:numFmt w:val="bullet"/>
      <w:lvlText w:val="•"/>
      <w:lvlJc w:val="left"/>
      <w:pPr>
        <w:ind w:left="3374" w:hanging="622"/>
      </w:pPr>
      <w:rPr>
        <w:rFonts w:hint="default"/>
        <w:lang w:val="ru-RU" w:eastAsia="en-US" w:bidi="ar-SA"/>
      </w:rPr>
    </w:lvl>
    <w:lvl w:ilvl="6" w:tplc="F5DA56BA">
      <w:numFmt w:val="bullet"/>
      <w:lvlText w:val="•"/>
      <w:lvlJc w:val="left"/>
      <w:pPr>
        <w:ind w:left="4029" w:hanging="622"/>
      </w:pPr>
      <w:rPr>
        <w:rFonts w:hint="default"/>
        <w:lang w:val="ru-RU" w:eastAsia="en-US" w:bidi="ar-SA"/>
      </w:rPr>
    </w:lvl>
    <w:lvl w:ilvl="7" w:tplc="80AE39DC">
      <w:numFmt w:val="bullet"/>
      <w:lvlText w:val="•"/>
      <w:lvlJc w:val="left"/>
      <w:pPr>
        <w:ind w:left="4684" w:hanging="622"/>
      </w:pPr>
      <w:rPr>
        <w:rFonts w:hint="default"/>
        <w:lang w:val="ru-RU" w:eastAsia="en-US" w:bidi="ar-SA"/>
      </w:rPr>
    </w:lvl>
    <w:lvl w:ilvl="8" w:tplc="3918D934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</w:abstractNum>
  <w:abstractNum w:abstractNumId="5" w15:restartNumberingAfterBreak="0">
    <w:nsid w:val="76A43AA1"/>
    <w:multiLevelType w:val="hybridMultilevel"/>
    <w:tmpl w:val="080E77B0"/>
    <w:lvl w:ilvl="0" w:tplc="0AD28000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AF842">
      <w:numFmt w:val="bullet"/>
      <w:lvlText w:val="•"/>
      <w:lvlJc w:val="left"/>
      <w:pPr>
        <w:ind w:left="754" w:hanging="355"/>
      </w:pPr>
      <w:rPr>
        <w:rFonts w:hint="default"/>
        <w:lang w:val="ru-RU" w:eastAsia="en-US" w:bidi="ar-SA"/>
      </w:rPr>
    </w:lvl>
    <w:lvl w:ilvl="2" w:tplc="A71205DC">
      <w:numFmt w:val="bullet"/>
      <w:lvlText w:val="•"/>
      <w:lvlJc w:val="left"/>
      <w:pPr>
        <w:ind w:left="1409" w:hanging="355"/>
      </w:pPr>
      <w:rPr>
        <w:rFonts w:hint="default"/>
        <w:lang w:val="ru-RU" w:eastAsia="en-US" w:bidi="ar-SA"/>
      </w:rPr>
    </w:lvl>
    <w:lvl w:ilvl="3" w:tplc="4CCCB5A8">
      <w:numFmt w:val="bullet"/>
      <w:lvlText w:val="•"/>
      <w:lvlJc w:val="left"/>
      <w:pPr>
        <w:ind w:left="2064" w:hanging="355"/>
      </w:pPr>
      <w:rPr>
        <w:rFonts w:hint="default"/>
        <w:lang w:val="ru-RU" w:eastAsia="en-US" w:bidi="ar-SA"/>
      </w:rPr>
    </w:lvl>
    <w:lvl w:ilvl="4" w:tplc="8D6844D0">
      <w:numFmt w:val="bullet"/>
      <w:lvlText w:val="•"/>
      <w:lvlJc w:val="left"/>
      <w:pPr>
        <w:ind w:left="2719" w:hanging="355"/>
      </w:pPr>
      <w:rPr>
        <w:rFonts w:hint="default"/>
        <w:lang w:val="ru-RU" w:eastAsia="en-US" w:bidi="ar-SA"/>
      </w:rPr>
    </w:lvl>
    <w:lvl w:ilvl="5" w:tplc="469896DA">
      <w:numFmt w:val="bullet"/>
      <w:lvlText w:val="•"/>
      <w:lvlJc w:val="left"/>
      <w:pPr>
        <w:ind w:left="3374" w:hanging="355"/>
      </w:pPr>
      <w:rPr>
        <w:rFonts w:hint="default"/>
        <w:lang w:val="ru-RU" w:eastAsia="en-US" w:bidi="ar-SA"/>
      </w:rPr>
    </w:lvl>
    <w:lvl w:ilvl="6" w:tplc="96E8B138">
      <w:numFmt w:val="bullet"/>
      <w:lvlText w:val="•"/>
      <w:lvlJc w:val="left"/>
      <w:pPr>
        <w:ind w:left="4029" w:hanging="355"/>
      </w:pPr>
      <w:rPr>
        <w:rFonts w:hint="default"/>
        <w:lang w:val="ru-RU" w:eastAsia="en-US" w:bidi="ar-SA"/>
      </w:rPr>
    </w:lvl>
    <w:lvl w:ilvl="7" w:tplc="56A6972C">
      <w:numFmt w:val="bullet"/>
      <w:lvlText w:val="•"/>
      <w:lvlJc w:val="left"/>
      <w:pPr>
        <w:ind w:left="4684" w:hanging="355"/>
      </w:pPr>
      <w:rPr>
        <w:rFonts w:hint="default"/>
        <w:lang w:val="ru-RU" w:eastAsia="en-US" w:bidi="ar-SA"/>
      </w:rPr>
    </w:lvl>
    <w:lvl w:ilvl="8" w:tplc="E5F69222">
      <w:numFmt w:val="bullet"/>
      <w:lvlText w:val="•"/>
      <w:lvlJc w:val="left"/>
      <w:pPr>
        <w:ind w:left="5339" w:hanging="3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7A"/>
    <w:rsid w:val="0035440B"/>
    <w:rsid w:val="003D5454"/>
    <w:rsid w:val="0075017A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D83A"/>
  <w15:docId w15:val="{1BFE3232-D5E1-40A8-960D-57CF2A86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хохлова</dc:creator>
  <cp:lastModifiedBy>Atigat</cp:lastModifiedBy>
  <cp:revision>2</cp:revision>
  <dcterms:created xsi:type="dcterms:W3CDTF">2023-11-13T12:27:00Z</dcterms:created>
  <dcterms:modified xsi:type="dcterms:W3CDTF">2023-11-13T12:27:00Z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