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57" w:rsidRPr="00577A57" w:rsidRDefault="00577A57" w:rsidP="00577A5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Протокол №3</w:t>
      </w:r>
      <w:r w:rsidR="00E00030">
        <w:rPr>
          <w:rFonts w:ascii="Times New Roman" w:eastAsia="Calibri" w:hAnsi="Times New Roman" w:cs="Times New Roman"/>
          <w:b/>
          <w:sz w:val="24"/>
          <w:szCs w:val="24"/>
        </w:rPr>
        <w:t>  от 29</w:t>
      </w:r>
      <w:r w:rsidR="00C24C1E">
        <w:rPr>
          <w:rFonts w:ascii="Times New Roman" w:eastAsia="Calibri" w:hAnsi="Times New Roman" w:cs="Times New Roman"/>
          <w:b/>
          <w:sz w:val="24"/>
          <w:szCs w:val="24"/>
        </w:rPr>
        <w:t>.12</w:t>
      </w:r>
      <w:r w:rsidRPr="00577A57">
        <w:rPr>
          <w:rFonts w:ascii="Times New Roman" w:eastAsia="Calibri" w:hAnsi="Times New Roman" w:cs="Times New Roman"/>
          <w:b/>
          <w:sz w:val="24"/>
          <w:szCs w:val="24"/>
        </w:rPr>
        <w:t>.2023 г заседания МО учителей начальных классов</w:t>
      </w:r>
    </w:p>
    <w:p w:rsidR="00577A57" w:rsidRPr="00577A57" w:rsidRDefault="00577A57" w:rsidP="00577A57">
      <w:pPr>
        <w:spacing w:after="0" w:line="239" w:lineRule="auto"/>
        <w:ind w:left="55"/>
        <w:rPr>
          <w:rFonts w:ascii="Times New Roman" w:eastAsia="Cambria" w:hAnsi="Times New Roman" w:cs="Times New Roman"/>
          <w:color w:val="000000"/>
          <w:sz w:val="24"/>
          <w:szCs w:val="24"/>
        </w:rPr>
      </w:pPr>
      <w:r w:rsidRPr="00577A57">
        <w:rPr>
          <w:rFonts w:ascii="Times New Roman" w:eastAsia="Calibri" w:hAnsi="Times New Roman" w:cs="Times New Roman"/>
          <w:b/>
          <w:sz w:val="24"/>
          <w:szCs w:val="24"/>
        </w:rPr>
        <w:t xml:space="preserve"> по теме: </w:t>
      </w:r>
      <w:r w:rsidRPr="00577A57">
        <w:rPr>
          <w:rFonts w:ascii="Times New Roman" w:eastAsia="Cambria" w:hAnsi="Times New Roman" w:cs="Times New Roman"/>
          <w:color w:val="000000"/>
          <w:sz w:val="28"/>
          <w:szCs w:val="28"/>
        </w:rPr>
        <w:t>«</w:t>
      </w:r>
      <w:r w:rsidRPr="00577A57">
        <w:rPr>
          <w:rFonts w:ascii="Times New Roman" w:eastAsia="Cambria" w:hAnsi="Times New Roman" w:cs="Times New Roman"/>
          <w:color w:val="000000"/>
          <w:sz w:val="24"/>
          <w:szCs w:val="24"/>
        </w:rPr>
        <w:t xml:space="preserve">Работаем по обновленным ФГОС». </w:t>
      </w:r>
    </w:p>
    <w:p w:rsidR="00577A57" w:rsidRPr="00577A57" w:rsidRDefault="00577A57" w:rsidP="00577A57">
      <w:pPr>
        <w:spacing w:after="0" w:line="239" w:lineRule="auto"/>
        <w:ind w:left="55"/>
        <w:rPr>
          <w:rFonts w:ascii="Times New Roman" w:eastAsia="Cambria" w:hAnsi="Times New Roman" w:cs="Times New Roman"/>
          <w:color w:val="000000"/>
          <w:sz w:val="24"/>
          <w:szCs w:val="24"/>
        </w:rPr>
      </w:pPr>
      <w:r w:rsidRPr="00577A57">
        <w:rPr>
          <w:rFonts w:ascii="Times New Roman" w:eastAsia="Cambria" w:hAnsi="Times New Roman" w:cs="Times New Roman"/>
          <w:b/>
          <w:color w:val="000000"/>
          <w:sz w:val="24"/>
          <w:szCs w:val="24"/>
        </w:rPr>
        <w:t xml:space="preserve">Цель: </w:t>
      </w:r>
      <w:r w:rsidRPr="00577A57">
        <w:rPr>
          <w:rFonts w:ascii="Times New Roman" w:eastAsia="Cambria" w:hAnsi="Times New Roman" w:cs="Times New Roman"/>
          <w:color w:val="000000"/>
          <w:sz w:val="24"/>
          <w:szCs w:val="24"/>
        </w:rPr>
        <w:t xml:space="preserve">Рассмотрение вопросов, связанных с организацией учебного процесса в условиях </w:t>
      </w:r>
    </w:p>
    <w:p w:rsidR="00577A57" w:rsidRPr="00577A57" w:rsidRDefault="00577A57" w:rsidP="00577A57">
      <w:pPr>
        <w:rPr>
          <w:rFonts w:ascii="Times New Roman" w:eastAsia="Calibri" w:hAnsi="Times New Roman" w:cs="Times New Roman"/>
          <w:b/>
          <w:sz w:val="24"/>
          <w:szCs w:val="24"/>
        </w:rPr>
      </w:pPr>
      <w:r w:rsidRPr="00577A57">
        <w:rPr>
          <w:rFonts w:ascii="Times New Roman" w:eastAsia="Cambria" w:hAnsi="Times New Roman" w:cs="Times New Roman"/>
          <w:color w:val="000000"/>
          <w:sz w:val="24"/>
          <w:szCs w:val="24"/>
        </w:rPr>
        <w:t xml:space="preserve">реализации обновленных </w:t>
      </w:r>
      <w:proofErr w:type="gramStart"/>
      <w:r w:rsidRPr="00577A57">
        <w:rPr>
          <w:rFonts w:ascii="Times New Roman" w:eastAsia="Cambria" w:hAnsi="Times New Roman" w:cs="Times New Roman"/>
          <w:color w:val="000000"/>
          <w:sz w:val="24"/>
          <w:szCs w:val="24"/>
        </w:rPr>
        <w:t>ФГОС</w:t>
      </w:r>
      <w:r w:rsidRPr="00577A57">
        <w:rPr>
          <w:rFonts w:ascii="Times New Roman" w:eastAsia="Calibri" w:hAnsi="Times New Roman" w:cs="Times New Roman"/>
          <w:b/>
          <w:sz w:val="24"/>
          <w:szCs w:val="24"/>
        </w:rPr>
        <w:t xml:space="preserve"> »</w:t>
      </w:r>
      <w:proofErr w:type="gramEnd"/>
      <w:r w:rsidRPr="00577A57">
        <w:rPr>
          <w:rFonts w:ascii="Times New Roman" w:eastAsia="Calibri" w:hAnsi="Times New Roman" w:cs="Times New Roman"/>
          <w:b/>
          <w:sz w:val="24"/>
          <w:szCs w:val="24"/>
        </w:rPr>
        <w:t xml:space="preserve">. </w:t>
      </w:r>
    </w:p>
    <w:p w:rsidR="00577A57" w:rsidRPr="00577A57" w:rsidRDefault="00577A57" w:rsidP="00577A57">
      <w:pPr>
        <w:spacing w:after="0" w:line="240" w:lineRule="auto"/>
        <w:rPr>
          <w:rFonts w:ascii="Times New Roman" w:eastAsia="Calibri" w:hAnsi="Times New Roman" w:cs="Times New Roman"/>
          <w:sz w:val="24"/>
          <w:szCs w:val="24"/>
        </w:rPr>
      </w:pPr>
      <w:r w:rsidRPr="00577A57">
        <w:rPr>
          <w:rFonts w:ascii="Times New Roman" w:eastAsia="Calibri" w:hAnsi="Times New Roman" w:cs="Times New Roman"/>
          <w:sz w:val="24"/>
          <w:szCs w:val="24"/>
        </w:rPr>
        <w:t xml:space="preserve">Присутствовали: </w:t>
      </w:r>
      <w:r w:rsidR="00521FC6">
        <w:rPr>
          <w:rFonts w:ascii="Times New Roman" w:eastAsia="Calibri" w:hAnsi="Times New Roman" w:cs="Times New Roman"/>
          <w:sz w:val="24"/>
          <w:szCs w:val="24"/>
        </w:rPr>
        <w:t>8</w:t>
      </w:r>
    </w:p>
    <w:p w:rsidR="00577A57" w:rsidRPr="00577A57" w:rsidRDefault="00577A57" w:rsidP="00577A57">
      <w:pPr>
        <w:spacing w:after="0" w:line="240" w:lineRule="auto"/>
        <w:rPr>
          <w:rFonts w:ascii="Times New Roman" w:eastAsia="Calibri" w:hAnsi="Times New Roman" w:cs="Times New Roman"/>
          <w:sz w:val="24"/>
          <w:szCs w:val="24"/>
        </w:rPr>
      </w:pPr>
      <w:r w:rsidRPr="00577A57">
        <w:rPr>
          <w:rFonts w:ascii="Times New Roman" w:eastAsia="Calibri" w:hAnsi="Times New Roman" w:cs="Times New Roman"/>
          <w:sz w:val="24"/>
          <w:szCs w:val="24"/>
        </w:rPr>
        <w:t>Отсутствовали: -0</w:t>
      </w:r>
    </w:p>
    <w:p w:rsidR="00577A57" w:rsidRPr="00577A57" w:rsidRDefault="00577A57" w:rsidP="00577A57">
      <w:pPr>
        <w:spacing w:line="240" w:lineRule="auto"/>
        <w:rPr>
          <w:rFonts w:ascii="Times New Roman" w:eastAsia="Calibri" w:hAnsi="Times New Roman" w:cs="Times New Roman"/>
          <w:b/>
          <w:sz w:val="24"/>
          <w:szCs w:val="24"/>
        </w:rPr>
      </w:pPr>
      <w:r w:rsidRPr="00577A57">
        <w:rPr>
          <w:rFonts w:ascii="Times New Roman" w:eastAsia="Calibri" w:hAnsi="Times New Roman" w:cs="Times New Roman"/>
          <w:b/>
          <w:sz w:val="24"/>
          <w:szCs w:val="24"/>
        </w:rPr>
        <w:t>Повестка дня:</w:t>
      </w:r>
    </w:p>
    <w:p w:rsidR="00EF72F0" w:rsidRPr="00EF72F0" w:rsidRDefault="00577A57" w:rsidP="00EF72F0">
      <w:pPr>
        <w:spacing w:after="0"/>
        <w:rPr>
          <w:rFonts w:ascii="Times New Roman" w:eastAsia="Times New Roman" w:hAnsi="Times New Roman" w:cs="Times New Roman"/>
          <w:color w:val="000000"/>
          <w:sz w:val="24"/>
          <w:szCs w:val="24"/>
          <w:lang w:eastAsia="ru-RU"/>
        </w:rPr>
      </w:pPr>
      <w:r w:rsidRPr="00577A57">
        <w:rPr>
          <w:rFonts w:ascii="Times New Roman" w:eastAsia="Cambria" w:hAnsi="Times New Roman" w:cs="Times New Roman"/>
          <w:color w:val="000000"/>
          <w:sz w:val="24"/>
          <w:szCs w:val="24"/>
        </w:rPr>
        <w:t>1.</w:t>
      </w:r>
      <w:r w:rsidR="00EF72F0" w:rsidRPr="00EF72F0">
        <w:rPr>
          <w:rFonts w:ascii="Times New Roman" w:eastAsia="Cambria" w:hAnsi="Times New Roman" w:cs="Times New Roman"/>
          <w:color w:val="000000"/>
          <w:sz w:val="24"/>
          <w:szCs w:val="24"/>
        </w:rPr>
        <w:t>«Проектная деятельность в обновлённом ФГОС»</w:t>
      </w:r>
      <w:r w:rsidR="00EF72F0" w:rsidRPr="00EF72F0">
        <w:rPr>
          <w:rFonts w:ascii="Times New Roman" w:eastAsia="Times New Roman" w:hAnsi="Times New Roman" w:cs="Times New Roman"/>
          <w:color w:val="000000"/>
          <w:sz w:val="24"/>
          <w:szCs w:val="24"/>
          <w:lang w:eastAsia="ru-RU"/>
        </w:rPr>
        <w:t>.</w:t>
      </w:r>
      <w:r w:rsidR="00EF72F0">
        <w:rPr>
          <w:rFonts w:ascii="Times New Roman" w:eastAsia="Times New Roman" w:hAnsi="Times New Roman" w:cs="Times New Roman"/>
          <w:color w:val="000000"/>
          <w:sz w:val="24"/>
          <w:szCs w:val="24"/>
          <w:lang w:eastAsia="ru-RU"/>
        </w:rPr>
        <w:t xml:space="preserve"> </w:t>
      </w:r>
    </w:p>
    <w:p w:rsidR="00577A57" w:rsidRPr="00577A57" w:rsidRDefault="00EF72F0" w:rsidP="00EF72F0">
      <w:pPr>
        <w:spacing w:after="0" w:line="239" w:lineRule="auto"/>
        <w:ind w:right="60"/>
        <w:rPr>
          <w:rFonts w:ascii="Times New Roman" w:eastAsia="Cambria" w:hAnsi="Times New Roman" w:cs="Times New Roman"/>
          <w:color w:val="000000"/>
          <w:sz w:val="24"/>
          <w:szCs w:val="24"/>
        </w:rPr>
      </w:pPr>
      <w:r w:rsidRPr="00EF72F0">
        <w:rPr>
          <w:rFonts w:ascii="Times New Roman" w:eastAsia="Times New Roman" w:hAnsi="Times New Roman" w:cs="Times New Roman"/>
          <w:sz w:val="24"/>
          <w:szCs w:val="24"/>
          <w:lang w:eastAsia="ru-RU"/>
        </w:rPr>
        <w:t>2.</w:t>
      </w:r>
      <w:r w:rsidRPr="00EF72F0">
        <w:rPr>
          <w:rFonts w:ascii="Times New Roman" w:eastAsia="Cambria" w:hAnsi="Times New Roman" w:cs="Times New Roman"/>
          <w:color w:val="000000"/>
          <w:sz w:val="28"/>
          <w:szCs w:val="28"/>
        </w:rPr>
        <w:t xml:space="preserve"> </w:t>
      </w:r>
      <w:r w:rsidRPr="00EF72F0">
        <w:rPr>
          <w:rFonts w:ascii="Times New Roman" w:eastAsia="Cambria" w:hAnsi="Times New Roman" w:cs="Times New Roman"/>
          <w:color w:val="000000"/>
          <w:sz w:val="24"/>
          <w:szCs w:val="24"/>
        </w:rPr>
        <w:t>Анализ проверки тетрадей во 2-4 классах «Внешний вид. Единый орфографический режим».</w:t>
      </w:r>
    </w:p>
    <w:p w:rsidR="00EF72F0" w:rsidRDefault="00577A57" w:rsidP="009E7F71">
      <w:pPr>
        <w:spacing w:after="0" w:line="240" w:lineRule="auto"/>
        <w:rPr>
          <w:rFonts w:ascii="Times New Roman" w:eastAsia="Cambria" w:hAnsi="Times New Roman" w:cs="Times New Roman"/>
          <w:color w:val="000000"/>
          <w:sz w:val="24"/>
          <w:szCs w:val="24"/>
        </w:rPr>
      </w:pPr>
      <w:r w:rsidRPr="00577A57">
        <w:rPr>
          <w:rFonts w:ascii="Times New Roman" w:eastAsia="Cambria" w:hAnsi="Times New Roman" w:cs="Times New Roman"/>
          <w:color w:val="000000"/>
          <w:sz w:val="24"/>
          <w:szCs w:val="24"/>
        </w:rPr>
        <w:t>3.Подведение итогов успеваемости, к</w:t>
      </w:r>
      <w:r w:rsidR="00EF72F0">
        <w:rPr>
          <w:rFonts w:ascii="Times New Roman" w:eastAsia="Cambria" w:hAnsi="Times New Roman" w:cs="Times New Roman"/>
          <w:color w:val="000000"/>
          <w:sz w:val="24"/>
          <w:szCs w:val="24"/>
        </w:rPr>
        <w:t>ачества знаний по предметам за 2</w:t>
      </w:r>
      <w:r w:rsidRPr="00577A57">
        <w:rPr>
          <w:rFonts w:ascii="Times New Roman" w:eastAsia="Cambria" w:hAnsi="Times New Roman" w:cs="Times New Roman"/>
          <w:color w:val="000000"/>
          <w:sz w:val="24"/>
          <w:szCs w:val="24"/>
        </w:rPr>
        <w:t xml:space="preserve"> четверть. </w:t>
      </w:r>
    </w:p>
    <w:p w:rsidR="009E7F71" w:rsidRDefault="009E7F71" w:rsidP="009E7F71">
      <w:pPr>
        <w:spacing w:after="0" w:line="240" w:lineRule="auto"/>
        <w:rPr>
          <w:rFonts w:ascii="Times New Roman" w:eastAsia="Cambria" w:hAnsi="Times New Roman" w:cs="Times New Roman"/>
          <w:color w:val="000000"/>
          <w:sz w:val="24"/>
          <w:szCs w:val="24"/>
        </w:rPr>
      </w:pPr>
    </w:p>
    <w:p w:rsidR="00577A57" w:rsidRDefault="00EF72F0" w:rsidP="00577A57">
      <w:pPr>
        <w:spacing w:line="240" w:lineRule="auto"/>
        <w:rPr>
          <w:rFonts w:ascii="Times New Roman" w:eastAsia="Calibri" w:hAnsi="Times New Roman" w:cs="Times New Roman"/>
          <w:sz w:val="24"/>
          <w:szCs w:val="24"/>
        </w:rPr>
      </w:pPr>
      <w:r w:rsidRPr="00577A57">
        <w:rPr>
          <w:rFonts w:ascii="Times New Roman" w:eastAsia="Calibri" w:hAnsi="Times New Roman" w:cs="Times New Roman"/>
          <w:b/>
          <w:sz w:val="24"/>
          <w:szCs w:val="24"/>
        </w:rPr>
        <w:t xml:space="preserve"> </w:t>
      </w:r>
      <w:r w:rsidR="00577A57" w:rsidRPr="00577A57">
        <w:rPr>
          <w:rFonts w:ascii="Times New Roman" w:eastAsia="Calibri" w:hAnsi="Times New Roman" w:cs="Times New Roman"/>
          <w:b/>
          <w:sz w:val="24"/>
          <w:szCs w:val="24"/>
        </w:rPr>
        <w:t>Слушали</w:t>
      </w:r>
      <w:r w:rsidR="00577A57" w:rsidRPr="00577A57">
        <w:rPr>
          <w:rFonts w:ascii="Times New Roman" w:eastAsia="Calibri" w:hAnsi="Times New Roman" w:cs="Times New Roman"/>
          <w:sz w:val="24"/>
          <w:szCs w:val="24"/>
        </w:rPr>
        <w:t xml:space="preserve">: по первому вопросу выступила учитель начальных классов </w:t>
      </w:r>
      <w:proofErr w:type="spellStart"/>
      <w:r w:rsidR="00521FC6">
        <w:rPr>
          <w:rFonts w:ascii="Times New Roman" w:eastAsia="Calibri" w:hAnsi="Times New Roman" w:cs="Times New Roman"/>
          <w:sz w:val="24"/>
          <w:szCs w:val="24"/>
        </w:rPr>
        <w:t>Омарова</w:t>
      </w:r>
      <w:proofErr w:type="spellEnd"/>
      <w:r w:rsidR="00521FC6">
        <w:rPr>
          <w:rFonts w:ascii="Times New Roman" w:eastAsia="Calibri" w:hAnsi="Times New Roman" w:cs="Times New Roman"/>
          <w:sz w:val="24"/>
          <w:szCs w:val="24"/>
        </w:rPr>
        <w:t xml:space="preserve"> Ч.М.</w:t>
      </w:r>
    </w:p>
    <w:p w:rsidR="003316EF" w:rsidRPr="00784B1E" w:rsidRDefault="001643C3" w:rsidP="003316EF">
      <w:pPr>
        <w:spacing w:line="240" w:lineRule="auto"/>
        <w:rPr>
          <w:rFonts w:ascii="Times New Roman" w:hAnsi="Times New Roman" w:cs="Times New Roman"/>
          <w:color w:val="000000" w:themeColor="text1"/>
          <w:sz w:val="24"/>
          <w:szCs w:val="24"/>
          <w:shd w:val="clear" w:color="auto" w:fill="FFFFFF"/>
        </w:rPr>
      </w:pPr>
      <w:r w:rsidRPr="00784B1E">
        <w:rPr>
          <w:rFonts w:ascii="Times New Roman" w:hAnsi="Times New Roman" w:cs="Times New Roman"/>
          <w:color w:val="000000" w:themeColor="text1"/>
          <w:sz w:val="24"/>
          <w:szCs w:val="24"/>
          <w:shd w:val="clear" w:color="auto" w:fill="FFFFFF"/>
        </w:rPr>
        <w:t>Сегодня, когда ключевым элементом модернизации российской школы является федеральный государственный образовательный стандарт, реализация которого закреплена новым Законом «Об образовании РФ», возникает необходимость сделать акцент на организации проектной и исследовательской деятельности школьников как эффективных методов, формирующих умение учащихся самостоятельно добывать новые знания, работать с информацией, делать выводы и умозаключении. Другими словами - то, что дети могут сделать сегодня вместе, завтра каждый из них сможет сделать самостоятельно.</w:t>
      </w:r>
      <w:r w:rsidR="00E60CAB" w:rsidRPr="00784B1E">
        <w:rPr>
          <w:rFonts w:ascii="Times New Roman" w:hAnsi="Times New Roman" w:cs="Times New Roman"/>
          <w:color w:val="000000" w:themeColor="text1"/>
          <w:sz w:val="24"/>
          <w:szCs w:val="24"/>
          <w:shd w:val="clear" w:color="auto" w:fill="FFFFFF"/>
        </w:rPr>
        <w:t xml:space="preserve"> Проектная, исследовательская деятельность учащихся прописана в ФГОС, следовательно, каждый ученик должен быть обучен этой деятельности. Программы всех школьных предметов ориентированы на данный вид деятельности.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 </w:t>
      </w:r>
      <w:r w:rsidR="003316EF" w:rsidRPr="00784B1E">
        <w:rPr>
          <w:rFonts w:ascii="Times New Roman" w:hAnsi="Times New Roman" w:cs="Times New Roman"/>
          <w:color w:val="000000" w:themeColor="text1"/>
          <w:sz w:val="24"/>
          <w:szCs w:val="24"/>
          <w:shd w:val="clear" w:color="auto" w:fill="FFFFFF"/>
        </w:rPr>
        <w:t xml:space="preserve">Принципиальным отличием в обновленном ФГОС ООО  является конкретизация требований к личностным,  </w:t>
      </w:r>
      <w:proofErr w:type="spellStart"/>
      <w:r w:rsidR="003316EF" w:rsidRPr="00784B1E">
        <w:rPr>
          <w:rFonts w:ascii="Times New Roman" w:hAnsi="Times New Roman" w:cs="Times New Roman"/>
          <w:color w:val="000000" w:themeColor="text1"/>
          <w:sz w:val="24"/>
          <w:szCs w:val="24"/>
          <w:shd w:val="clear" w:color="auto" w:fill="FFFFFF"/>
        </w:rPr>
        <w:t>метапредметным</w:t>
      </w:r>
      <w:proofErr w:type="spellEnd"/>
      <w:r w:rsidR="003316EF" w:rsidRPr="00784B1E">
        <w:rPr>
          <w:rFonts w:ascii="Times New Roman" w:hAnsi="Times New Roman" w:cs="Times New Roman"/>
          <w:color w:val="000000" w:themeColor="text1"/>
          <w:sz w:val="24"/>
          <w:szCs w:val="24"/>
          <w:shd w:val="clear" w:color="auto" w:fill="FFFFFF"/>
        </w:rPr>
        <w:t xml:space="preserve"> и предметным результатам освоения обучающимися программ основного общего образования, формирование функциональной грамотности обучающихся, вариативность с ориентиром на углубленное изучение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 Российской Федерации.</w:t>
      </w:r>
    </w:p>
    <w:p w:rsidR="003316EF" w:rsidRPr="00784B1E" w:rsidRDefault="003316EF" w:rsidP="003316EF">
      <w:pPr>
        <w:spacing w:line="240" w:lineRule="auto"/>
        <w:rPr>
          <w:rFonts w:ascii="Times New Roman" w:hAnsi="Times New Roman" w:cs="Times New Roman"/>
          <w:color w:val="000000" w:themeColor="text1"/>
          <w:sz w:val="24"/>
          <w:szCs w:val="24"/>
          <w:shd w:val="clear" w:color="auto" w:fill="FFFFFF"/>
        </w:rPr>
      </w:pPr>
      <w:r w:rsidRPr="00784B1E">
        <w:rPr>
          <w:rFonts w:ascii="Times New Roman" w:hAnsi="Times New Roman" w:cs="Times New Roman"/>
          <w:color w:val="000000" w:themeColor="text1"/>
          <w:sz w:val="24"/>
          <w:szCs w:val="24"/>
          <w:shd w:val="clear" w:color="auto" w:fill="FFFFFF"/>
        </w:rPr>
        <w:t>Инструментом достижения данных результатов являются универсальные учебные действия (программы формирования УУД);</w:t>
      </w:r>
    </w:p>
    <w:p w:rsidR="003316EF" w:rsidRPr="00784B1E" w:rsidRDefault="003316EF" w:rsidP="003316EF">
      <w:pPr>
        <w:spacing w:line="240" w:lineRule="auto"/>
        <w:rPr>
          <w:rFonts w:ascii="Times New Roman" w:hAnsi="Times New Roman" w:cs="Times New Roman"/>
          <w:color w:val="000000" w:themeColor="text1"/>
          <w:sz w:val="24"/>
          <w:szCs w:val="24"/>
          <w:shd w:val="clear" w:color="auto" w:fill="FFFFFF"/>
        </w:rPr>
      </w:pPr>
      <w:r w:rsidRPr="00784B1E">
        <w:rPr>
          <w:rFonts w:ascii="Times New Roman" w:hAnsi="Times New Roman" w:cs="Times New Roman"/>
          <w:color w:val="000000" w:themeColor="text1"/>
          <w:sz w:val="24"/>
          <w:szCs w:val="24"/>
          <w:shd w:val="clear" w:color="auto" w:fill="FFFFFF"/>
        </w:rPr>
        <w:t>Основой организации образовательной деятельности в соответствии с обновленными ФГОС остается системно-</w:t>
      </w:r>
      <w:proofErr w:type="spellStart"/>
      <w:r w:rsidRPr="00784B1E">
        <w:rPr>
          <w:rFonts w:ascii="Times New Roman" w:hAnsi="Times New Roman" w:cs="Times New Roman"/>
          <w:color w:val="000000" w:themeColor="text1"/>
          <w:sz w:val="24"/>
          <w:szCs w:val="24"/>
          <w:shd w:val="clear" w:color="auto" w:fill="FFFFFF"/>
        </w:rPr>
        <w:t>деятельностный</w:t>
      </w:r>
      <w:proofErr w:type="spellEnd"/>
      <w:r w:rsidRPr="00784B1E">
        <w:rPr>
          <w:rFonts w:ascii="Times New Roman" w:hAnsi="Times New Roman" w:cs="Times New Roman"/>
          <w:color w:val="000000" w:themeColor="text1"/>
          <w:sz w:val="24"/>
          <w:szCs w:val="24"/>
          <w:shd w:val="clear" w:color="auto" w:fill="FFFFFF"/>
        </w:rPr>
        <w:t xml:space="preserve"> подход, ориентирующий педагогов на создание условий, инициирующих действия обучающихся.</w:t>
      </w:r>
    </w:p>
    <w:p w:rsidR="001643C3" w:rsidRPr="00784B1E" w:rsidRDefault="003316EF" w:rsidP="003316EF">
      <w:pPr>
        <w:spacing w:line="240" w:lineRule="auto"/>
        <w:rPr>
          <w:rFonts w:ascii="Times New Roman" w:eastAsia="Calibri" w:hAnsi="Times New Roman" w:cs="Times New Roman"/>
          <w:color w:val="000000" w:themeColor="text1"/>
          <w:sz w:val="24"/>
          <w:szCs w:val="24"/>
        </w:rPr>
      </w:pPr>
      <w:r w:rsidRPr="00784B1E">
        <w:rPr>
          <w:rFonts w:ascii="Times New Roman" w:hAnsi="Times New Roman" w:cs="Times New Roman"/>
          <w:color w:val="000000" w:themeColor="text1"/>
          <w:sz w:val="24"/>
          <w:szCs w:val="24"/>
          <w:shd w:val="clear" w:color="auto" w:fill="FFFFFF"/>
        </w:rPr>
        <w:t>Одним из методов (возможно наиболее эффективным) реализации данного подхода является проектная деятельность.</w:t>
      </w:r>
    </w:p>
    <w:p w:rsidR="00784B1E" w:rsidRPr="00784B1E" w:rsidRDefault="00784B1E" w:rsidP="00784B1E">
      <w:pPr>
        <w:spacing w:line="240" w:lineRule="auto"/>
        <w:rPr>
          <w:rFonts w:ascii="Times New Roman" w:eastAsia="Calibri" w:hAnsi="Times New Roman" w:cs="Times New Roman"/>
          <w:sz w:val="24"/>
          <w:szCs w:val="24"/>
        </w:rPr>
      </w:pPr>
      <w:r w:rsidRPr="00784B1E">
        <w:rPr>
          <w:rFonts w:ascii="Times New Roman" w:eastAsia="Calibri" w:hAnsi="Times New Roman" w:cs="Times New Roman"/>
          <w:sz w:val="24"/>
          <w:szCs w:val="24"/>
        </w:rPr>
        <w:t>Современное информационное общество ставит перед образованием новые задачи: «не научить» на всю жизнь, а научить учиться всю жизнь. Вместо накопления знаний необходимо сегодня ориентировать учащихся на развитие способности приобретать знания и формирования умения использовать приобретённые знания на практике.</w:t>
      </w:r>
    </w:p>
    <w:p w:rsidR="00784B1E" w:rsidRPr="00784B1E" w:rsidRDefault="00784B1E" w:rsidP="00784B1E">
      <w:pPr>
        <w:spacing w:line="240" w:lineRule="auto"/>
        <w:rPr>
          <w:rFonts w:ascii="Times New Roman" w:eastAsia="Calibri" w:hAnsi="Times New Roman" w:cs="Times New Roman"/>
          <w:sz w:val="24"/>
          <w:szCs w:val="24"/>
        </w:rPr>
      </w:pPr>
    </w:p>
    <w:p w:rsidR="00694088" w:rsidRDefault="00784B1E" w:rsidP="00694088">
      <w:pPr>
        <w:spacing w:line="240" w:lineRule="auto"/>
        <w:rPr>
          <w:rFonts w:ascii="Times New Roman" w:eastAsia="Calibri" w:hAnsi="Times New Roman" w:cs="Times New Roman"/>
          <w:sz w:val="24"/>
          <w:szCs w:val="24"/>
        </w:rPr>
      </w:pPr>
      <w:r w:rsidRPr="00784B1E">
        <w:rPr>
          <w:rFonts w:ascii="Times New Roman" w:eastAsia="Calibri" w:hAnsi="Times New Roman" w:cs="Times New Roman"/>
          <w:sz w:val="24"/>
          <w:szCs w:val="24"/>
        </w:rPr>
        <w:t>Что необходи</w:t>
      </w:r>
      <w:r w:rsidR="00694088">
        <w:rPr>
          <w:rFonts w:ascii="Times New Roman" w:eastAsia="Calibri" w:hAnsi="Times New Roman" w:cs="Times New Roman"/>
          <w:sz w:val="24"/>
          <w:szCs w:val="24"/>
        </w:rPr>
        <w:t>мо нашим школьникам для успеха?</w:t>
      </w:r>
    </w:p>
    <w:p w:rsidR="00784B1E" w:rsidRPr="00784B1E" w:rsidRDefault="00784B1E" w:rsidP="00694088">
      <w:pPr>
        <w:spacing w:after="0" w:line="240" w:lineRule="auto"/>
        <w:rPr>
          <w:rFonts w:ascii="Times New Roman" w:eastAsia="Calibri" w:hAnsi="Times New Roman" w:cs="Times New Roman"/>
          <w:sz w:val="24"/>
          <w:szCs w:val="24"/>
        </w:rPr>
      </w:pPr>
      <w:r w:rsidRPr="00784B1E">
        <w:rPr>
          <w:rFonts w:ascii="Times New Roman" w:eastAsia="Calibri" w:hAnsi="Times New Roman" w:cs="Times New Roman"/>
          <w:sz w:val="24"/>
          <w:szCs w:val="24"/>
        </w:rPr>
        <w:t>Способность творчески мыслить, последовательно рассуждать и представлять свои идеи.</w:t>
      </w:r>
    </w:p>
    <w:p w:rsidR="00784B1E" w:rsidRPr="00784B1E" w:rsidRDefault="00784B1E" w:rsidP="00694088">
      <w:pPr>
        <w:spacing w:after="0" w:line="240" w:lineRule="auto"/>
        <w:rPr>
          <w:rFonts w:ascii="Times New Roman" w:eastAsia="Calibri" w:hAnsi="Times New Roman" w:cs="Times New Roman"/>
          <w:sz w:val="24"/>
          <w:szCs w:val="24"/>
        </w:rPr>
      </w:pPr>
      <w:r w:rsidRPr="00784B1E">
        <w:rPr>
          <w:rFonts w:ascii="Times New Roman" w:eastAsia="Calibri" w:hAnsi="Times New Roman" w:cs="Times New Roman"/>
          <w:sz w:val="24"/>
          <w:szCs w:val="24"/>
        </w:rPr>
        <w:t>Уметь работать в команде и обладать навыками общения.</w:t>
      </w:r>
    </w:p>
    <w:p w:rsidR="00784B1E" w:rsidRPr="00784B1E" w:rsidRDefault="00784B1E" w:rsidP="00694088">
      <w:pPr>
        <w:spacing w:after="0" w:line="240" w:lineRule="auto"/>
        <w:rPr>
          <w:rFonts w:ascii="Times New Roman" w:eastAsia="Calibri" w:hAnsi="Times New Roman" w:cs="Times New Roman"/>
          <w:sz w:val="24"/>
          <w:szCs w:val="24"/>
        </w:rPr>
      </w:pPr>
      <w:r w:rsidRPr="00784B1E">
        <w:rPr>
          <w:rFonts w:ascii="Times New Roman" w:eastAsia="Calibri" w:hAnsi="Times New Roman" w:cs="Times New Roman"/>
          <w:sz w:val="24"/>
          <w:szCs w:val="24"/>
        </w:rPr>
        <w:t>Определять приоритеты, планировать конкретные результаты и нести персональную ответственность за них.</w:t>
      </w:r>
    </w:p>
    <w:p w:rsidR="00784B1E" w:rsidRPr="00784B1E" w:rsidRDefault="00784B1E" w:rsidP="00694088">
      <w:pPr>
        <w:spacing w:after="0" w:line="240" w:lineRule="auto"/>
        <w:rPr>
          <w:rFonts w:ascii="Times New Roman" w:eastAsia="Calibri" w:hAnsi="Times New Roman" w:cs="Times New Roman"/>
          <w:sz w:val="24"/>
          <w:szCs w:val="24"/>
        </w:rPr>
      </w:pPr>
      <w:r w:rsidRPr="00784B1E">
        <w:rPr>
          <w:rFonts w:ascii="Times New Roman" w:eastAsia="Calibri" w:hAnsi="Times New Roman" w:cs="Times New Roman"/>
          <w:sz w:val="24"/>
          <w:szCs w:val="24"/>
        </w:rPr>
        <w:t>Эффективно использовать знания реальной жизни.</w:t>
      </w:r>
    </w:p>
    <w:p w:rsidR="00784B1E" w:rsidRPr="00784B1E" w:rsidRDefault="00784B1E" w:rsidP="00694088">
      <w:pPr>
        <w:spacing w:after="0" w:line="240" w:lineRule="auto"/>
        <w:rPr>
          <w:rFonts w:ascii="Times New Roman" w:eastAsia="Calibri" w:hAnsi="Times New Roman" w:cs="Times New Roman"/>
          <w:sz w:val="24"/>
          <w:szCs w:val="24"/>
        </w:rPr>
      </w:pPr>
      <w:r w:rsidRPr="00784B1E">
        <w:rPr>
          <w:rFonts w:ascii="Times New Roman" w:eastAsia="Calibri" w:hAnsi="Times New Roman" w:cs="Times New Roman"/>
          <w:sz w:val="24"/>
          <w:szCs w:val="24"/>
        </w:rPr>
        <w:t>Компьютерная грамотность.</w:t>
      </w:r>
    </w:p>
    <w:p w:rsidR="001643C3" w:rsidRDefault="00784B1E" w:rsidP="00784B1E">
      <w:pPr>
        <w:spacing w:line="240" w:lineRule="auto"/>
        <w:rPr>
          <w:rFonts w:ascii="Times New Roman" w:eastAsia="Calibri" w:hAnsi="Times New Roman" w:cs="Times New Roman"/>
          <w:sz w:val="24"/>
          <w:szCs w:val="24"/>
        </w:rPr>
      </w:pPr>
      <w:r w:rsidRPr="00784B1E">
        <w:rPr>
          <w:rFonts w:ascii="Times New Roman" w:eastAsia="Calibri" w:hAnsi="Times New Roman" w:cs="Times New Roman"/>
          <w:sz w:val="24"/>
          <w:szCs w:val="24"/>
        </w:rPr>
        <w:t>Таких результатов образования невозможно достичь, используя только традиционные педагогические методы и приёмы. И учителю на помощь приходит метод проектов, интегрирующий в себе проблемный подход, исследовательские и поисковые методы обучения.</w:t>
      </w:r>
      <w:r w:rsidR="00694088">
        <w:rPr>
          <w:rFonts w:ascii="Times New Roman" w:eastAsia="Calibri" w:hAnsi="Times New Roman" w:cs="Times New Roman"/>
          <w:sz w:val="24"/>
          <w:szCs w:val="24"/>
        </w:rPr>
        <w:t xml:space="preserve"> </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lastRenderedPageBreak/>
        <w:t>Главная идея метода проекта в рамках реализации ФГОС:</w:t>
      </w:r>
    </w:p>
    <w:p w:rsidR="00694088" w:rsidRPr="00694088" w:rsidRDefault="00694088" w:rsidP="00694088">
      <w:pPr>
        <w:numPr>
          <w:ilvl w:val="0"/>
          <w:numId w:val="2"/>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формирование общих учебных умений (универсальных учебных действий):</w:t>
      </w:r>
    </w:p>
    <w:p w:rsidR="00694088" w:rsidRPr="00694088" w:rsidRDefault="00694088" w:rsidP="00694088">
      <w:pPr>
        <w:numPr>
          <w:ilvl w:val="1"/>
          <w:numId w:val="2"/>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организационных (регулятивных), интеллектуальных (познавательных),</w:t>
      </w:r>
    </w:p>
    <w:p w:rsidR="00694088" w:rsidRPr="00694088" w:rsidRDefault="00694088" w:rsidP="00694088">
      <w:pPr>
        <w:numPr>
          <w:ilvl w:val="1"/>
          <w:numId w:val="2"/>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оценочных (личностных), коммуникативных.</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t>Проект</w:t>
      </w:r>
      <w:r w:rsidRPr="00694088">
        <w:rPr>
          <w:rFonts w:ascii="Times New Roman" w:eastAsia="Calibri" w:hAnsi="Times New Roman" w:cs="Times New Roman"/>
          <w:sz w:val="24"/>
          <w:szCs w:val="24"/>
        </w:rPr>
        <w:t> - это работа, направленная на решение конкретной проблемы, на достижение оптимальным способом заранее запланированного результата.</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t>Учебный проект</w:t>
      </w:r>
      <w:r w:rsidRPr="00694088">
        <w:rPr>
          <w:rFonts w:ascii="Times New Roman" w:eastAsia="Calibri" w:hAnsi="Times New Roman" w:cs="Times New Roman"/>
          <w:sz w:val="24"/>
          <w:szCs w:val="24"/>
        </w:rPr>
        <w:t> - это совместная учебно-познавательная, творческая или игровая деятельность учащихся-партнёров, имеющая общую цель и согласованные способы, направленная на достижение общего результата по решению какой-либо проблемы, значимой для участников проекта.</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Тема должна быть интересна ребенку, должна его увлекать. Исследовательская работа эффективна только на добровольной основе.</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t>Типология проектов:</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t>По доминирующей деятельности учащихся</w:t>
      </w:r>
      <w:r w:rsidRPr="00694088">
        <w:rPr>
          <w:rFonts w:ascii="Times New Roman" w:eastAsia="Calibri" w:hAnsi="Times New Roman" w:cs="Times New Roman"/>
          <w:sz w:val="24"/>
          <w:szCs w:val="24"/>
        </w:rPr>
        <w:t>:</w:t>
      </w:r>
    </w:p>
    <w:p w:rsidR="00694088" w:rsidRPr="00694088" w:rsidRDefault="00694088" w:rsidP="00694088">
      <w:pPr>
        <w:numPr>
          <w:ilvl w:val="0"/>
          <w:numId w:val="3"/>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практико-ориентированные (проекты направлены на сбор информации о каком-либо предмете или явлении. Например, проведение опроса школьников для публикации в школьной газете и т.п.);</w:t>
      </w:r>
    </w:p>
    <w:p w:rsidR="00694088" w:rsidRPr="00694088" w:rsidRDefault="00694088" w:rsidP="00694088">
      <w:pPr>
        <w:numPr>
          <w:ilvl w:val="0"/>
          <w:numId w:val="3"/>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исследовательские (направлены на решение практических задач, результат выполнения проекта - конкретный полезный предмет, модель, учебное пособие и т.п.);</w:t>
      </w:r>
    </w:p>
    <w:p w:rsidR="00694088" w:rsidRPr="00694088" w:rsidRDefault="00694088" w:rsidP="00694088">
      <w:pPr>
        <w:numPr>
          <w:ilvl w:val="0"/>
          <w:numId w:val="3"/>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информационные (результатом становится создание литературных произведений, видеофильмов);</w:t>
      </w:r>
    </w:p>
    <w:p w:rsidR="00694088" w:rsidRPr="00694088" w:rsidRDefault="00694088" w:rsidP="00694088">
      <w:pPr>
        <w:numPr>
          <w:ilvl w:val="0"/>
          <w:numId w:val="3"/>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творческие (проекты предполагают подготовку какого-либо мероприятия: игры, состязания, викторины, экскурсии и т.п.),</w:t>
      </w:r>
    </w:p>
    <w:p w:rsidR="00694088" w:rsidRPr="00694088" w:rsidRDefault="00694088" w:rsidP="00694088">
      <w:pPr>
        <w:numPr>
          <w:ilvl w:val="0"/>
          <w:numId w:val="3"/>
        </w:numPr>
        <w:spacing w:after="0" w:line="240" w:lineRule="auto"/>
        <w:rPr>
          <w:rFonts w:ascii="Times New Roman" w:eastAsia="Calibri" w:hAnsi="Times New Roman" w:cs="Times New Roman"/>
          <w:sz w:val="24"/>
          <w:szCs w:val="24"/>
        </w:rPr>
      </w:pPr>
      <w:proofErr w:type="spellStart"/>
      <w:r w:rsidRPr="00694088">
        <w:rPr>
          <w:rFonts w:ascii="Times New Roman" w:eastAsia="Calibri" w:hAnsi="Times New Roman" w:cs="Times New Roman"/>
          <w:sz w:val="24"/>
          <w:szCs w:val="24"/>
        </w:rPr>
        <w:t>ролево</w:t>
      </w:r>
      <w:proofErr w:type="spellEnd"/>
      <w:r w:rsidRPr="00694088">
        <w:rPr>
          <w:rFonts w:ascii="Times New Roman" w:eastAsia="Calibri" w:hAnsi="Times New Roman" w:cs="Times New Roman"/>
          <w:sz w:val="24"/>
          <w:szCs w:val="24"/>
        </w:rPr>
        <w:t>-игровые (создание спектакля, сценария, игры);</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t>По продолжительности:</w:t>
      </w:r>
    </w:p>
    <w:p w:rsidR="00694088" w:rsidRPr="00694088" w:rsidRDefault="00694088" w:rsidP="00694088">
      <w:pPr>
        <w:numPr>
          <w:ilvl w:val="0"/>
          <w:numId w:val="4"/>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мини-проекты (один урок), краткосрочные (несколько уроков),</w:t>
      </w:r>
    </w:p>
    <w:p w:rsidR="00694088" w:rsidRPr="00694088" w:rsidRDefault="00694088" w:rsidP="00694088">
      <w:pPr>
        <w:numPr>
          <w:ilvl w:val="0"/>
          <w:numId w:val="4"/>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 xml:space="preserve">средней </w:t>
      </w:r>
      <w:proofErr w:type="gramStart"/>
      <w:r w:rsidRPr="00694088">
        <w:rPr>
          <w:rFonts w:ascii="Times New Roman" w:eastAsia="Calibri" w:hAnsi="Times New Roman" w:cs="Times New Roman"/>
          <w:sz w:val="24"/>
          <w:szCs w:val="24"/>
        </w:rPr>
        <w:t>продолжительности(</w:t>
      </w:r>
      <w:proofErr w:type="gramEnd"/>
      <w:r w:rsidRPr="00694088">
        <w:rPr>
          <w:rFonts w:ascii="Times New Roman" w:eastAsia="Calibri" w:hAnsi="Times New Roman" w:cs="Times New Roman"/>
          <w:sz w:val="24"/>
          <w:szCs w:val="24"/>
        </w:rPr>
        <w:t>от недели до года),</w:t>
      </w:r>
    </w:p>
    <w:p w:rsidR="00694088" w:rsidRPr="00694088" w:rsidRDefault="00694088" w:rsidP="00694088">
      <w:pPr>
        <w:numPr>
          <w:ilvl w:val="0"/>
          <w:numId w:val="4"/>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долгосрочные (годовые).</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t>По количеству участников:</w:t>
      </w:r>
    </w:p>
    <w:p w:rsidR="00694088" w:rsidRPr="00694088" w:rsidRDefault="00694088" w:rsidP="00694088">
      <w:pPr>
        <w:numPr>
          <w:ilvl w:val="0"/>
          <w:numId w:val="5"/>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индивидуальные (личностные - проект, выполняемый одним учащимся),</w:t>
      </w:r>
    </w:p>
    <w:p w:rsidR="00694088" w:rsidRPr="00694088" w:rsidRDefault="00694088" w:rsidP="00694088">
      <w:pPr>
        <w:numPr>
          <w:ilvl w:val="0"/>
          <w:numId w:val="5"/>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парные (выполняется двумя учащимися),</w:t>
      </w:r>
    </w:p>
    <w:p w:rsidR="00694088" w:rsidRPr="00694088" w:rsidRDefault="00694088" w:rsidP="00694088">
      <w:pPr>
        <w:numPr>
          <w:ilvl w:val="0"/>
          <w:numId w:val="5"/>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групповые - проект, выполняемый группой (группами) учащихся.</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t>По охвату предмет</w:t>
      </w:r>
    </w:p>
    <w:p w:rsidR="00694088" w:rsidRPr="00694088" w:rsidRDefault="00694088" w:rsidP="00694088">
      <w:pPr>
        <w:numPr>
          <w:ilvl w:val="0"/>
          <w:numId w:val="6"/>
        </w:numPr>
        <w:spacing w:after="0" w:line="240" w:lineRule="auto"/>
        <w:rPr>
          <w:rFonts w:ascii="Times New Roman" w:eastAsia="Calibri" w:hAnsi="Times New Roman" w:cs="Times New Roman"/>
          <w:sz w:val="24"/>
          <w:szCs w:val="24"/>
        </w:rPr>
      </w:pPr>
      <w:proofErr w:type="spellStart"/>
      <w:r w:rsidRPr="00694088">
        <w:rPr>
          <w:rFonts w:ascii="Times New Roman" w:eastAsia="Calibri" w:hAnsi="Times New Roman" w:cs="Times New Roman"/>
          <w:sz w:val="24"/>
          <w:szCs w:val="24"/>
        </w:rPr>
        <w:t>монопроект</w:t>
      </w:r>
      <w:proofErr w:type="spellEnd"/>
      <w:r w:rsidRPr="00694088">
        <w:rPr>
          <w:rFonts w:ascii="Times New Roman" w:eastAsia="Calibri" w:hAnsi="Times New Roman" w:cs="Times New Roman"/>
          <w:sz w:val="24"/>
          <w:szCs w:val="24"/>
        </w:rPr>
        <w:t xml:space="preserve"> (</w:t>
      </w:r>
      <w:proofErr w:type="spellStart"/>
      <w:r w:rsidRPr="00694088">
        <w:rPr>
          <w:rFonts w:ascii="Times New Roman" w:eastAsia="Calibri" w:hAnsi="Times New Roman" w:cs="Times New Roman"/>
          <w:sz w:val="24"/>
          <w:szCs w:val="24"/>
        </w:rPr>
        <w:t>монопредметный</w:t>
      </w:r>
      <w:proofErr w:type="spellEnd"/>
      <w:r w:rsidRPr="00694088">
        <w:rPr>
          <w:rFonts w:ascii="Times New Roman" w:eastAsia="Calibri" w:hAnsi="Times New Roman" w:cs="Times New Roman"/>
          <w:sz w:val="24"/>
          <w:szCs w:val="24"/>
        </w:rPr>
        <w:t>, - проект по одному учебному предмету);</w:t>
      </w:r>
    </w:p>
    <w:p w:rsidR="00694088" w:rsidRPr="00694088" w:rsidRDefault="00694088" w:rsidP="00694088">
      <w:pPr>
        <w:numPr>
          <w:ilvl w:val="0"/>
          <w:numId w:val="6"/>
        </w:numPr>
        <w:spacing w:after="0" w:line="240" w:lineRule="auto"/>
        <w:rPr>
          <w:rFonts w:ascii="Times New Roman" w:eastAsia="Calibri" w:hAnsi="Times New Roman" w:cs="Times New Roman"/>
          <w:sz w:val="24"/>
          <w:szCs w:val="24"/>
        </w:rPr>
      </w:pPr>
      <w:proofErr w:type="spellStart"/>
      <w:r w:rsidRPr="00694088">
        <w:rPr>
          <w:rFonts w:ascii="Times New Roman" w:eastAsia="Calibri" w:hAnsi="Times New Roman" w:cs="Times New Roman"/>
          <w:sz w:val="24"/>
          <w:szCs w:val="24"/>
        </w:rPr>
        <w:t>межпредметный</w:t>
      </w:r>
      <w:proofErr w:type="spellEnd"/>
      <w:r w:rsidRPr="00694088">
        <w:rPr>
          <w:rFonts w:ascii="Times New Roman" w:eastAsia="Calibri" w:hAnsi="Times New Roman" w:cs="Times New Roman"/>
          <w:sz w:val="24"/>
          <w:szCs w:val="24"/>
        </w:rPr>
        <w:t xml:space="preserve"> проект - проект, объединяющий несколько предметных областей,</w:t>
      </w:r>
    </w:p>
    <w:p w:rsidR="00694088" w:rsidRPr="00694088" w:rsidRDefault="00694088" w:rsidP="00694088">
      <w:pPr>
        <w:numPr>
          <w:ilvl w:val="0"/>
          <w:numId w:val="6"/>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свободный - то есть тема проекта выходит за рамки школьного обучения.</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t>По форме продукта</w:t>
      </w:r>
      <w:r w:rsidRPr="00694088">
        <w:rPr>
          <w:rFonts w:ascii="Times New Roman" w:eastAsia="Calibri" w:hAnsi="Times New Roman" w:cs="Times New Roman"/>
          <w:sz w:val="24"/>
          <w:szCs w:val="24"/>
        </w:rPr>
        <w:t> (проектный продукт)</w:t>
      </w:r>
    </w:p>
    <w:p w:rsidR="00694088" w:rsidRPr="00694088" w:rsidRDefault="00694088" w:rsidP="00694088">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b/>
          <w:bCs/>
          <w:sz w:val="24"/>
          <w:szCs w:val="24"/>
        </w:rPr>
        <w:t>Проект - это пять «П»:</w:t>
      </w:r>
    </w:p>
    <w:p w:rsidR="00694088" w:rsidRPr="00694088" w:rsidRDefault="00694088" w:rsidP="00694088">
      <w:pPr>
        <w:numPr>
          <w:ilvl w:val="0"/>
          <w:numId w:val="7"/>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Проблема</w:t>
      </w:r>
    </w:p>
    <w:p w:rsidR="00694088" w:rsidRPr="00694088" w:rsidRDefault="00694088" w:rsidP="00694088">
      <w:pPr>
        <w:numPr>
          <w:ilvl w:val="0"/>
          <w:numId w:val="7"/>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Проектирование</w:t>
      </w:r>
    </w:p>
    <w:p w:rsidR="00694088" w:rsidRPr="00694088" w:rsidRDefault="00694088" w:rsidP="00694088">
      <w:pPr>
        <w:numPr>
          <w:ilvl w:val="0"/>
          <w:numId w:val="7"/>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Поиск информации</w:t>
      </w:r>
    </w:p>
    <w:p w:rsidR="00694088" w:rsidRPr="00694088" w:rsidRDefault="00694088" w:rsidP="00694088">
      <w:pPr>
        <w:numPr>
          <w:ilvl w:val="0"/>
          <w:numId w:val="7"/>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Продукт</w:t>
      </w:r>
    </w:p>
    <w:p w:rsidR="00694088" w:rsidRPr="00694088" w:rsidRDefault="00694088" w:rsidP="00694088">
      <w:pPr>
        <w:numPr>
          <w:ilvl w:val="0"/>
          <w:numId w:val="7"/>
        </w:num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Презентация</w:t>
      </w:r>
      <w:r w:rsidRPr="00694088">
        <w:rPr>
          <w:rFonts w:ascii="Times New Roman" w:eastAsia="Calibri" w:hAnsi="Times New Roman" w:cs="Times New Roman"/>
          <w:sz w:val="24"/>
          <w:szCs w:val="24"/>
        </w:rPr>
        <w:br/>
        <w:t>Портфолио</w:t>
      </w:r>
    </w:p>
    <w:p w:rsidR="00694088" w:rsidRPr="00694088" w:rsidRDefault="00694088" w:rsidP="00694088">
      <w:pPr>
        <w:spacing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Метод проектов невозможен без постановки проблемы. Наличие проблемы требует исследования ситуации. Групповая и индивидуальная деятельность учащихся направлена на разрешение этой проблемы. Метод проектов предусматривает самостоятельную деятельность учащихся. Они решают проблему на основе активного применения полученных знаний. Тем самым, обучающиеся осознают, как можно использовать приобретенные знания в практической ситуации.</w:t>
      </w:r>
    </w:p>
    <w:p w:rsidR="0061320F" w:rsidRPr="0061320F" w:rsidRDefault="00694088" w:rsidP="0061320F">
      <w:pPr>
        <w:spacing w:after="0" w:line="240" w:lineRule="auto"/>
        <w:rPr>
          <w:rFonts w:ascii="Times New Roman" w:eastAsia="Calibri" w:hAnsi="Times New Roman" w:cs="Times New Roman"/>
          <w:sz w:val="24"/>
          <w:szCs w:val="24"/>
        </w:rPr>
      </w:pPr>
      <w:r w:rsidRPr="00694088">
        <w:rPr>
          <w:rFonts w:ascii="Times New Roman" w:eastAsia="Calibri" w:hAnsi="Times New Roman" w:cs="Times New Roman"/>
          <w:sz w:val="24"/>
          <w:szCs w:val="24"/>
        </w:rPr>
        <w:t>Метод проектов неразрывно связан с научно-исследовательской работой учащихся. </w:t>
      </w:r>
      <w:r w:rsidR="0061320F" w:rsidRPr="0061320F">
        <w:rPr>
          <w:rFonts w:ascii="Times New Roman" w:eastAsia="Calibri" w:hAnsi="Times New Roman" w:cs="Times New Roman"/>
          <w:sz w:val="24"/>
          <w:szCs w:val="24"/>
        </w:rPr>
        <w:t>Обучение в сотрудничестве является частью проектной деятельности. Объединяясь в группы, учащиеся выбирают себе определенный вид деятельности, бл</w:t>
      </w:r>
      <w:r w:rsidR="0061320F">
        <w:rPr>
          <w:rFonts w:ascii="Times New Roman" w:eastAsia="Calibri" w:hAnsi="Times New Roman" w:cs="Times New Roman"/>
          <w:sz w:val="24"/>
          <w:szCs w:val="24"/>
        </w:rPr>
        <w:t>изкий каждому участнику группы:</w:t>
      </w:r>
    </w:p>
    <w:p w:rsidR="0061320F" w:rsidRPr="0061320F" w:rsidRDefault="0061320F" w:rsidP="0061320F">
      <w:pPr>
        <w:spacing w:after="0" w:line="240" w:lineRule="auto"/>
        <w:rPr>
          <w:rFonts w:ascii="Times New Roman" w:eastAsia="Calibri" w:hAnsi="Times New Roman" w:cs="Times New Roman"/>
          <w:sz w:val="24"/>
          <w:szCs w:val="24"/>
        </w:rPr>
      </w:pPr>
      <w:r w:rsidRPr="0061320F">
        <w:rPr>
          <w:rFonts w:ascii="Times New Roman" w:eastAsia="Calibri" w:hAnsi="Times New Roman" w:cs="Times New Roman"/>
          <w:sz w:val="24"/>
          <w:szCs w:val="24"/>
        </w:rPr>
        <w:t>научно-исследовательский,</w:t>
      </w:r>
    </w:p>
    <w:p w:rsidR="0061320F" w:rsidRPr="0061320F" w:rsidRDefault="0061320F" w:rsidP="0061320F">
      <w:pPr>
        <w:spacing w:after="0" w:line="240" w:lineRule="auto"/>
        <w:rPr>
          <w:rFonts w:ascii="Times New Roman" w:eastAsia="Calibri" w:hAnsi="Times New Roman" w:cs="Times New Roman"/>
          <w:sz w:val="24"/>
          <w:szCs w:val="24"/>
        </w:rPr>
      </w:pPr>
      <w:r w:rsidRPr="0061320F">
        <w:rPr>
          <w:rFonts w:ascii="Times New Roman" w:eastAsia="Calibri" w:hAnsi="Times New Roman" w:cs="Times New Roman"/>
          <w:sz w:val="24"/>
          <w:szCs w:val="24"/>
        </w:rPr>
        <w:t>практический,</w:t>
      </w:r>
    </w:p>
    <w:p w:rsidR="0061320F" w:rsidRPr="0061320F" w:rsidRDefault="0061320F" w:rsidP="0061320F">
      <w:pPr>
        <w:spacing w:after="0" w:line="240" w:lineRule="auto"/>
        <w:rPr>
          <w:rFonts w:ascii="Times New Roman" w:eastAsia="Calibri" w:hAnsi="Times New Roman" w:cs="Times New Roman"/>
          <w:sz w:val="24"/>
          <w:szCs w:val="24"/>
        </w:rPr>
      </w:pPr>
      <w:r w:rsidRPr="0061320F">
        <w:rPr>
          <w:rFonts w:ascii="Times New Roman" w:eastAsia="Calibri" w:hAnsi="Times New Roman" w:cs="Times New Roman"/>
          <w:sz w:val="24"/>
          <w:szCs w:val="24"/>
        </w:rPr>
        <w:t>поисковый.</w:t>
      </w:r>
    </w:p>
    <w:p w:rsidR="0061320F" w:rsidRDefault="0061320F" w:rsidP="0061320F">
      <w:pPr>
        <w:spacing w:line="240" w:lineRule="auto"/>
        <w:rPr>
          <w:rFonts w:ascii="Times New Roman" w:eastAsia="Calibri" w:hAnsi="Times New Roman" w:cs="Times New Roman"/>
          <w:sz w:val="24"/>
          <w:szCs w:val="24"/>
        </w:rPr>
      </w:pPr>
      <w:r w:rsidRPr="0061320F">
        <w:rPr>
          <w:rFonts w:ascii="Times New Roman" w:eastAsia="Calibri" w:hAnsi="Times New Roman" w:cs="Times New Roman"/>
          <w:sz w:val="24"/>
          <w:szCs w:val="24"/>
        </w:rPr>
        <w:t>Работая над проектом, каждый ученик усваивает информацию на определенном уровне, учится слушать других членов группы и высказывать свое мнение, учится работать с научно-методической литературой. Каждый участник группы несет ответственность за другого члена, понимая, что невыполнение определенной задания может прив</w:t>
      </w:r>
      <w:r>
        <w:rPr>
          <w:rFonts w:ascii="Times New Roman" w:eastAsia="Calibri" w:hAnsi="Times New Roman" w:cs="Times New Roman"/>
          <w:sz w:val="24"/>
          <w:szCs w:val="24"/>
        </w:rPr>
        <w:t>лечь к разрыву цепочки проекта.</w:t>
      </w:r>
      <w:r w:rsidR="004A381C">
        <w:rPr>
          <w:rFonts w:ascii="Times New Roman" w:eastAsia="Calibri" w:hAnsi="Times New Roman" w:cs="Times New Roman"/>
          <w:sz w:val="24"/>
          <w:szCs w:val="24"/>
        </w:rPr>
        <w:t xml:space="preserve"> </w:t>
      </w:r>
      <w:r w:rsidRPr="0061320F">
        <w:rPr>
          <w:rFonts w:ascii="Times New Roman" w:eastAsia="Calibri" w:hAnsi="Times New Roman" w:cs="Times New Roman"/>
          <w:sz w:val="24"/>
          <w:szCs w:val="24"/>
        </w:rPr>
        <w:t xml:space="preserve">При выполнении проекта учащиеся могут и должны использовать компьютерно-информационные технологии. Применение современных технологий </w:t>
      </w:r>
      <w:r w:rsidRPr="0061320F">
        <w:rPr>
          <w:rFonts w:ascii="Times New Roman" w:eastAsia="Calibri" w:hAnsi="Times New Roman" w:cs="Times New Roman"/>
          <w:sz w:val="24"/>
          <w:szCs w:val="24"/>
        </w:rPr>
        <w:lastRenderedPageBreak/>
        <w:t>способствует активизации познавательного интереса учащегося, развитию их творческих способностей и стимуляции их умственной деятельнос</w:t>
      </w:r>
      <w:r>
        <w:rPr>
          <w:rFonts w:ascii="Times New Roman" w:eastAsia="Calibri" w:hAnsi="Times New Roman" w:cs="Times New Roman"/>
          <w:sz w:val="24"/>
          <w:szCs w:val="24"/>
        </w:rPr>
        <w:t>ти.</w:t>
      </w:r>
    </w:p>
    <w:p w:rsidR="0061320F" w:rsidRDefault="0061320F" w:rsidP="0061320F">
      <w:pPr>
        <w:spacing w:after="0" w:line="240" w:lineRule="auto"/>
        <w:rPr>
          <w:rFonts w:ascii="Times New Roman" w:eastAsia="Calibri" w:hAnsi="Times New Roman" w:cs="Times New Roman"/>
          <w:sz w:val="24"/>
          <w:szCs w:val="24"/>
        </w:rPr>
      </w:pPr>
      <w:r w:rsidRPr="0061320F">
        <w:rPr>
          <w:rFonts w:ascii="Times New Roman" w:eastAsia="Calibri" w:hAnsi="Times New Roman" w:cs="Times New Roman"/>
          <w:sz w:val="24"/>
          <w:szCs w:val="24"/>
        </w:rPr>
        <w:t>Участники проекта сами выстраивают процесс познания, учитель выступает в роли наставника-консультанта, развивая активность, инициатив</w:t>
      </w:r>
      <w:r>
        <w:rPr>
          <w:rFonts w:ascii="Times New Roman" w:eastAsia="Calibri" w:hAnsi="Times New Roman" w:cs="Times New Roman"/>
          <w:sz w:val="24"/>
          <w:szCs w:val="24"/>
        </w:rPr>
        <w:t>у и самостоятельность учащихся.</w:t>
      </w:r>
    </w:p>
    <w:p w:rsidR="0061320F" w:rsidRPr="0061320F" w:rsidRDefault="0061320F" w:rsidP="0061320F">
      <w:pPr>
        <w:spacing w:after="0" w:line="240" w:lineRule="auto"/>
        <w:rPr>
          <w:rFonts w:ascii="Times New Roman" w:eastAsia="Calibri" w:hAnsi="Times New Roman" w:cs="Times New Roman"/>
          <w:sz w:val="24"/>
          <w:szCs w:val="24"/>
        </w:rPr>
      </w:pPr>
      <w:r w:rsidRPr="0061320F">
        <w:rPr>
          <w:rFonts w:ascii="Times New Roman" w:eastAsia="Calibri" w:hAnsi="Times New Roman" w:cs="Times New Roman"/>
          <w:sz w:val="24"/>
          <w:szCs w:val="24"/>
        </w:rPr>
        <w:t>Результатом выполненного проекта должно стать решение поставленной задачи с осознанием её практической направленности.</w:t>
      </w:r>
    </w:p>
    <w:p w:rsidR="00694088" w:rsidRDefault="0061320F" w:rsidP="0061320F">
      <w:pPr>
        <w:spacing w:after="0" w:line="240" w:lineRule="auto"/>
        <w:rPr>
          <w:rFonts w:ascii="Times New Roman" w:eastAsia="Calibri" w:hAnsi="Times New Roman" w:cs="Times New Roman"/>
          <w:sz w:val="24"/>
          <w:szCs w:val="24"/>
        </w:rPr>
      </w:pPr>
      <w:r w:rsidRPr="0061320F">
        <w:rPr>
          <w:rFonts w:ascii="Times New Roman" w:eastAsia="Calibri" w:hAnsi="Times New Roman" w:cs="Times New Roman"/>
          <w:sz w:val="24"/>
          <w:szCs w:val="24"/>
        </w:rPr>
        <w:t>Результаты проекта должны быть материальны - видеофильм, презентация, публикация, буклеты, газеты (в том числе в компьютерном варианте)</w:t>
      </w:r>
      <w:r>
        <w:rPr>
          <w:rFonts w:ascii="Times New Roman" w:eastAsia="Calibri" w:hAnsi="Times New Roman" w:cs="Times New Roman"/>
          <w:sz w:val="24"/>
          <w:szCs w:val="24"/>
        </w:rPr>
        <w:t>.</w:t>
      </w:r>
    </w:p>
    <w:p w:rsidR="000B48F0" w:rsidRPr="000B48F0" w:rsidRDefault="000B48F0" w:rsidP="000B48F0">
      <w:pPr>
        <w:spacing w:after="0" w:line="240" w:lineRule="auto"/>
        <w:rPr>
          <w:rFonts w:ascii="Times New Roman" w:eastAsia="Calibri" w:hAnsi="Times New Roman" w:cs="Times New Roman"/>
          <w:sz w:val="24"/>
          <w:szCs w:val="24"/>
        </w:rPr>
      </w:pPr>
      <w:r w:rsidRPr="000B48F0">
        <w:rPr>
          <w:rFonts w:ascii="Times New Roman" w:eastAsia="Calibri" w:hAnsi="Times New Roman" w:cs="Times New Roman"/>
          <w:sz w:val="24"/>
          <w:szCs w:val="24"/>
        </w:rPr>
        <w:t>К важным положительным факторам проектной деятельности относятся:</w:t>
      </w:r>
    </w:p>
    <w:p w:rsidR="000B48F0" w:rsidRPr="000B48F0" w:rsidRDefault="000B48F0" w:rsidP="000B48F0">
      <w:pPr>
        <w:spacing w:after="0" w:line="240" w:lineRule="auto"/>
        <w:rPr>
          <w:rFonts w:ascii="Times New Roman" w:eastAsia="Calibri" w:hAnsi="Times New Roman" w:cs="Times New Roman"/>
          <w:sz w:val="24"/>
          <w:szCs w:val="24"/>
        </w:rPr>
      </w:pPr>
      <w:r w:rsidRPr="000B48F0">
        <w:rPr>
          <w:rFonts w:ascii="Times New Roman" w:eastAsia="Calibri" w:hAnsi="Times New Roman" w:cs="Times New Roman"/>
          <w:sz w:val="24"/>
          <w:szCs w:val="24"/>
        </w:rPr>
        <w:t>повышение мотивации учащихся при решении задач;</w:t>
      </w:r>
    </w:p>
    <w:p w:rsidR="000B48F0" w:rsidRPr="000B48F0" w:rsidRDefault="000B48F0" w:rsidP="000B48F0">
      <w:pPr>
        <w:spacing w:after="0" w:line="240" w:lineRule="auto"/>
        <w:rPr>
          <w:rFonts w:ascii="Times New Roman" w:eastAsia="Calibri" w:hAnsi="Times New Roman" w:cs="Times New Roman"/>
          <w:sz w:val="24"/>
          <w:szCs w:val="24"/>
        </w:rPr>
      </w:pPr>
      <w:r w:rsidRPr="000B48F0">
        <w:rPr>
          <w:rFonts w:ascii="Times New Roman" w:eastAsia="Calibri" w:hAnsi="Times New Roman" w:cs="Times New Roman"/>
          <w:sz w:val="24"/>
          <w:szCs w:val="24"/>
        </w:rPr>
        <w:t>развитие творческих способностей;</w:t>
      </w:r>
    </w:p>
    <w:p w:rsidR="000B48F0" w:rsidRPr="000B48F0" w:rsidRDefault="000B48F0" w:rsidP="000B48F0">
      <w:pPr>
        <w:spacing w:after="0" w:line="240" w:lineRule="auto"/>
        <w:rPr>
          <w:rFonts w:ascii="Times New Roman" w:eastAsia="Calibri" w:hAnsi="Times New Roman" w:cs="Times New Roman"/>
          <w:sz w:val="24"/>
          <w:szCs w:val="24"/>
        </w:rPr>
      </w:pPr>
      <w:r w:rsidRPr="000B48F0">
        <w:rPr>
          <w:rFonts w:ascii="Times New Roman" w:eastAsia="Calibri" w:hAnsi="Times New Roman" w:cs="Times New Roman"/>
          <w:sz w:val="24"/>
          <w:szCs w:val="24"/>
        </w:rPr>
        <w:t>развитие критического мышления;</w:t>
      </w:r>
    </w:p>
    <w:p w:rsidR="000B48F0" w:rsidRPr="000B48F0" w:rsidRDefault="000B48F0" w:rsidP="000B48F0">
      <w:pPr>
        <w:spacing w:after="0" w:line="240" w:lineRule="auto"/>
        <w:rPr>
          <w:rFonts w:ascii="Times New Roman" w:eastAsia="Calibri" w:hAnsi="Times New Roman" w:cs="Times New Roman"/>
          <w:sz w:val="24"/>
          <w:szCs w:val="24"/>
        </w:rPr>
      </w:pPr>
      <w:r w:rsidRPr="000B48F0">
        <w:rPr>
          <w:rFonts w:ascii="Times New Roman" w:eastAsia="Calibri" w:hAnsi="Times New Roman" w:cs="Times New Roman"/>
          <w:sz w:val="24"/>
          <w:szCs w:val="24"/>
        </w:rPr>
        <w:t>смещение акцента от инструментального подхода в решении задач к технологическому;</w:t>
      </w:r>
    </w:p>
    <w:p w:rsidR="000B48F0" w:rsidRPr="000B48F0" w:rsidRDefault="000B48F0" w:rsidP="000B48F0">
      <w:pPr>
        <w:spacing w:after="0" w:line="240" w:lineRule="auto"/>
        <w:rPr>
          <w:rFonts w:ascii="Times New Roman" w:eastAsia="Calibri" w:hAnsi="Times New Roman" w:cs="Times New Roman"/>
          <w:sz w:val="24"/>
          <w:szCs w:val="24"/>
        </w:rPr>
      </w:pPr>
      <w:r w:rsidRPr="000B48F0">
        <w:rPr>
          <w:rFonts w:ascii="Times New Roman" w:eastAsia="Calibri" w:hAnsi="Times New Roman" w:cs="Times New Roman"/>
          <w:sz w:val="24"/>
          <w:szCs w:val="24"/>
        </w:rPr>
        <w:t>формирование чувства ответственности;</w:t>
      </w:r>
    </w:p>
    <w:p w:rsidR="00694088" w:rsidRPr="00577A57" w:rsidRDefault="000B48F0" w:rsidP="005E3833">
      <w:pPr>
        <w:spacing w:after="0" w:line="240" w:lineRule="auto"/>
        <w:rPr>
          <w:rFonts w:ascii="Times New Roman" w:eastAsia="Calibri" w:hAnsi="Times New Roman" w:cs="Times New Roman"/>
          <w:sz w:val="24"/>
          <w:szCs w:val="24"/>
        </w:rPr>
      </w:pPr>
      <w:r w:rsidRPr="000B48F0">
        <w:rPr>
          <w:rFonts w:ascii="Times New Roman" w:eastAsia="Calibri" w:hAnsi="Times New Roman" w:cs="Times New Roman"/>
          <w:sz w:val="24"/>
          <w:szCs w:val="24"/>
        </w:rPr>
        <w:t>создание условий для отношений сотрудничества между учителем и учащимся.</w:t>
      </w:r>
    </w:p>
    <w:p w:rsidR="00577A57" w:rsidRPr="00577A57" w:rsidRDefault="00577A57" w:rsidP="00577A57">
      <w:pPr>
        <w:spacing w:line="240" w:lineRule="auto"/>
        <w:rPr>
          <w:rFonts w:ascii="Times New Roman" w:eastAsia="Calibri" w:hAnsi="Times New Roman" w:cs="Times New Roman"/>
          <w:sz w:val="24"/>
          <w:szCs w:val="24"/>
        </w:rPr>
      </w:pPr>
      <w:r w:rsidRPr="00577A57">
        <w:rPr>
          <w:rFonts w:ascii="Times New Roman" w:eastAsia="Calibri" w:hAnsi="Times New Roman" w:cs="Times New Roman"/>
          <w:b/>
          <w:sz w:val="24"/>
          <w:szCs w:val="24"/>
        </w:rPr>
        <w:t xml:space="preserve">Решили: </w:t>
      </w:r>
      <w:r w:rsidR="004A381C">
        <w:rPr>
          <w:rFonts w:ascii="Times New Roman" w:eastAsia="Calibri" w:hAnsi="Times New Roman" w:cs="Times New Roman"/>
          <w:sz w:val="24"/>
          <w:szCs w:val="24"/>
        </w:rPr>
        <w:t>Использовать в своей работе проектную деятельность, так как</w:t>
      </w:r>
      <w:r w:rsidR="005E3833">
        <w:rPr>
          <w:rFonts w:ascii="Times New Roman" w:eastAsia="Calibri" w:hAnsi="Times New Roman" w:cs="Times New Roman"/>
          <w:b/>
          <w:sz w:val="24"/>
          <w:szCs w:val="24"/>
        </w:rPr>
        <w:t xml:space="preserve"> </w:t>
      </w:r>
      <w:r w:rsidR="005E3833" w:rsidRPr="005E3833">
        <w:rPr>
          <w:rFonts w:ascii="Times New Roman" w:eastAsia="Calibri" w:hAnsi="Times New Roman" w:cs="Times New Roman"/>
          <w:sz w:val="24"/>
          <w:szCs w:val="24"/>
        </w:rPr>
        <w:t>проектная деятельность помогает в интересной нескучной форме формировать УУД, что позволяет полноценно реализовать цели и задачи ФГОС нового поколения.</w:t>
      </w:r>
    </w:p>
    <w:p w:rsidR="00972802" w:rsidRDefault="00577A57" w:rsidP="00972802">
      <w:pPr>
        <w:pStyle w:val="c3"/>
        <w:spacing w:before="0" w:beforeAutospacing="0" w:after="0" w:afterAutospacing="0"/>
        <w:rPr>
          <w:rFonts w:eastAsia="Calibri"/>
        </w:rPr>
      </w:pPr>
      <w:r w:rsidRPr="00577A57">
        <w:rPr>
          <w:rFonts w:eastAsia="Calibri"/>
          <w:b/>
        </w:rPr>
        <w:t xml:space="preserve">Слушали: </w:t>
      </w:r>
      <w:r w:rsidRPr="00577A57">
        <w:rPr>
          <w:rFonts w:eastAsia="Calibri"/>
        </w:rPr>
        <w:t xml:space="preserve">По второму вопросу выступила </w:t>
      </w:r>
      <w:r w:rsidR="00521FC6">
        <w:rPr>
          <w:rFonts w:eastAsia="Calibri"/>
        </w:rPr>
        <w:t>Алиева П.А.</w:t>
      </w:r>
      <w:r w:rsidR="003C31B0">
        <w:rPr>
          <w:rFonts w:eastAsia="Calibri"/>
        </w:rPr>
        <w:t xml:space="preserve"> </w:t>
      </w:r>
      <w:r w:rsidR="002876E5">
        <w:rPr>
          <w:rFonts w:eastAsia="Calibri"/>
        </w:rPr>
        <w:t xml:space="preserve"> </w:t>
      </w:r>
      <w:proofErr w:type="gramStart"/>
      <w:r w:rsidR="00972802">
        <w:rPr>
          <w:rFonts w:eastAsia="Calibri"/>
        </w:rPr>
        <w:t>Были</w:t>
      </w:r>
      <w:proofErr w:type="gramEnd"/>
      <w:r w:rsidR="00972802">
        <w:rPr>
          <w:rFonts w:eastAsia="Calibri"/>
        </w:rPr>
        <w:t xml:space="preserve"> проверены тетради обучающихся 2-4 классов. </w:t>
      </w:r>
    </w:p>
    <w:p w:rsidR="00972802" w:rsidRDefault="00972802" w:rsidP="00972802">
      <w:pPr>
        <w:pStyle w:val="c3"/>
        <w:spacing w:before="0" w:beforeAutospacing="0" w:after="0" w:afterAutospacing="0"/>
        <w:rPr>
          <w:rFonts w:ascii="Calibri" w:hAnsi="Calibri" w:cs="Calibri"/>
          <w:color w:val="000000"/>
          <w:sz w:val="22"/>
          <w:szCs w:val="22"/>
        </w:rPr>
      </w:pPr>
      <w:r>
        <w:rPr>
          <w:rStyle w:val="c24"/>
          <w:b/>
          <w:bCs/>
          <w:color w:val="000000"/>
        </w:rPr>
        <w:t>Цель проверки:</w:t>
      </w:r>
      <w:r>
        <w:rPr>
          <w:rStyle w:val="c1"/>
          <w:color w:val="000000"/>
        </w:rPr>
        <w:t>   </w:t>
      </w:r>
    </w:p>
    <w:p w:rsidR="00972802" w:rsidRDefault="00972802" w:rsidP="00972802">
      <w:pPr>
        <w:pStyle w:val="c3"/>
        <w:spacing w:before="0" w:beforeAutospacing="0" w:after="0" w:afterAutospacing="0"/>
        <w:rPr>
          <w:rFonts w:ascii="Calibri" w:hAnsi="Calibri" w:cs="Calibri"/>
          <w:color w:val="000000"/>
          <w:sz w:val="22"/>
          <w:szCs w:val="22"/>
        </w:rPr>
      </w:pPr>
      <w:r>
        <w:rPr>
          <w:rStyle w:val="c1"/>
          <w:color w:val="000000"/>
        </w:rPr>
        <w:t> - выполнение учителем норм проверки тетрадей;</w:t>
      </w:r>
    </w:p>
    <w:p w:rsidR="00972802" w:rsidRDefault="00972802" w:rsidP="00972802">
      <w:pPr>
        <w:pStyle w:val="c3"/>
        <w:spacing w:before="0" w:beforeAutospacing="0" w:after="0" w:afterAutospacing="0"/>
        <w:rPr>
          <w:rFonts w:ascii="Calibri" w:hAnsi="Calibri" w:cs="Calibri"/>
          <w:color w:val="000000"/>
          <w:sz w:val="22"/>
          <w:szCs w:val="22"/>
        </w:rPr>
      </w:pPr>
      <w:r>
        <w:rPr>
          <w:rStyle w:val="c1"/>
          <w:color w:val="000000"/>
        </w:rPr>
        <w:t>- правильность оформления письменных работ;</w:t>
      </w:r>
    </w:p>
    <w:p w:rsidR="00972802" w:rsidRDefault="00972802" w:rsidP="00972802">
      <w:pPr>
        <w:pStyle w:val="c3"/>
        <w:spacing w:before="0" w:beforeAutospacing="0" w:after="0" w:afterAutospacing="0"/>
        <w:rPr>
          <w:rFonts w:ascii="Calibri" w:hAnsi="Calibri" w:cs="Calibri"/>
          <w:color w:val="000000"/>
          <w:sz w:val="22"/>
          <w:szCs w:val="22"/>
        </w:rPr>
      </w:pPr>
      <w:r>
        <w:rPr>
          <w:rStyle w:val="c1"/>
          <w:color w:val="000000"/>
        </w:rPr>
        <w:t>- соблюдение единого орфографического режима;</w:t>
      </w:r>
    </w:p>
    <w:p w:rsidR="00972802" w:rsidRDefault="00972802" w:rsidP="00972802">
      <w:pPr>
        <w:pStyle w:val="c3"/>
        <w:spacing w:before="0" w:beforeAutospacing="0" w:after="0" w:afterAutospacing="0"/>
        <w:rPr>
          <w:rFonts w:ascii="Calibri" w:hAnsi="Calibri" w:cs="Calibri"/>
          <w:color w:val="000000"/>
          <w:sz w:val="22"/>
          <w:szCs w:val="22"/>
        </w:rPr>
      </w:pPr>
      <w:r>
        <w:rPr>
          <w:rStyle w:val="c1"/>
          <w:color w:val="000000"/>
        </w:rPr>
        <w:t>- наличие (отсутствие) работы над ошибками;</w:t>
      </w:r>
    </w:p>
    <w:p w:rsidR="00972802" w:rsidRDefault="00972802" w:rsidP="00972802">
      <w:pPr>
        <w:pStyle w:val="c3"/>
        <w:spacing w:before="0" w:beforeAutospacing="0" w:after="0" w:afterAutospacing="0"/>
        <w:rPr>
          <w:rFonts w:ascii="Calibri" w:hAnsi="Calibri" w:cs="Calibri"/>
          <w:color w:val="000000"/>
          <w:sz w:val="22"/>
          <w:szCs w:val="22"/>
        </w:rPr>
      </w:pPr>
      <w:r>
        <w:rPr>
          <w:rStyle w:val="c1"/>
          <w:color w:val="000000"/>
        </w:rPr>
        <w:t>- правильность подписи тетрадей в начальной школе;</w:t>
      </w:r>
    </w:p>
    <w:p w:rsidR="00972802" w:rsidRDefault="00972802" w:rsidP="00972802">
      <w:pPr>
        <w:pStyle w:val="c3"/>
        <w:spacing w:before="0" w:beforeAutospacing="0" w:after="0" w:afterAutospacing="0"/>
        <w:rPr>
          <w:rFonts w:ascii="Calibri" w:hAnsi="Calibri" w:cs="Calibri"/>
          <w:color w:val="000000"/>
          <w:sz w:val="22"/>
          <w:szCs w:val="22"/>
        </w:rPr>
      </w:pPr>
      <w:r>
        <w:rPr>
          <w:rStyle w:val="c1"/>
          <w:color w:val="000000"/>
        </w:rPr>
        <w:t>- соответствие объема классных и домашних работ.</w:t>
      </w:r>
    </w:p>
    <w:p w:rsidR="00972802" w:rsidRDefault="00972802" w:rsidP="00972802">
      <w:pPr>
        <w:pStyle w:val="c3"/>
        <w:spacing w:before="0" w:beforeAutospacing="0" w:after="0" w:afterAutospacing="0"/>
        <w:rPr>
          <w:rFonts w:ascii="Calibri" w:hAnsi="Calibri" w:cs="Calibri"/>
          <w:color w:val="000000"/>
          <w:sz w:val="22"/>
          <w:szCs w:val="22"/>
        </w:rPr>
      </w:pPr>
      <w:r>
        <w:rPr>
          <w:rStyle w:val="c1"/>
          <w:color w:val="000000"/>
        </w:rPr>
        <w:t>По итогам проверки выявлено, что тетради регулярно проверяются учителями. Уровень проверки тетрадей находится в удовлетворительном состоянии. Объем классных и домашних работ, разнообразие видов классной работы, достаточность и полнота выполнения домашних работ в целом соответствует норме.  Согласно календарно-тематическому планированию в тетрадях выполнены различные виды заданий по данным темам. Все работы проверены, ошибки подчёркнуты, исправлены, что соответствует требованиям проверки тетрадей.</w:t>
      </w:r>
    </w:p>
    <w:p w:rsidR="0064613E" w:rsidRDefault="0064613E" w:rsidP="0064613E">
      <w:pPr>
        <w:pStyle w:val="c16"/>
        <w:spacing w:before="0" w:beforeAutospacing="0" w:after="0" w:afterAutospacing="0"/>
        <w:rPr>
          <w:rFonts w:eastAsia="Calibri"/>
        </w:rPr>
      </w:pPr>
      <w:r w:rsidRPr="0064613E">
        <w:rPr>
          <w:rFonts w:eastAsia="Calibri"/>
        </w:rPr>
        <w:t>Большинство тетрадей подписаны обучающимися аккуратным, разборчивым почерком в соответствии с единым орфографическим режимом, но встречаются тетради, подписанные с ошибками и исправлениями</w:t>
      </w:r>
      <w:r>
        <w:rPr>
          <w:rFonts w:eastAsia="Calibri"/>
        </w:rPr>
        <w:t>.</w:t>
      </w:r>
    </w:p>
    <w:p w:rsidR="0064613E" w:rsidRPr="0064613E" w:rsidRDefault="0064613E" w:rsidP="0064613E">
      <w:pPr>
        <w:pStyle w:val="c16"/>
        <w:spacing w:before="0" w:beforeAutospacing="0" w:after="0" w:afterAutospacing="0"/>
        <w:rPr>
          <w:rFonts w:eastAsia="Calibri"/>
        </w:rPr>
      </w:pPr>
      <w:r w:rsidRPr="0064613E">
        <w:rPr>
          <w:rFonts w:eastAsia="Calibri"/>
        </w:rPr>
        <w:t> </w:t>
      </w:r>
      <w:r>
        <w:rPr>
          <w:rStyle w:val="c1"/>
          <w:color w:val="000000"/>
        </w:rPr>
        <w:t>В целом, состояние тетрадей удовлетворительное.</w:t>
      </w:r>
    </w:p>
    <w:p w:rsidR="002D781F" w:rsidRDefault="00577A57" w:rsidP="002D781F">
      <w:pPr>
        <w:pStyle w:val="c16"/>
        <w:spacing w:before="0" w:beforeAutospacing="0" w:after="0" w:afterAutospacing="0"/>
        <w:rPr>
          <w:rFonts w:ascii="Calibri" w:hAnsi="Calibri" w:cs="Calibri"/>
          <w:color w:val="000000"/>
          <w:sz w:val="22"/>
          <w:szCs w:val="22"/>
        </w:rPr>
      </w:pPr>
      <w:r w:rsidRPr="00577A57">
        <w:rPr>
          <w:rFonts w:eastAsia="Calibri"/>
          <w:b/>
        </w:rPr>
        <w:t>Решили:</w:t>
      </w:r>
      <w:r w:rsidRPr="00577A57">
        <w:rPr>
          <w:rFonts w:eastAsia="Calibri"/>
        </w:rPr>
        <w:t> </w:t>
      </w:r>
      <w:r w:rsidR="002D781F">
        <w:rPr>
          <w:rStyle w:val="c1"/>
          <w:color w:val="000000"/>
        </w:rPr>
        <w:t xml:space="preserve">Учитывая результаты проверки, изложенные в справке, в целях улучшения уровня </w:t>
      </w:r>
      <w:proofErr w:type="spellStart"/>
      <w:r w:rsidR="002D781F">
        <w:rPr>
          <w:rStyle w:val="c1"/>
          <w:color w:val="000000"/>
        </w:rPr>
        <w:t>обученности</w:t>
      </w:r>
      <w:proofErr w:type="spellEnd"/>
      <w:r w:rsidR="002D781F">
        <w:rPr>
          <w:rStyle w:val="c1"/>
          <w:color w:val="000000"/>
        </w:rPr>
        <w:t xml:space="preserve"> обучающихся, учителям рекомендовано:</w:t>
      </w:r>
    </w:p>
    <w:p w:rsidR="002D781F" w:rsidRDefault="002D781F" w:rsidP="002D781F">
      <w:pPr>
        <w:pStyle w:val="c16"/>
        <w:spacing w:before="0" w:beforeAutospacing="0" w:after="0" w:afterAutospacing="0"/>
        <w:rPr>
          <w:rFonts w:ascii="Calibri" w:hAnsi="Calibri" w:cs="Calibri"/>
          <w:color w:val="000000"/>
          <w:sz w:val="22"/>
          <w:szCs w:val="22"/>
        </w:rPr>
      </w:pPr>
      <w:r>
        <w:rPr>
          <w:rStyle w:val="c1"/>
          <w:color w:val="000000"/>
        </w:rPr>
        <w:t>1. Требовать единообразного и правильного выполнения надписей на тетрадях учащихся и в оформлении письменных работ.</w:t>
      </w:r>
    </w:p>
    <w:p w:rsidR="002D781F" w:rsidRDefault="002D781F" w:rsidP="002D781F">
      <w:pPr>
        <w:pStyle w:val="c16"/>
        <w:spacing w:before="0" w:beforeAutospacing="0" w:after="0" w:afterAutospacing="0"/>
        <w:rPr>
          <w:rFonts w:ascii="Calibri" w:hAnsi="Calibri" w:cs="Calibri"/>
          <w:color w:val="000000"/>
          <w:sz w:val="22"/>
          <w:szCs w:val="22"/>
        </w:rPr>
      </w:pPr>
      <w:r>
        <w:rPr>
          <w:rStyle w:val="c1"/>
          <w:color w:val="000000"/>
        </w:rPr>
        <w:t>2. Всем учителям регулярно поводить работу с обучающимися, у которых каллиграфические и графические навыки сформированы недостаточно правильно.</w:t>
      </w:r>
    </w:p>
    <w:p w:rsidR="00577A57" w:rsidRPr="00577A57" w:rsidRDefault="002D781F" w:rsidP="002D781F">
      <w:pPr>
        <w:pStyle w:val="c16"/>
        <w:spacing w:before="0" w:beforeAutospacing="0" w:after="0" w:afterAutospacing="0"/>
        <w:rPr>
          <w:rFonts w:ascii="Calibri" w:hAnsi="Calibri" w:cs="Calibri"/>
          <w:color w:val="000000"/>
          <w:sz w:val="22"/>
          <w:szCs w:val="22"/>
        </w:rPr>
      </w:pPr>
      <w:r>
        <w:rPr>
          <w:rStyle w:val="c1"/>
          <w:color w:val="000000"/>
        </w:rPr>
        <w:t>3.  Систематически проводить работу над ошибками.</w:t>
      </w:r>
    </w:p>
    <w:p w:rsidR="00577A57" w:rsidRPr="00577A57" w:rsidRDefault="00577A57" w:rsidP="00577A57">
      <w:pPr>
        <w:spacing w:after="0" w:line="240" w:lineRule="auto"/>
        <w:rPr>
          <w:rFonts w:ascii="Times New Roman" w:eastAsia="Calibri" w:hAnsi="Times New Roman" w:cs="Times New Roman"/>
          <w:sz w:val="24"/>
          <w:szCs w:val="24"/>
        </w:rPr>
      </w:pPr>
      <w:r w:rsidRPr="00577A57">
        <w:rPr>
          <w:rFonts w:ascii="Times New Roman" w:eastAsia="Calibri" w:hAnsi="Times New Roman" w:cs="Times New Roman"/>
          <w:b/>
          <w:sz w:val="24"/>
          <w:szCs w:val="24"/>
        </w:rPr>
        <w:t>Слушали</w:t>
      </w:r>
      <w:r w:rsidRPr="00577A57">
        <w:rPr>
          <w:rFonts w:ascii="Times New Roman" w:eastAsia="Calibri" w:hAnsi="Times New Roman" w:cs="Times New Roman"/>
          <w:sz w:val="24"/>
          <w:szCs w:val="24"/>
        </w:rPr>
        <w:t xml:space="preserve">: Руководителя ШМО </w:t>
      </w:r>
      <w:r w:rsidR="00521FC6">
        <w:rPr>
          <w:rFonts w:ascii="Times New Roman" w:eastAsia="Calibri" w:hAnsi="Times New Roman" w:cs="Times New Roman"/>
          <w:sz w:val="24"/>
          <w:szCs w:val="24"/>
        </w:rPr>
        <w:t>Алиева П.</w:t>
      </w:r>
      <w:r w:rsidR="00E231B9">
        <w:rPr>
          <w:rFonts w:ascii="Times New Roman" w:eastAsia="Calibri" w:hAnsi="Times New Roman" w:cs="Times New Roman"/>
          <w:sz w:val="24"/>
          <w:szCs w:val="24"/>
        </w:rPr>
        <w:t> Итоги успеваемости за 2</w:t>
      </w:r>
      <w:r w:rsidRPr="00577A57">
        <w:rPr>
          <w:rFonts w:ascii="Times New Roman" w:eastAsia="Calibri" w:hAnsi="Times New Roman" w:cs="Times New Roman"/>
          <w:sz w:val="24"/>
          <w:szCs w:val="24"/>
        </w:rPr>
        <w:t xml:space="preserve"> четверть.</w:t>
      </w:r>
      <w:r w:rsidRPr="00577A57">
        <w:t xml:space="preserve"> </w:t>
      </w:r>
      <w:r w:rsidRPr="00577A57">
        <w:rPr>
          <w:rFonts w:ascii="Times New Roman" w:eastAsia="Calibri" w:hAnsi="Times New Roman" w:cs="Times New Roman"/>
          <w:sz w:val="24"/>
          <w:szCs w:val="24"/>
        </w:rPr>
        <w:t xml:space="preserve">Она  ознакомила учителей  с  итогами  контрольных работ и результатом проверки техники чтения. Был дан подробный анализ  контрольных  работ,  и  пути  повышения качества  </w:t>
      </w:r>
      <w:proofErr w:type="spellStart"/>
      <w:r w:rsidRPr="00577A57">
        <w:rPr>
          <w:rFonts w:ascii="Times New Roman" w:eastAsia="Calibri" w:hAnsi="Times New Roman" w:cs="Times New Roman"/>
          <w:sz w:val="24"/>
          <w:szCs w:val="24"/>
        </w:rPr>
        <w:t>обученности</w:t>
      </w:r>
      <w:proofErr w:type="spellEnd"/>
      <w:r w:rsidRPr="00577A57">
        <w:rPr>
          <w:rFonts w:ascii="Times New Roman" w:eastAsia="Calibri" w:hAnsi="Times New Roman" w:cs="Times New Roman"/>
          <w:sz w:val="24"/>
          <w:szCs w:val="24"/>
        </w:rPr>
        <w:t xml:space="preserve"> в  каждом  классе. Итоги  проверки  техники  чтения  показали,  что  в каждом классе есть положительные. А так же и отрицательные стороны работы. Указаны проблемы  и  намечены  пути  их  решения.  Методы  и  приёмы  по  повышению  техники чтения.</w:t>
      </w:r>
    </w:p>
    <w:p w:rsidR="00577A57" w:rsidRPr="00577A57" w:rsidRDefault="00577A57" w:rsidP="00577A57">
      <w:pPr>
        <w:spacing w:after="0" w:line="240" w:lineRule="auto"/>
        <w:rPr>
          <w:rFonts w:ascii="Times New Roman" w:eastAsia="Calibri" w:hAnsi="Times New Roman" w:cs="Times New Roman"/>
          <w:sz w:val="24"/>
          <w:szCs w:val="24"/>
        </w:rPr>
      </w:pPr>
      <w:r w:rsidRPr="00577A57">
        <w:rPr>
          <w:rFonts w:ascii="Times New Roman" w:eastAsia="Calibri" w:hAnsi="Times New Roman" w:cs="Times New Roman"/>
          <w:b/>
          <w:sz w:val="24"/>
          <w:szCs w:val="24"/>
        </w:rPr>
        <w:t>Решили</w:t>
      </w:r>
      <w:r w:rsidRPr="00577A57">
        <w:rPr>
          <w:rFonts w:ascii="Times New Roman" w:eastAsia="Calibri" w:hAnsi="Times New Roman" w:cs="Times New Roman"/>
          <w:sz w:val="24"/>
          <w:szCs w:val="24"/>
        </w:rPr>
        <w:t xml:space="preserve">: Изучить  причины  </w:t>
      </w:r>
      <w:proofErr w:type="spellStart"/>
      <w:r w:rsidRPr="00577A57">
        <w:rPr>
          <w:rFonts w:ascii="Times New Roman" w:eastAsia="Calibri" w:hAnsi="Times New Roman" w:cs="Times New Roman"/>
          <w:sz w:val="24"/>
          <w:szCs w:val="24"/>
        </w:rPr>
        <w:t>несформированности</w:t>
      </w:r>
      <w:proofErr w:type="spellEnd"/>
      <w:r w:rsidRPr="00577A57">
        <w:rPr>
          <w:rFonts w:ascii="Times New Roman" w:eastAsia="Calibri" w:hAnsi="Times New Roman" w:cs="Times New Roman"/>
          <w:sz w:val="24"/>
          <w:szCs w:val="24"/>
        </w:rPr>
        <w:t xml:space="preserve">  знаний  и  умений  учащимися, спланировать работу по устранению данных причин.</w:t>
      </w:r>
    </w:p>
    <w:p w:rsidR="00577A57" w:rsidRPr="00577A57" w:rsidRDefault="00577A57" w:rsidP="00577A57">
      <w:pPr>
        <w:spacing w:line="240" w:lineRule="auto"/>
        <w:jc w:val="right"/>
        <w:rPr>
          <w:rFonts w:ascii="Times New Roman" w:eastAsia="Calibri" w:hAnsi="Times New Roman" w:cs="Times New Roman"/>
          <w:sz w:val="24"/>
          <w:szCs w:val="24"/>
        </w:rPr>
      </w:pPr>
    </w:p>
    <w:p w:rsidR="00577A57" w:rsidRPr="00577A57" w:rsidRDefault="00577A57" w:rsidP="00577A57">
      <w:pPr>
        <w:spacing w:line="240" w:lineRule="auto"/>
        <w:jc w:val="right"/>
        <w:rPr>
          <w:rFonts w:ascii="Times New Roman" w:eastAsia="Calibri" w:hAnsi="Times New Roman" w:cs="Times New Roman"/>
          <w:sz w:val="24"/>
          <w:szCs w:val="24"/>
        </w:rPr>
      </w:pPr>
      <w:r w:rsidRPr="00577A57">
        <w:rPr>
          <w:rFonts w:ascii="Times New Roman" w:eastAsia="Calibri" w:hAnsi="Times New Roman" w:cs="Times New Roman"/>
          <w:sz w:val="24"/>
          <w:szCs w:val="24"/>
        </w:rPr>
        <w:t xml:space="preserve">Руководитель МО      </w:t>
      </w:r>
      <w:r w:rsidR="00521FC6">
        <w:rPr>
          <w:rFonts w:ascii="Times New Roman" w:eastAsia="Calibri" w:hAnsi="Times New Roman" w:cs="Times New Roman"/>
          <w:sz w:val="24"/>
          <w:szCs w:val="24"/>
        </w:rPr>
        <w:t>Алиева П.А.</w:t>
      </w:r>
      <w:bookmarkStart w:id="0" w:name="_GoBack"/>
      <w:bookmarkEnd w:id="0"/>
    </w:p>
    <w:p w:rsidR="00577A57" w:rsidRPr="00577A57" w:rsidRDefault="00577A57" w:rsidP="00577A57"/>
    <w:p w:rsidR="00854CDB" w:rsidRDefault="00854CDB"/>
    <w:sectPr w:rsidR="00854CDB" w:rsidSect="00521FC6">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FFC"/>
    <w:multiLevelType w:val="multilevel"/>
    <w:tmpl w:val="C804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5300F"/>
    <w:multiLevelType w:val="multilevel"/>
    <w:tmpl w:val="EBF6E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552EC"/>
    <w:multiLevelType w:val="multilevel"/>
    <w:tmpl w:val="CC0A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439C8"/>
    <w:multiLevelType w:val="multilevel"/>
    <w:tmpl w:val="DB52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E33E0"/>
    <w:multiLevelType w:val="hybridMultilevel"/>
    <w:tmpl w:val="1AD4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625CF1"/>
    <w:multiLevelType w:val="multilevel"/>
    <w:tmpl w:val="B298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62CD1"/>
    <w:multiLevelType w:val="multilevel"/>
    <w:tmpl w:val="05F4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60"/>
    <w:rsid w:val="00090958"/>
    <w:rsid w:val="000B48F0"/>
    <w:rsid w:val="001643C3"/>
    <w:rsid w:val="002876E5"/>
    <w:rsid w:val="002D781F"/>
    <w:rsid w:val="003316EF"/>
    <w:rsid w:val="003C31B0"/>
    <w:rsid w:val="003D1DF5"/>
    <w:rsid w:val="004A381C"/>
    <w:rsid w:val="00521FC6"/>
    <w:rsid w:val="00577A57"/>
    <w:rsid w:val="005E3833"/>
    <w:rsid w:val="00600AC2"/>
    <w:rsid w:val="0061320F"/>
    <w:rsid w:val="006245F9"/>
    <w:rsid w:val="006335F0"/>
    <w:rsid w:val="0064613E"/>
    <w:rsid w:val="00694088"/>
    <w:rsid w:val="007605D5"/>
    <w:rsid w:val="00784B1E"/>
    <w:rsid w:val="00787E66"/>
    <w:rsid w:val="00854CDB"/>
    <w:rsid w:val="00972802"/>
    <w:rsid w:val="0098485A"/>
    <w:rsid w:val="009E7F71"/>
    <w:rsid w:val="00B708B7"/>
    <w:rsid w:val="00BC1DF6"/>
    <w:rsid w:val="00BF7B48"/>
    <w:rsid w:val="00C24C1E"/>
    <w:rsid w:val="00C57433"/>
    <w:rsid w:val="00D24860"/>
    <w:rsid w:val="00E00030"/>
    <w:rsid w:val="00E231B9"/>
    <w:rsid w:val="00E60CAB"/>
    <w:rsid w:val="00E63A8F"/>
    <w:rsid w:val="00EF72F0"/>
    <w:rsid w:val="00F81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8ABC"/>
  <w15:docId w15:val="{0B69A016-DEE5-4A92-A780-A3AF2AE4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72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72802"/>
  </w:style>
  <w:style w:type="character" w:customStyle="1" w:styleId="c1">
    <w:name w:val="c1"/>
    <w:basedOn w:val="a0"/>
    <w:rsid w:val="00972802"/>
  </w:style>
  <w:style w:type="paragraph" w:customStyle="1" w:styleId="c16">
    <w:name w:val="c16"/>
    <w:basedOn w:val="a"/>
    <w:rsid w:val="00646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4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0698">
      <w:bodyDiv w:val="1"/>
      <w:marLeft w:val="0"/>
      <w:marRight w:val="0"/>
      <w:marTop w:val="0"/>
      <w:marBottom w:val="0"/>
      <w:divBdr>
        <w:top w:val="none" w:sz="0" w:space="0" w:color="auto"/>
        <w:left w:val="none" w:sz="0" w:space="0" w:color="auto"/>
        <w:bottom w:val="none" w:sz="0" w:space="0" w:color="auto"/>
        <w:right w:val="none" w:sz="0" w:space="0" w:color="auto"/>
      </w:divBdr>
    </w:div>
    <w:div w:id="917521606">
      <w:bodyDiv w:val="1"/>
      <w:marLeft w:val="0"/>
      <w:marRight w:val="0"/>
      <w:marTop w:val="0"/>
      <w:marBottom w:val="0"/>
      <w:divBdr>
        <w:top w:val="none" w:sz="0" w:space="0" w:color="auto"/>
        <w:left w:val="none" w:sz="0" w:space="0" w:color="auto"/>
        <w:bottom w:val="none" w:sz="0" w:space="0" w:color="auto"/>
        <w:right w:val="none" w:sz="0" w:space="0" w:color="auto"/>
      </w:divBdr>
    </w:div>
    <w:div w:id="1533180600">
      <w:bodyDiv w:val="1"/>
      <w:marLeft w:val="0"/>
      <w:marRight w:val="0"/>
      <w:marTop w:val="0"/>
      <w:marBottom w:val="0"/>
      <w:divBdr>
        <w:top w:val="none" w:sz="0" w:space="0" w:color="auto"/>
        <w:left w:val="none" w:sz="0" w:space="0" w:color="auto"/>
        <w:bottom w:val="none" w:sz="0" w:space="0" w:color="auto"/>
        <w:right w:val="none" w:sz="0" w:space="0" w:color="auto"/>
      </w:divBdr>
    </w:div>
    <w:div w:id="15390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Рахата СОШ</cp:lastModifiedBy>
  <cp:revision>2</cp:revision>
  <dcterms:created xsi:type="dcterms:W3CDTF">2024-01-23T10:03:00Z</dcterms:created>
  <dcterms:modified xsi:type="dcterms:W3CDTF">2024-01-23T10:03:00Z</dcterms:modified>
</cp:coreProperties>
</file>