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9846" w14:textId="77777777" w:rsidR="002A669D" w:rsidRPr="008D3D23" w:rsidRDefault="00C436FC">
      <w:pPr>
        <w:autoSpaceDE w:val="0"/>
        <w:autoSpaceDN w:val="0"/>
        <w:spacing w:before="568" w:after="0" w:line="312" w:lineRule="exact"/>
        <w:jc w:val="center"/>
        <w:rPr>
          <w:b/>
          <w:bCs/>
          <w:lang w:val="ru-RU"/>
        </w:rPr>
      </w:pPr>
      <w:r w:rsidRPr="008D3D23">
        <w:rPr>
          <w:rFonts w:ascii="Times New Roman" w:eastAsia="Times New Roman" w:hAnsi="Times New Roman"/>
          <w:b/>
          <w:bCs/>
          <w:color w:val="000000"/>
          <w:sz w:val="28"/>
          <w:lang w:val="ru-RU"/>
        </w:rPr>
        <w:t xml:space="preserve">Порядок проведения всероссийских проверочных работ в 2024 году </w:t>
      </w:r>
    </w:p>
    <w:p w14:paraId="5E8284B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Порядок проведения всероссийских проверочных работ в 2024 году </w:t>
      </w:r>
    </w:p>
    <w:p w14:paraId="5029CDF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разработан в соответствии с приказом Рособрнадзора от 21.12.2023 № 2160 </w:t>
      </w:r>
    </w:p>
    <w:p w14:paraId="6ECFA87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«О проведении Федеральной службой по надзору в сфере образования и науки </w:t>
      </w:r>
    </w:p>
    <w:p w14:paraId="2F7EC35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мониторинга качества подготовки обучающихся общеобразовательных организаций </w:t>
      </w:r>
    </w:p>
    <w:p w14:paraId="2D196A1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форме всероссийских проверочных работ в 2024 году» (далее – приказ </w:t>
      </w:r>
    </w:p>
    <w:p w14:paraId="430749F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Рособрнадзора № 2160). </w:t>
      </w:r>
    </w:p>
    <w:p w14:paraId="09ACAA1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Общие положения: </w:t>
      </w:r>
    </w:p>
    <w:p w14:paraId="40064B1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1. Всероссийские проверочные работы (далее – ВПР, проверочные работы)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520"/>
        <w:gridCol w:w="1142"/>
        <w:gridCol w:w="1954"/>
        <w:gridCol w:w="1428"/>
        <w:gridCol w:w="1762"/>
        <w:gridCol w:w="1898"/>
      </w:tblGrid>
      <w:tr w:rsidR="002A669D" w14:paraId="1882158C" w14:textId="77777777">
        <w:trPr>
          <w:trHeight w:hRule="exact" w:val="482"/>
        </w:trPr>
        <w:tc>
          <w:tcPr>
            <w:tcW w:w="1582" w:type="dxa"/>
            <w:tcMar>
              <w:left w:w="0" w:type="dxa"/>
              <w:right w:w="0" w:type="dxa"/>
            </w:tcMar>
          </w:tcPr>
          <w:p w14:paraId="4C7C5CB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проводятся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14:paraId="59FCE53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</w:tcPr>
          <w:p w14:paraId="55F3476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целью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54" w:type="dxa"/>
            <w:tcMar>
              <w:left w:w="0" w:type="dxa"/>
              <w:right w:w="0" w:type="dxa"/>
            </w:tcMar>
          </w:tcPr>
          <w:p w14:paraId="7107FA8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мониторинга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14:paraId="5A224C3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качества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2" w:type="dxa"/>
            <w:tcMar>
              <w:left w:w="0" w:type="dxa"/>
              <w:right w:w="0" w:type="dxa"/>
            </w:tcMar>
          </w:tcPr>
          <w:p w14:paraId="70D348C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98" w:type="dxa"/>
            <w:tcMar>
              <w:left w:w="0" w:type="dxa"/>
              <w:right w:w="0" w:type="dxa"/>
            </w:tcMar>
          </w:tcPr>
          <w:p w14:paraId="749BCFD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181619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общеобразовательных организаций (далее – ОО). ВПР не требуют специальной </w:t>
      </w:r>
    </w:p>
    <w:p w14:paraId="6B8AC85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подготовки. </w:t>
      </w:r>
    </w:p>
    <w:p w14:paraId="463542B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2. В 2024 году ВПР по учебным предметам в 4-8 и 11 классах будут </w:t>
      </w:r>
    </w:p>
    <w:p w14:paraId="044D69D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проводиться по образцам и описаниям контрольных измерительных материалов </w:t>
      </w:r>
    </w:p>
    <w:p w14:paraId="28E1D3D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2023 года, представленным на сайте ФГБУ «Федеральный институт оценки качества </w:t>
      </w:r>
    </w:p>
    <w:p w14:paraId="7A87BEA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образования» (</w:t>
      </w:r>
      <w:hyperlink r:id="rId6" w:history="1"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obraztsi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i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opisaniya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vpr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_2023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) (письмо Рособрнадзора </w:t>
      </w:r>
    </w:p>
    <w:p w14:paraId="44AB1D8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от 04.12.2023 № 02-422). </w:t>
      </w:r>
    </w:p>
    <w:p w14:paraId="7398E23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3. Порядком проведения ВПР не предусмотрено обязательное выполнение </w:t>
      </w:r>
    </w:p>
    <w:p w14:paraId="4B2B42D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работы в другой день, если в день проведения ВПР обучающийся отсутствовал </w:t>
      </w:r>
    </w:p>
    <w:p w14:paraId="55AF99C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какой-либо причине. Также не предусмотрено повторное выполнение </w:t>
      </w:r>
    </w:p>
    <w:p w14:paraId="4CAA59A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проверочной работы. </w:t>
      </w:r>
    </w:p>
    <w:p w14:paraId="3E3F368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 Решение об участии в ВПР обучающихся с ограниченными возможностями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648"/>
        <w:gridCol w:w="766"/>
        <w:gridCol w:w="652"/>
        <w:gridCol w:w="2036"/>
        <w:gridCol w:w="484"/>
        <w:gridCol w:w="1778"/>
        <w:gridCol w:w="1642"/>
      </w:tblGrid>
      <w:tr w:rsidR="002A669D" w14:paraId="554F4BE2" w14:textId="77777777">
        <w:trPr>
          <w:trHeight w:hRule="exact" w:val="482"/>
        </w:trPr>
        <w:tc>
          <w:tcPr>
            <w:tcW w:w="1278" w:type="dxa"/>
            <w:tcMar>
              <w:left w:w="0" w:type="dxa"/>
              <w:right w:w="0" w:type="dxa"/>
            </w:tcMar>
          </w:tcPr>
          <w:p w14:paraId="1A1B125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здоровья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8" w:type="dxa"/>
            <w:tcMar>
              <w:left w:w="0" w:type="dxa"/>
              <w:right w:w="0" w:type="dxa"/>
            </w:tcMar>
          </w:tcPr>
          <w:p w14:paraId="1B9A4EE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принимает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6" w:type="dxa"/>
            <w:tcMar>
              <w:left w:w="0" w:type="dxa"/>
              <w:right w:w="0" w:type="dxa"/>
            </w:tcMar>
          </w:tcPr>
          <w:p w14:paraId="09D26EA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w="652" w:type="dxa"/>
            <w:tcMar>
              <w:left w:w="0" w:type="dxa"/>
              <w:right w:w="0" w:type="dxa"/>
            </w:tcMar>
          </w:tcPr>
          <w:p w14:paraId="68EAE77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36" w:type="dxa"/>
            <w:tcMar>
              <w:left w:w="0" w:type="dxa"/>
              <w:right w:w="0" w:type="dxa"/>
            </w:tcMar>
          </w:tcPr>
          <w:p w14:paraId="16BF677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согласованию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14:paraId="47F073B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14:paraId="6E94955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родителями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2" w:type="dxa"/>
            <w:tcMar>
              <w:left w:w="0" w:type="dxa"/>
              <w:right w:w="0" w:type="dxa"/>
            </w:tcMar>
          </w:tcPr>
          <w:p w14:paraId="553109B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законными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E1F0E18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представителями) обучающегося с учетом того, что контрольные измерительные </w:t>
      </w:r>
    </w:p>
    <w:p w14:paraId="686C8542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материалы для проведения проверочных работ составлены по программам </w:t>
      </w:r>
    </w:p>
    <w:p w14:paraId="26412D50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начального общего, основного общего и/или среднего общего образования. </w:t>
      </w:r>
    </w:p>
    <w:p w14:paraId="2D7424F7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5. Решение о выставлении отметок обучающимся по результатам ВПР и иных </w:t>
      </w:r>
    </w:p>
    <w:p w14:paraId="5BBAD578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формах использования результатов ВПР в рамках образовательного процесса </w:t>
      </w:r>
    </w:p>
    <w:p w14:paraId="4C1A876A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принимает ОО в соответствии с установленной действующим законодательством </w:t>
      </w:r>
    </w:p>
    <w:p w14:paraId="30C9C999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Российской Федерации в сфере образования компетенцией. </w:t>
      </w:r>
    </w:p>
    <w:p w14:paraId="4847AF20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6. В 4 классах по предмету «Русский язык» диктовать текст диктанта может </w:t>
      </w:r>
    </w:p>
    <w:p w14:paraId="01162F7A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только учитель начальных классов или учитель русского языка и литературы </w:t>
      </w:r>
    </w:p>
    <w:p w14:paraId="4B280E6C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из основной школы, имеющий соответствующие навыки и владеющий методикой </w:t>
      </w:r>
    </w:p>
    <w:p w14:paraId="5ABE1A6D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 диктанта в начальной школе. Привлечение к проведению диктанта </w:t>
      </w:r>
    </w:p>
    <w:p w14:paraId="4A08C10E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учителей по другим предметам из основной школы, а также иных работников ОО </w:t>
      </w:r>
    </w:p>
    <w:p w14:paraId="4CE320C9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 w:rsidRPr="008D3D23">
        <w:rPr>
          <w:rFonts w:ascii="Times New Roman" w:eastAsia="Times New Roman" w:hAnsi="Times New Roman"/>
          <w:color w:val="000000"/>
          <w:sz w:val="28"/>
        </w:rPr>
        <w:t>не</w:t>
      </w:r>
      <w:proofErr w:type="spellEnd"/>
      <w:r w:rsidRPr="008D3D23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8D3D23">
        <w:rPr>
          <w:rFonts w:ascii="Times New Roman" w:eastAsia="Times New Roman" w:hAnsi="Times New Roman"/>
          <w:color w:val="000000"/>
          <w:sz w:val="28"/>
        </w:rPr>
        <w:t>допускается</w:t>
      </w:r>
      <w:proofErr w:type="spellEnd"/>
      <w:r w:rsidRPr="008D3D23">
        <w:rPr>
          <w:rFonts w:ascii="Times New Roman" w:eastAsia="Times New Roman" w:hAnsi="Times New Roman"/>
          <w:color w:val="000000"/>
          <w:sz w:val="28"/>
        </w:rPr>
        <w:t xml:space="preserve">. </w:t>
      </w:r>
    </w:p>
    <w:tbl>
      <w:tblPr>
        <w:tblW w:w="0" w:type="auto"/>
        <w:tblInd w:w="410" w:type="dxa"/>
        <w:tblLayout w:type="fixed"/>
        <w:tblLook w:val="04A0" w:firstRow="1" w:lastRow="0" w:firstColumn="1" w:lastColumn="0" w:noHBand="0" w:noVBand="1"/>
      </w:tblPr>
      <w:tblGrid>
        <w:gridCol w:w="812"/>
        <w:gridCol w:w="2060"/>
        <w:gridCol w:w="1234"/>
        <w:gridCol w:w="1966"/>
        <w:gridCol w:w="600"/>
        <w:gridCol w:w="1934"/>
        <w:gridCol w:w="1384"/>
      </w:tblGrid>
      <w:tr w:rsidR="002A669D" w:rsidRPr="008D3D23" w14:paraId="045878CF" w14:textId="77777777">
        <w:trPr>
          <w:trHeight w:hRule="exact" w:val="484"/>
        </w:trPr>
        <w:tc>
          <w:tcPr>
            <w:tcW w:w="812" w:type="dxa"/>
            <w:tcMar>
              <w:left w:w="0" w:type="dxa"/>
              <w:right w:w="0" w:type="dxa"/>
            </w:tcMar>
          </w:tcPr>
          <w:p w14:paraId="406D8BAC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14:paraId="4594185B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Наименования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34" w:type="dxa"/>
            <w:tcMar>
              <w:left w:w="0" w:type="dxa"/>
              <w:right w:w="0" w:type="dxa"/>
            </w:tcMar>
          </w:tcPr>
          <w:p w14:paraId="5D7730DA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классов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14:paraId="4099F436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обозначаются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14:paraId="6D3A8D5D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их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4" w:type="dxa"/>
            <w:tcMar>
              <w:left w:w="0" w:type="dxa"/>
              <w:right w:w="0" w:type="dxa"/>
            </w:tcMar>
          </w:tcPr>
          <w:p w14:paraId="7A4E0924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порядковыми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14:paraId="1EC19AB3" w14:textId="77777777" w:rsidR="002A669D" w:rsidRPr="008D3D23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>номерами</w:t>
            </w:r>
            <w:proofErr w:type="spellEnd"/>
            <w:r w:rsidRPr="008D3D2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11F3E04" w14:textId="77777777" w:rsidR="002A669D" w:rsidRPr="008D3D23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(фактические наименования (литеры) классов не используются). </w:t>
      </w:r>
    </w:p>
    <w:p w14:paraId="369B0EB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8D3D23">
        <w:rPr>
          <w:rFonts w:ascii="Times New Roman" w:eastAsia="Times New Roman" w:hAnsi="Times New Roman"/>
          <w:color w:val="000000"/>
          <w:sz w:val="28"/>
          <w:lang w:val="ru-RU"/>
        </w:rPr>
        <w:t xml:space="preserve">8. Не рекомендуется 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привлекать учителей к заполнению электронных форм </w:t>
      </w:r>
    </w:p>
    <w:p w14:paraId="75909EE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сбора результатов. Формы сбора результатов заполняет и загружает в Федеральную </w:t>
      </w:r>
    </w:p>
    <w:p w14:paraId="482DF47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информационную систему оценки качества образования (далее – ФИС ОКО) </w:t>
      </w:r>
    </w:p>
    <w:p w14:paraId="26094C2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ответственный организатор ОО (при необходимости с помощью технического </w:t>
      </w:r>
    </w:p>
    <w:p w14:paraId="4DBA7D5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специалиста). </w:t>
      </w:r>
    </w:p>
    <w:p w14:paraId="0666FC9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9. Доступ к скачиванию материалов проверочных работ в личных кабинетах </w:t>
      </w:r>
    </w:p>
    <w:p w14:paraId="37F44CF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(далее – ЛК) ОО ФИС ОКО открывается не позднее 14.00 по местному времени </w:t>
      </w:r>
    </w:p>
    <w:p w14:paraId="3238CCF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 два рабочих дня до проведения работы. Архивы с материалами проверочных </w:t>
      </w:r>
    </w:p>
    <w:p w14:paraId="481AD1A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 будут доступны в течение трех рабочих дней после дня проведения. </w:t>
      </w:r>
    </w:p>
    <w:p w14:paraId="47EAC66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Дни размещения архивов с материалами ВПР представлены ниже в таблице.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30"/>
        <w:gridCol w:w="3402"/>
        <w:gridCol w:w="3686"/>
      </w:tblGrid>
      <w:tr w:rsidR="002A669D" w14:paraId="6D1C108F" w14:textId="77777777" w:rsidTr="00C436FC">
        <w:trPr>
          <w:trHeight w:hRule="exact" w:val="174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AD848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Открытие доступа </w:t>
            </w:r>
          </w:p>
          <w:p w14:paraId="44D7FABA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к материалам </w:t>
            </w:r>
          </w:p>
          <w:p w14:paraId="2CBA90BB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до проведения </w:t>
            </w:r>
            <w:proofErr w:type="gram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ВПР  из</w:t>
            </w:r>
            <w:proofErr w:type="gram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0C4F23A3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ЛК ФИС ОКО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6E58D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Проведение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ВПР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13B0C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Доступ к скачиванию </w:t>
            </w:r>
          </w:p>
          <w:p w14:paraId="02F319A0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материалов после </w:t>
            </w:r>
          </w:p>
          <w:p w14:paraId="432AAF92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проведения ВПР </w:t>
            </w:r>
          </w:p>
          <w:p w14:paraId="579E4078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из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ЛК ФИС ОКО </w:t>
            </w:r>
          </w:p>
        </w:tc>
      </w:tr>
      <w:tr w:rsidR="002A669D" w14:paraId="0DB1323A" w14:textId="77777777" w:rsidTr="00C436FC">
        <w:trPr>
          <w:trHeight w:hRule="exact" w:val="28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43D66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четверга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47135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понедельник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7E175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четверга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2A669D" w14:paraId="722B9EBB" w14:textId="77777777" w:rsidTr="00C436FC">
        <w:trPr>
          <w:trHeight w:hRule="exact" w:val="275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0A420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пятницы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3D4A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вторник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CF54F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пятницы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2A669D" w14:paraId="220C9EC7" w14:textId="77777777" w:rsidTr="00C436FC">
        <w:trPr>
          <w:trHeight w:hRule="exact" w:val="292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56446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понедельника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47A1E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D9C94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понедельника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2A669D" w14:paraId="5D9D6918" w14:textId="77777777" w:rsidTr="00C436FC">
        <w:trPr>
          <w:trHeight w:hRule="exact" w:val="425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3F6EF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вторника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519F9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четверг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2358F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вторника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2A669D" w14:paraId="6A7C2457" w14:textId="77777777" w:rsidTr="00C436FC">
        <w:trPr>
          <w:trHeight w:hRule="exact" w:val="286"/>
        </w:trPr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595C2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среды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F1DB9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пятница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431EE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среды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2A669D" w14:paraId="38AFE883" w14:textId="77777777" w:rsidTr="00C436FC">
        <w:trPr>
          <w:trHeight w:hRule="exact" w:val="27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52D82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14:00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четверга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FC465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суббота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E2D63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0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18:00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среды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</w:tbl>
    <w:p w14:paraId="4F77B03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Архивы с материалами проверочных работ хранятся в ФИС ОКО только </w:t>
      </w:r>
    </w:p>
    <w:p w14:paraId="3DB145B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период проведения ВПР в соответствии с планом-графиком проведения ВПР. </w:t>
      </w:r>
    </w:p>
    <w:tbl>
      <w:tblPr>
        <w:tblW w:w="0" w:type="auto"/>
        <w:tblInd w:w="410" w:type="dxa"/>
        <w:tblLayout w:type="fixed"/>
        <w:tblLook w:val="04A0" w:firstRow="1" w:lastRow="0" w:firstColumn="1" w:lastColumn="0" w:noHBand="0" w:noVBand="1"/>
      </w:tblPr>
      <w:tblGrid>
        <w:gridCol w:w="2608"/>
        <w:gridCol w:w="1992"/>
        <w:gridCol w:w="804"/>
        <w:gridCol w:w="2174"/>
        <w:gridCol w:w="1298"/>
        <w:gridCol w:w="1354"/>
      </w:tblGrid>
      <w:tr w:rsidR="002A669D" w14:paraId="5B99B05C" w14:textId="77777777">
        <w:trPr>
          <w:trHeight w:hRule="exact" w:val="484"/>
        </w:trPr>
        <w:tc>
          <w:tcPr>
            <w:tcW w:w="2608" w:type="dxa"/>
            <w:tcMar>
              <w:left w:w="0" w:type="dxa"/>
              <w:right w:w="0" w:type="dxa"/>
            </w:tcMar>
          </w:tcPr>
          <w:p w14:paraId="54CD503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Ответственному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92" w:type="dxa"/>
            <w:tcMar>
              <w:left w:w="0" w:type="dxa"/>
              <w:right w:w="0" w:type="dxa"/>
            </w:tcMar>
          </w:tcPr>
          <w:p w14:paraId="638BC8D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организатору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4A4BF0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w="2174" w:type="dxa"/>
            <w:tcMar>
              <w:left w:w="0" w:type="dxa"/>
              <w:right w:w="0" w:type="dxa"/>
            </w:tcMar>
          </w:tcPr>
          <w:p w14:paraId="3F41C1C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рекомендуется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</w:tcPr>
          <w:p w14:paraId="58B4567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скачать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</w:tcPr>
          <w:p w14:paraId="19653B1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архивы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320F97A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материалами ВПР в ЛК ФИС ОКО в период доступа, указанный в таблице выше, </w:t>
      </w:r>
    </w:p>
    <w:p w14:paraId="1B3ADB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хранить в течение времени, установленного ОО самостоятельно. Предоставление </w:t>
      </w:r>
    </w:p>
    <w:p w14:paraId="3BFF0B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федеральным организатором материалов ВПР по истечении периода проведения </w:t>
      </w:r>
    </w:p>
    <w:p w14:paraId="4256EFD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не предусмотрено. </w:t>
      </w:r>
    </w:p>
    <w:p w14:paraId="1C3D202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10. С учетом имеющихся существенных различий в подходах к построению </w:t>
      </w:r>
    </w:p>
    <w:p w14:paraId="7007E98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образовательных программ основного общего образования по биологии в 2024 году </w:t>
      </w:r>
    </w:p>
    <w:p w14:paraId="7A9622E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ВПР по биологии в 6, 7 и 8 классах предложено две проверочные </w:t>
      </w:r>
    </w:p>
    <w:p w14:paraId="6CC5C95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работы: </w:t>
      </w:r>
    </w:p>
    <w:p w14:paraId="7ACADFB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6 и 8 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классах:  по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линейной программе и концентрической программе. </w:t>
      </w:r>
    </w:p>
    <w:p w14:paraId="53F504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7 классах: </w:t>
      </w:r>
    </w:p>
    <w:p w14:paraId="79B6178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</w:t>
      </w:r>
      <w:hyperlink r:id="rId7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проверочная работа для 7 класса по линейной программе (по программе </w:t>
        </w:r>
      </w:hyperlink>
    </w:p>
    <w:p w14:paraId="59B0FCB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8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7 класса) в соответствии с образцом и описанием проверочной работы по биологии </w:t>
        </w:r>
      </w:hyperlink>
    </w:p>
    <w:p w14:paraId="75DBE9B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9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7 класс;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10A13D1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</w:t>
      </w:r>
      <w:hyperlink r:id="rId10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проверочная работа для 7 класса по концентрической программе </w:t>
        </w:r>
      </w:hyperlink>
    </w:p>
    <w:p w14:paraId="14B2474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11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(по программе 8 класса, линейная программа) в соответствии с образцом </w:t>
        </w:r>
      </w:hyperlink>
    </w:p>
    <w:p w14:paraId="1665E63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12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и описанием проверочной работы по биологии 8 класс, линейная программа.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5E3D508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Каждая ОО самостоятельно выбирает одну из предложенных работ, </w:t>
      </w:r>
    </w:p>
    <w:p w14:paraId="71480E2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предварительно ознакомившись с образцами и описанием проверочных работ, </w:t>
      </w: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2114"/>
        <w:gridCol w:w="652"/>
        <w:gridCol w:w="2012"/>
        <w:gridCol w:w="1026"/>
        <w:gridCol w:w="1120"/>
        <w:gridCol w:w="1672"/>
        <w:gridCol w:w="672"/>
        <w:gridCol w:w="1314"/>
      </w:tblGrid>
      <w:tr w:rsidR="002A669D" w14:paraId="06FAB155" w14:textId="77777777">
        <w:trPr>
          <w:trHeight w:hRule="exact" w:val="482"/>
        </w:trPr>
        <w:tc>
          <w:tcPr>
            <w:tcW w:w="2114" w:type="dxa"/>
            <w:tcMar>
              <w:left w:w="0" w:type="dxa"/>
              <w:right w:w="0" w:type="dxa"/>
            </w:tcMar>
          </w:tcPr>
          <w:p w14:paraId="7453112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размещенными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2" w:type="dxa"/>
            <w:tcMar>
              <w:left w:w="0" w:type="dxa"/>
              <w:right w:w="0" w:type="dxa"/>
            </w:tcMar>
          </w:tcPr>
          <w:p w14:paraId="31C7020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12" w:type="dxa"/>
            <w:tcMar>
              <w:left w:w="0" w:type="dxa"/>
              <w:right w:w="0" w:type="dxa"/>
            </w:tcMar>
          </w:tcPr>
          <w:p w14:paraId="3AA5AB2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официальном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6" w:type="dxa"/>
            <w:tcMar>
              <w:left w:w="0" w:type="dxa"/>
              <w:right w:w="0" w:type="dxa"/>
            </w:tcMar>
          </w:tcPr>
          <w:p w14:paraId="00A48EA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сайте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401641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ФГБУ 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04690AB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«ФИОКО» </w:t>
            </w:r>
          </w:p>
        </w:tc>
        <w:tc>
          <w:tcPr>
            <w:tcW w:w="672" w:type="dxa"/>
            <w:tcMar>
              <w:left w:w="0" w:type="dxa"/>
              <w:right w:w="0" w:type="dxa"/>
            </w:tcMar>
          </w:tcPr>
          <w:p w14:paraId="4CCCDD4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14" w:type="dxa"/>
            <w:tcMar>
              <w:left w:w="0" w:type="dxa"/>
              <w:right w:w="0" w:type="dxa"/>
            </w:tcMar>
          </w:tcPr>
          <w:p w14:paraId="6A52D67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ссылке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A71C76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13" w:history="1">
        <w:r>
          <w:rPr>
            <w:rFonts w:ascii="Times New Roman" w:eastAsia="Times New Roman" w:hAnsi="Times New Roman"/>
            <w:color w:val="000000"/>
            <w:sz w:val="28"/>
          </w:rPr>
          <w:t>https://fioco.ru/obraztsi_i_opisaniya_vpr_2023.</w:t>
        </w:r>
      </w:hyperlink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каждой проверочной работы в ЛК </w:t>
      </w:r>
    </w:p>
    <w:p w14:paraId="59FB4C6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ФИС ОКО размещается отдельная публикация с материалами в соответствии </w:t>
      </w:r>
    </w:p>
    <w:p w14:paraId="18AED5A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с планом-графиком проведения ВПР. </w:t>
      </w:r>
    </w:p>
    <w:p w14:paraId="0648018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Перед заполнением заявки на проведение проверочной работы по предмету </w:t>
      </w:r>
    </w:p>
    <w:p w14:paraId="13703E7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«Биология» в 6-8 классах необходимо ознакомить учителей биологии с образцами </w:t>
      </w:r>
    </w:p>
    <w:p w14:paraId="54181BB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описаниями проверочных работ по данному предмету и на основании решения </w:t>
      </w:r>
    </w:p>
    <w:p w14:paraId="619AEB9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учителей биологии осуществить выбор необходимых материалов для проведения </w:t>
      </w:r>
    </w:p>
    <w:p w14:paraId="0F4BD9D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ВПР. </w:t>
      </w:r>
    </w:p>
    <w:p w14:paraId="6BEFECF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1. Проведение ВПР в 4-8 и 11 классах. </w:t>
      </w:r>
    </w:p>
    <w:p w14:paraId="6E63530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проводятся в любой день периода, указанного в графике проведения </w:t>
      </w:r>
    </w:p>
    <w:p w14:paraId="7374A7C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Федеральной службой по надзору в сфере образования и науки мониторинга </w:t>
      </w:r>
    </w:p>
    <w:p w14:paraId="5D5569B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качества подготовки обучающихся ОО в форме ВПР в 2024 году, утвержденного </w:t>
      </w:r>
    </w:p>
    <w:p w14:paraId="30C565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приказом Рособрнадзора № 2160 (далее – график проведения ВПР). </w:t>
      </w:r>
    </w:p>
    <w:p w14:paraId="1FC1855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Даты проведения ВПР определяются ОО самостоятельно. </w:t>
      </w:r>
    </w:p>
    <w:p w14:paraId="5E249B7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Участниками ВПР в 4–8 классах по каждому учебному предмету являются все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4"/>
        <w:gridCol w:w="2438"/>
        <w:gridCol w:w="1220"/>
        <w:gridCol w:w="820"/>
        <w:gridCol w:w="704"/>
        <w:gridCol w:w="1692"/>
        <w:gridCol w:w="1590"/>
      </w:tblGrid>
      <w:tr w:rsidR="002A669D" w14:paraId="68D06DB6" w14:textId="77777777">
        <w:trPr>
          <w:trHeight w:hRule="exact" w:val="484"/>
        </w:trPr>
        <w:tc>
          <w:tcPr>
            <w:tcW w:w="1824" w:type="dxa"/>
            <w:tcMar>
              <w:left w:w="0" w:type="dxa"/>
              <w:right w:w="0" w:type="dxa"/>
            </w:tcMar>
          </w:tcPr>
          <w:p w14:paraId="3D6C132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</w:tcPr>
          <w:p w14:paraId="76283FA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соответствующих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14:paraId="011E93C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классов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0D18166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всех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4" w:type="dxa"/>
            <w:tcMar>
              <w:left w:w="0" w:type="dxa"/>
              <w:right w:w="0" w:type="dxa"/>
            </w:tcMar>
          </w:tcPr>
          <w:p w14:paraId="70214B5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w="1692" w:type="dxa"/>
            <w:tcMar>
              <w:left w:w="0" w:type="dxa"/>
              <w:right w:w="0" w:type="dxa"/>
            </w:tcMar>
          </w:tcPr>
          <w:p w14:paraId="4853EB4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0" w:type="dxa"/>
            <w:tcMar>
              <w:left w:w="0" w:type="dxa"/>
              <w:right w:w="0" w:type="dxa"/>
            </w:tcMar>
          </w:tcPr>
          <w:p w14:paraId="5675307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</w:p>
        </w:tc>
      </w:tr>
    </w:tbl>
    <w:p w14:paraId="1F0DD95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реализующих образовательные программы начального общего, основного общего, </w:t>
      </w:r>
    </w:p>
    <w:p w14:paraId="715728C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среднего общего образования. </w:t>
      </w:r>
    </w:p>
    <w:p w14:paraId="37C5570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Обучающиеся 11 классов принимают участие в ВПР по решению ОО. </w:t>
      </w:r>
    </w:p>
    <w:p w14:paraId="28A7980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 исполнительной власти субъекта Российской Федерации, осуществляющий </w:t>
      </w:r>
    </w:p>
    <w:p w14:paraId="408130F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государственное управление в сфере образования (далее – ОИВ), может принять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10"/>
        <w:gridCol w:w="9078"/>
      </w:tblGrid>
      <w:tr w:rsidR="002A669D" w:rsidRPr="00C436FC" w14:paraId="0AB89AA8" w14:textId="77777777">
        <w:trPr>
          <w:trHeight w:hRule="exact" w:val="482"/>
        </w:trPr>
        <w:tc>
          <w:tcPr>
            <w:tcW w:w="1210" w:type="dxa"/>
            <w:tcMar>
              <w:left w:w="0" w:type="dxa"/>
              <w:right w:w="0" w:type="dxa"/>
            </w:tcMar>
          </w:tcPr>
          <w:p w14:paraId="37416D4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78" w:type="dxa"/>
            <w:tcMar>
              <w:left w:w="0" w:type="dxa"/>
              <w:right w:w="0" w:type="dxa"/>
            </w:tcMar>
          </w:tcPr>
          <w:p w14:paraId="640ABB19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об участии в ВПР обучающихся 11 классов отдельных ОО. </w:t>
            </w:r>
          </w:p>
        </w:tc>
      </w:tr>
    </w:tbl>
    <w:p w14:paraId="6711DA1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в 11 классах проводятся по тем предметам, которые не выбраны для сдачи </w:t>
      </w:r>
    </w:p>
    <w:p w14:paraId="32E7E9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форме единого государственного экзамена (далее – ЕГЭ). В случае принятия ОО </w:t>
      </w:r>
    </w:p>
    <w:p w14:paraId="060295E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такого решения в ВПР по конкретному учебному предмету принимают участие </w:t>
      </w:r>
    </w:p>
    <w:p w14:paraId="2C3D8C9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все обучающиеся этой ОО, не планирующие проходить государственную итоговую </w:t>
      </w:r>
    </w:p>
    <w:p w14:paraId="5048711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аттестацию в форме ЕГЭ по данному учебному предмету. Обучающиеся 11 классов, </w:t>
      </w:r>
    </w:p>
    <w:p w14:paraId="0627B4E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планирующие сдавать ЕГЭ по конкретному учебному предмету, принимают участие </w:t>
      </w:r>
    </w:p>
    <w:p w14:paraId="3C54068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ВПР по данному предмету по своему выбору. </w:t>
      </w:r>
    </w:p>
    <w:p w14:paraId="7E8BC94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1.1 В ВПР: </w:t>
      </w:r>
    </w:p>
    <w:p w14:paraId="53B681C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4 классах по учебным предметам: «Русский язык», «Математика», </w:t>
      </w:r>
    </w:p>
    <w:p w14:paraId="1B9CFA2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«Окружающий мир» принимают участие все обучающиеся параллели. </w:t>
      </w:r>
    </w:p>
    <w:p w14:paraId="703625C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предмету «Русский язык» части 1 и 2 проверочной работы рекомендуется </w:t>
      </w:r>
    </w:p>
    <w:p w14:paraId="68541B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выполнять в разные дни (2 часть выполняется на следующий день или через день); </w:t>
      </w:r>
    </w:p>
    <w:p w14:paraId="7DA3B67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5 классах по учебным предметам «Русский язык», «Математика», </w:t>
      </w:r>
    </w:p>
    <w:p w14:paraId="0C9BA54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«История», «Биология» принимают участие все обучающиеся параллели; </w:t>
      </w:r>
    </w:p>
    <w:p w14:paraId="53F9F14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6 классах по учебным предметам «Русский язык», «Математика» </w:t>
      </w:r>
    </w:p>
    <w:p w14:paraId="36AA3F7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принимают участие все обучающиеся параллели; по учебным предметам «История», </w:t>
      </w:r>
    </w:p>
    <w:p w14:paraId="3C513F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«Биология», «География», «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Обществознание»  для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каждого класса проводятся ВПР </w:t>
      </w:r>
    </w:p>
    <w:p w14:paraId="13F81CF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двум предметам                         на основе случайного выбора; </w:t>
      </w:r>
    </w:p>
    <w:p w14:paraId="307CDFB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4–6 классах проводятся ВПР с контролем объективности результатов </w:t>
      </w:r>
    </w:p>
    <w:p w14:paraId="419F461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учебным предметам «Русский язык», «Математика» (формируемая выборка ОО </w:t>
      </w:r>
    </w:p>
    <w:p w14:paraId="1651060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и участников, включённых в выборку, определяется федеральным организатором). </w:t>
      </w:r>
    </w:p>
    <w:p w14:paraId="3D60DEF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каждой ОО, включенной в репрезентативную выборку, ВПР проводятся </w:t>
      </w:r>
    </w:p>
    <w:p w14:paraId="4856417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присутствии независимых наблюдателей, а проверка работ осуществляется </w:t>
      </w:r>
    </w:p>
    <w:p w14:paraId="301AFBC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независимыми экспертами. Независимые наблюдатели и независимые эксперты </w:t>
      </w:r>
    </w:p>
    <w:p w14:paraId="1639D0F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определяются ОИВ. Опыт преподавания соответствующего предмета у экспертов, </w:t>
      </w:r>
    </w:p>
    <w:p w14:paraId="43118A9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участвующих в проверке, должен составлять не менее трех лет. </w:t>
      </w:r>
    </w:p>
    <w:p w14:paraId="12FF73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7 классах по учебным предметам «Русский язык», «Математика принимают </w:t>
      </w:r>
    </w:p>
    <w:p w14:paraId="6CFC77B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участие все обучающиеся параллели; по учебным предметам «История», </w:t>
      </w:r>
    </w:p>
    <w:p w14:paraId="2C88794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«Биология», «География», «Обществознание», «Физика» для каждого класса </w:t>
      </w:r>
    </w:p>
    <w:p w14:paraId="0AA1404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проводятся ВПР по двум предметам на основе случайного выбора. </w:t>
      </w:r>
    </w:p>
    <w:p w14:paraId="672BD96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В классах с углубленным изучением предмета (-</w:t>
      </w:r>
      <w:proofErr w:type="spell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ов</w:t>
      </w:r>
      <w:proofErr w:type="spell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) «Математика» и/или </w:t>
      </w:r>
    </w:p>
    <w:p w14:paraId="1841318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«Физика» ВПР по данным предметам могут проводиться на углубленном уровне. </w:t>
      </w:r>
    </w:p>
    <w:p w14:paraId="1816808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8 классах по учебным предметам «Русский язык», «Математика» </w:t>
      </w:r>
    </w:p>
    <w:p w14:paraId="324CBAF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принимают участие все обучающиеся параллели; по учебным предметам «История», </w:t>
      </w:r>
    </w:p>
    <w:p w14:paraId="44AE6BD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«Биология», «География», «Обществознание», «Физика», «Химия» для каждого </w:t>
      </w:r>
    </w:p>
    <w:p w14:paraId="726C724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класса проводятся ВПР                      по двум предметам на основе случайного </w:t>
      </w:r>
    </w:p>
    <w:p w14:paraId="4568A65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выбора. </w:t>
      </w:r>
    </w:p>
    <w:p w14:paraId="5AC3542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классах с углубленным изучением предметов «Математика и/или «Физика» </w:t>
      </w:r>
    </w:p>
    <w:p w14:paraId="1280BE4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по данным предметам могут проводиться на углубленном уровне. </w:t>
      </w:r>
    </w:p>
    <w:p w14:paraId="7011712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ВПР по двум предметам на основе случайного выбора </w:t>
      </w:r>
    </w:p>
    <w:p w14:paraId="682ED58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предметы распределяются по одному из каждой предметной области: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3290"/>
        <w:gridCol w:w="1618"/>
        <w:gridCol w:w="590"/>
        <w:gridCol w:w="1806"/>
        <w:gridCol w:w="2630"/>
      </w:tblGrid>
      <w:tr w:rsidR="002A669D" w14:paraId="5F053DEE" w14:textId="77777777">
        <w:trPr>
          <w:trHeight w:hRule="exact" w:val="482"/>
        </w:trPr>
        <w:tc>
          <w:tcPr>
            <w:tcW w:w="3290" w:type="dxa"/>
            <w:tcMar>
              <w:left w:w="0" w:type="dxa"/>
              <w:right w:w="0" w:type="dxa"/>
            </w:tcMar>
          </w:tcPr>
          <w:p w14:paraId="67C3BA7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общественно-научные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18" w:type="dxa"/>
            <w:tcMar>
              <w:left w:w="0" w:type="dxa"/>
              <w:right w:w="0" w:type="dxa"/>
            </w:tcMar>
          </w:tcPr>
          <w:p w14:paraId="5AD5808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предметы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14:paraId="4BB0D3A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– </w:t>
            </w:r>
          </w:p>
        </w:tc>
        <w:tc>
          <w:tcPr>
            <w:tcW w:w="1806" w:type="dxa"/>
            <w:tcMar>
              <w:left w:w="0" w:type="dxa"/>
              <w:right w:w="0" w:type="dxa"/>
            </w:tcMar>
          </w:tcPr>
          <w:p w14:paraId="59B5476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  <w:tc>
          <w:tcPr>
            <w:tcW w:w="2630" w:type="dxa"/>
            <w:tcMar>
              <w:left w:w="0" w:type="dxa"/>
              <w:right w:w="0" w:type="dxa"/>
            </w:tcMar>
          </w:tcPr>
          <w:p w14:paraId="1A80ECB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</w:tr>
    </w:tbl>
    <w:p w14:paraId="6725C86C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»; </w:t>
      </w:r>
    </w:p>
    <w:p w14:paraId="2F86C5D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естественно-научные предметы – «Физика», «Химия», «Биология». </w:t>
      </w:r>
    </w:p>
    <w:p w14:paraId="6661512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6 классах для равного количества предметов для распределения предмет </w:t>
      </w:r>
    </w:p>
    <w:p w14:paraId="3E728D6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«География» переносится в естественно-научную предметную область. </w:t>
      </w:r>
    </w:p>
    <w:p w14:paraId="4BA83CAE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Таким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образом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: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2610"/>
        <w:gridCol w:w="2604"/>
        <w:gridCol w:w="2608"/>
        <w:gridCol w:w="2604"/>
      </w:tblGrid>
      <w:tr w:rsidR="002A669D" w14:paraId="10C15DCD" w14:textId="77777777" w:rsidTr="00C436FC">
        <w:trPr>
          <w:trHeight w:hRule="exact" w:val="608"/>
        </w:trPr>
        <w:tc>
          <w:tcPr>
            <w:tcW w:w="5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1860"/>
            </w:tblGrid>
            <w:tr w:rsidR="002A669D" w:rsidRPr="00C436FC" w14:paraId="4DEB52A4" w14:textId="77777777">
              <w:trPr>
                <w:trHeight w:hRule="exact" w:val="862"/>
              </w:trPr>
              <w:tc>
                <w:tcPr>
                  <w:tcW w:w="2714" w:type="dxa"/>
                  <w:tcMar>
                    <w:left w:w="0" w:type="dxa"/>
                    <w:right w:w="0" w:type="dxa"/>
                  </w:tcMar>
                </w:tcPr>
                <w:p w14:paraId="102CADE4" w14:textId="77777777" w:rsidR="002A669D" w:rsidRPr="00C436FC" w:rsidRDefault="00C436FC" w:rsidP="008D3D2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szCs w:val="18"/>
                    </w:rPr>
                  </w:pPr>
                  <w:proofErr w:type="spellStart"/>
                  <w:r w:rsidRPr="00C436FC">
                    <w:rPr>
                      <w:rFonts w:ascii="Times New Roman" w:eastAsia="Times New Roman" w:hAnsi="Times New Roman"/>
                      <w:color w:val="000000"/>
                      <w:szCs w:val="18"/>
                    </w:rPr>
                    <w:t>класс</w:t>
                  </w:r>
                  <w:proofErr w:type="spellEnd"/>
                  <w:r w:rsidRPr="00C436FC">
                    <w:rPr>
                      <w:rFonts w:ascii="Times New Roman" w:eastAsia="Times New Roman" w:hAnsi="Times New Roman"/>
                      <w:color w:val="000000"/>
                      <w:szCs w:val="18"/>
                    </w:rPr>
                    <w:t xml:space="preserve"> </w:t>
                  </w:r>
                </w:p>
                <w:p w14:paraId="1D17ACAB" w14:textId="77777777" w:rsidR="002A669D" w:rsidRPr="00C436FC" w:rsidRDefault="00C436FC" w:rsidP="008D3D2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szCs w:val="18"/>
                    </w:rPr>
                  </w:pPr>
                  <w:proofErr w:type="spellStart"/>
                  <w:r w:rsidRPr="00C436FC">
                    <w:rPr>
                      <w:rFonts w:ascii="Times New Roman" w:eastAsia="Times New Roman" w:hAnsi="Times New Roman"/>
                      <w:color w:val="000000"/>
                      <w:szCs w:val="18"/>
                    </w:rPr>
                    <w:t>область</w:t>
                  </w:r>
                  <w:proofErr w:type="spellEnd"/>
                  <w:r w:rsidRPr="00C436FC">
                    <w:rPr>
                      <w:rFonts w:ascii="Times New Roman" w:eastAsia="Times New Roman" w:hAnsi="Times New Roman"/>
                      <w:color w:val="000000"/>
                      <w:szCs w:val="18"/>
                    </w:rPr>
                    <w:t xml:space="preserve"> </w:t>
                  </w:r>
                </w:p>
              </w:tc>
              <w:tc>
                <w:tcPr>
                  <w:tcW w:w="1860" w:type="dxa"/>
                  <w:tcMar>
                    <w:left w:w="0" w:type="dxa"/>
                    <w:right w:w="0" w:type="dxa"/>
                  </w:tcMar>
                </w:tcPr>
                <w:p w14:paraId="3047CF60" w14:textId="77777777" w:rsidR="002A669D" w:rsidRPr="00C436FC" w:rsidRDefault="00C436FC" w:rsidP="008D3D2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szCs w:val="18"/>
                    </w:rPr>
                  </w:pPr>
                  <w:r w:rsidRPr="00C436FC">
                    <w:rPr>
                      <w:rFonts w:ascii="Times New Roman" w:eastAsia="Times New Roman" w:hAnsi="Times New Roman"/>
                      <w:color w:val="000000"/>
                      <w:szCs w:val="18"/>
                    </w:rPr>
                    <w:t xml:space="preserve">6 </w:t>
                  </w:r>
                </w:p>
              </w:tc>
            </w:tr>
          </w:tbl>
          <w:p w14:paraId="57CE4354" w14:textId="77777777" w:rsidR="002A669D" w:rsidRPr="00C436FC" w:rsidRDefault="002A669D" w:rsidP="008D3D23">
            <w:pPr>
              <w:spacing w:after="0" w:line="240" w:lineRule="auto"/>
              <w:jc w:val="both"/>
              <w:rPr>
                <w:szCs w:val="18"/>
              </w:rPr>
            </w:pPr>
          </w:p>
          <w:p w14:paraId="1EF9E0FC" w14:textId="77777777" w:rsidR="002A669D" w:rsidRPr="00C436FC" w:rsidRDefault="002A669D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38D380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7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6B8EE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8 </w:t>
            </w:r>
          </w:p>
        </w:tc>
      </w:tr>
      <w:tr w:rsidR="002A669D" w14:paraId="46D13277" w14:textId="77777777" w:rsidTr="008D3D23">
        <w:trPr>
          <w:trHeight w:hRule="exact" w:val="83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D7529" w14:textId="6E8A4E9C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Общественно-научная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предметная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область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A2E6B" w14:textId="4AF6A3D8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История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Обществознание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8DBCCE" w14:textId="3DD35264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История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Обществознание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География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12B91" w14:textId="530A5C0D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История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Обществознание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География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</w:tr>
      <w:tr w:rsidR="002A669D" w14:paraId="086DFB47" w14:textId="77777777" w:rsidTr="008D3D23">
        <w:trPr>
          <w:trHeight w:hRule="exact" w:val="56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1FA58" w14:textId="1A4771CC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Естественно-научная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предметная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область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DED85" w14:textId="41E55030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Биология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География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23AE51" w14:textId="15421A4E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Биология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Физика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8F0E2" w14:textId="7845020A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  <w:rPr>
                <w:szCs w:val="18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Физика</w:t>
            </w:r>
            <w:proofErr w:type="spellEnd"/>
            <w:proofErr w:type="gram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 «</w:t>
            </w:r>
            <w:proofErr w:type="spellStart"/>
            <w:proofErr w:type="gram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Химия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» «</w:t>
            </w: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>Биология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Cs w:val="18"/>
              </w:rPr>
              <w:t xml:space="preserve">» </w:t>
            </w:r>
          </w:p>
        </w:tc>
      </w:tr>
    </w:tbl>
    <w:p w14:paraId="7E4D78D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1.2. В режиме апробации проводятся ВПР: </w:t>
      </w:r>
    </w:p>
    <w:p w14:paraId="7D224DE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11 классах по учебным предметам «Физика», «Химия», «Биология», </w:t>
      </w:r>
    </w:p>
    <w:p w14:paraId="2812DFB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«История», «География»; </w:t>
      </w:r>
    </w:p>
    <w:p w14:paraId="771C8E9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- в 11 классах проводится единая проверочная работа по социально-</w:t>
      </w:r>
    </w:p>
    <w:p w14:paraId="1D9762B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гуманитарным предметам с контролем объективности результатов (формируемая </w:t>
      </w:r>
    </w:p>
    <w:p w14:paraId="53B3E0E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выборка ОО и участников, включённых в выборку, определяется федеральным </w:t>
      </w:r>
    </w:p>
    <w:p w14:paraId="36C6C0A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организатором). В каждой ОО, включенной в репрезентативную выборку, ВПР </w:t>
      </w:r>
    </w:p>
    <w:p w14:paraId="01D980E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проводятся в присутствии независимых наблюдателей, а проверка работ </w:t>
      </w: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2226"/>
        <w:gridCol w:w="2244"/>
        <w:gridCol w:w="1924"/>
        <w:gridCol w:w="2090"/>
        <w:gridCol w:w="1880"/>
      </w:tblGrid>
      <w:tr w:rsidR="002A669D" w:rsidRPr="00C436FC" w14:paraId="269D2BE7" w14:textId="77777777">
        <w:trPr>
          <w:trHeight w:hRule="exact" w:val="482"/>
        </w:trPr>
        <w:tc>
          <w:tcPr>
            <w:tcW w:w="2226" w:type="dxa"/>
            <w:tcMar>
              <w:left w:w="0" w:type="dxa"/>
              <w:right w:w="0" w:type="dxa"/>
            </w:tcMar>
          </w:tcPr>
          <w:p w14:paraId="1032637A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>осуществляется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44" w:type="dxa"/>
            <w:tcMar>
              <w:left w:w="0" w:type="dxa"/>
              <w:right w:w="0" w:type="dxa"/>
            </w:tcMar>
          </w:tcPr>
          <w:p w14:paraId="781EFF15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>независимыми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</w:tcPr>
          <w:p w14:paraId="582CCF93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>экспертами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. </w:t>
            </w:r>
          </w:p>
        </w:tc>
        <w:tc>
          <w:tcPr>
            <w:tcW w:w="2090" w:type="dxa"/>
            <w:tcMar>
              <w:left w:w="0" w:type="dxa"/>
              <w:right w:w="0" w:type="dxa"/>
            </w:tcMar>
          </w:tcPr>
          <w:p w14:paraId="4A24197C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>Независимые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65F29724" w14:textId="77777777" w:rsidR="002A669D" w:rsidRPr="00C436FC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>наблюдатели</w:t>
            </w:r>
            <w:proofErr w:type="spellEnd"/>
            <w:r w:rsidRP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76A9FF0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независимые эксперты определяются ОИВ. Опыт преподавания соответствующего </w:t>
      </w:r>
    </w:p>
    <w:p w14:paraId="72A8AB2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предмета у экспертов, участвующих в проверке, должен составлять не менее трех </w:t>
      </w:r>
    </w:p>
    <w:p w14:paraId="4BBA85E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лет. В единую проверочную работу входят задания по учебным предметам </w:t>
      </w:r>
    </w:p>
    <w:p w14:paraId="4DB0CD0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«География», «История», «Обществознание». </w:t>
      </w:r>
    </w:p>
    <w:p w14:paraId="12B78AE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1.3. При проведении ВПР ОО предоставляется альтернативная возможность </w:t>
      </w:r>
    </w:p>
    <w:p w14:paraId="26575F5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выполнения участниками работ в компьютерной форме: </w:t>
      </w:r>
    </w:p>
    <w:p w14:paraId="00F217C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5 классах по учебным предметам «История», «Биология»; </w:t>
      </w:r>
    </w:p>
    <w:p w14:paraId="6287E2F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6, 7, 8 классах по учебным предметам «История», «Биология», </w:t>
      </w:r>
    </w:p>
    <w:p w14:paraId="69296D5C" w14:textId="5792EAB8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«География», «Обществознание». 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A13DBD2" wp14:editId="66E50FCE">
            <wp:simplePos x="0" y="0"/>
            <wp:positionH relativeFrom="page">
              <wp:posOffset>647700</wp:posOffset>
            </wp:positionH>
            <wp:positionV relativeFrom="page">
              <wp:posOffset>1645920</wp:posOffset>
            </wp:positionV>
            <wp:extent cx="1662430" cy="617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ВПР в 5–8 классах по учебным предметам «История», </w:t>
      </w:r>
    </w:p>
    <w:p w14:paraId="7555460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«Биология», «География», «Обществознание» в каждой параллели по каждому </w:t>
      </w:r>
    </w:p>
    <w:p w14:paraId="636B573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предмету выбирается только одна форма проведения (для всей параллели </w:t>
      </w:r>
    </w:p>
    <w:p w14:paraId="27FD1A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выбранному предмету) – традиционная или компьютерная. </w:t>
      </w:r>
    </w:p>
    <w:p w14:paraId="33E57B4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Каждому участнику выдается один и тот же код на все работы (в 4–8 классах </w:t>
      </w:r>
    </w:p>
    <w:p w14:paraId="05B6D45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– пятизначный код, в 11 классах – четырехзначный код). При выдаче кодов </w:t>
      </w:r>
    </w:p>
    <w:p w14:paraId="51FDECD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рекомендуется воспользоваться каким-либо правилом, например, выдавать коды </w:t>
      </w:r>
    </w:p>
    <w:p w14:paraId="1574EED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классам в порядке следования номеров учеников в списке и т.п. Каждый код </w:t>
      </w:r>
    </w:p>
    <w:p w14:paraId="41FC9BE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является уникальным и используется во всей ОО только для одного обучающегося. </w:t>
      </w:r>
    </w:p>
    <w:p w14:paraId="12F5E44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Инструктивные материалы, разработанные в соответствии с настоящим </w:t>
      </w:r>
    </w:p>
    <w:p w14:paraId="7E435F3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Порядком проведения для региональных координаторов, организаторов ВПР в ОО, </w:t>
      </w:r>
    </w:p>
    <w:p w14:paraId="79A7CE1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организаторов в аудитории, экспертов по проверке работ, предоставляются </w:t>
      </w:r>
    </w:p>
    <w:p w14:paraId="359B1D5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федеральным организатором в соответствии с планом-графиком проведения ВПР </w:t>
      </w:r>
    </w:p>
    <w:p w14:paraId="1AC1F86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2024 году. В инструктивных материалах описывается последовательность </w:t>
      </w:r>
    </w:p>
    <w:p w14:paraId="1E63B18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действий привлеченных к проведению ВПР лиц. </w:t>
      </w:r>
    </w:p>
    <w:p w14:paraId="719D882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Продолжительность выполнения работ и формат печати вариантов ВПР </w:t>
      </w:r>
    </w:p>
    <w:p w14:paraId="437CA49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представлены в приложении к настоящему Порядку проведения. </w:t>
      </w:r>
    </w:p>
    <w:p w14:paraId="1FC33B0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2. Проведение ВПР в компьютерной форме в 5–8 классах. </w:t>
      </w:r>
    </w:p>
    <w:p w14:paraId="1FBD47C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в компьютерной форме проводятся: </w:t>
      </w:r>
    </w:p>
    <w:p w14:paraId="3B775FE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5 классах по учебным предметам «История», «Биология»; </w:t>
      </w:r>
    </w:p>
    <w:p w14:paraId="6DA70D1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в 6–8 классах по учебным предметам «История», «Биология», «География», </w:t>
      </w:r>
    </w:p>
    <w:p w14:paraId="3CAEF67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«Обществознание». </w:t>
      </w:r>
    </w:p>
    <w:p w14:paraId="1F32007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Решение о проведении проверочных работ в компьютерной форме ОО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2444"/>
        <w:gridCol w:w="682"/>
        <w:gridCol w:w="1404"/>
        <w:gridCol w:w="2058"/>
        <w:gridCol w:w="2098"/>
      </w:tblGrid>
      <w:tr w:rsidR="002A669D" w14:paraId="05F23A0D" w14:textId="77777777">
        <w:trPr>
          <w:trHeight w:hRule="exact" w:val="482"/>
        </w:trPr>
        <w:tc>
          <w:tcPr>
            <w:tcW w:w="1602" w:type="dxa"/>
            <w:tcMar>
              <w:left w:w="0" w:type="dxa"/>
              <w:right w:w="0" w:type="dxa"/>
            </w:tcMar>
          </w:tcPr>
          <w:p w14:paraId="5C4952F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принимает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44" w:type="dxa"/>
            <w:tcMar>
              <w:left w:w="0" w:type="dxa"/>
              <w:right w:w="0" w:type="dxa"/>
            </w:tcMar>
          </w:tcPr>
          <w:p w14:paraId="03FF9C6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82" w:type="dxa"/>
            <w:tcMar>
              <w:left w:w="0" w:type="dxa"/>
              <w:right w:w="0" w:type="dxa"/>
            </w:tcMar>
          </w:tcPr>
          <w:p w14:paraId="001EEAE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1404" w:type="dxa"/>
            <w:tcMar>
              <w:left w:w="0" w:type="dxa"/>
              <w:right w:w="0" w:type="dxa"/>
            </w:tcMar>
          </w:tcPr>
          <w:p w14:paraId="3D25E26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учетом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14:paraId="716B5E6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технических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</w:tcPr>
          <w:p w14:paraId="3F10E37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возможностей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. </w:t>
            </w:r>
          </w:p>
        </w:tc>
      </w:tr>
    </w:tbl>
    <w:p w14:paraId="38A9A99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Выбор компьютерной формы по предмету не гарантирует распределение данной ОО </w:t>
      </w:r>
    </w:p>
    <w:p w14:paraId="5FDBC76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именно этого предмета. В ОО с большим количеством участников возможно </w:t>
      </w:r>
    </w:p>
    <w:p w14:paraId="0D7E2B3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проведение ВПР в компьютерной форме в несколько сессий в рамках выбранной </w:t>
      </w:r>
    </w:p>
    <w:p w14:paraId="3C4D950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даты или в течение нескольких дней (не более пяти дней) периода проведения ВПР </w:t>
      </w:r>
    </w:p>
    <w:p w14:paraId="075C28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компьютерной форме, установленного планом-графиком проведения ВПР. </w:t>
      </w:r>
    </w:p>
    <w:p w14:paraId="7585F97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Количество сессий и время начала каждой сессии ОО определяет самостоятельно. </w:t>
      </w:r>
    </w:p>
    <w:p w14:paraId="6C3059A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проведении ВПР в несколько сессий необходимо обеспечить выполнение </w:t>
      </w:r>
    </w:p>
    <w:p w14:paraId="15ECA0C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условий конфиденциальности предоставленных вариантов проверочной работы. </w:t>
      </w:r>
    </w:p>
    <w:p w14:paraId="31E1D4C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случае принятия решения о проведении проверочных работ в компьютерной </w:t>
      </w:r>
    </w:p>
    <w:p w14:paraId="3FACBD3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форме экспертам для проверки заданий предоставляется доступ к системе </w:t>
      </w:r>
    </w:p>
    <w:p w14:paraId="60E4E36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удаленной проверки заданий «Эксперт». </w:t>
      </w:r>
    </w:p>
    <w:p w14:paraId="47F4546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Федеральный организатор обеспечивает ОО реквизитами доступа участников </w:t>
      </w:r>
    </w:p>
    <w:p w14:paraId="03580FC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для выполнения проверочных работ в компьютерной форме и экспертов </w:t>
      </w:r>
    </w:p>
    <w:p w14:paraId="646102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для проверки заданий. Реквизиты доступа участников публикуются в ЛК ОО ФИС </w:t>
      </w:r>
    </w:p>
    <w:p w14:paraId="7897B91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ОКО на каждый день проведения. Реквизиты доступа экспертов публикуются </w:t>
      </w:r>
    </w:p>
    <w:p w14:paraId="6FA5369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ЛК ОО ФИС ОКО до начала проверки. </w:t>
      </w:r>
    </w:p>
    <w:p w14:paraId="302C53B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Доступ к выполнению проверочной работы предоставляется с 8:00 до 20:00 </w:t>
      </w:r>
    </w:p>
    <w:p w14:paraId="2F95508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местному времени. Результаты работ, выполненных после 20:00 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по местному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0E3E2C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времени, не будут учитываться при обработке результатов и предоставляться </w:t>
      </w:r>
    </w:p>
    <w:p w14:paraId="023810C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разделе «Аналитика». </w:t>
      </w:r>
    </w:p>
    <w:p w14:paraId="3BE754F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Технические требования к компьютерам (при выборе компьютерной формы </w:t>
      </w:r>
    </w:p>
    <w:p w14:paraId="34B453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проведения). </w:t>
      </w:r>
    </w:p>
    <w:p w14:paraId="04F1E54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Под управлением операционной системы семейства </w:t>
      </w:r>
      <w:r>
        <w:rPr>
          <w:rFonts w:ascii="Times New Roman" w:eastAsia="Times New Roman" w:hAnsi="Times New Roman"/>
          <w:color w:val="000000"/>
          <w:sz w:val="28"/>
        </w:rPr>
        <w:t>Windows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или </w:t>
      </w:r>
      <w:r>
        <w:rPr>
          <w:rFonts w:ascii="Times New Roman" w:eastAsia="Times New Roman" w:hAnsi="Times New Roman"/>
          <w:color w:val="000000"/>
          <w:sz w:val="28"/>
        </w:rPr>
        <w:t>Linux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4EF4A1D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платформ </w:t>
      </w:r>
      <w:r>
        <w:rPr>
          <w:rFonts w:ascii="Times New Roman" w:eastAsia="Times New Roman" w:hAnsi="Times New Roman"/>
          <w:color w:val="000000"/>
          <w:sz w:val="28"/>
        </w:rPr>
        <w:t>x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86, </w:t>
      </w:r>
      <w:r>
        <w:rPr>
          <w:rFonts w:ascii="Times New Roman" w:eastAsia="Times New Roman" w:hAnsi="Times New Roman"/>
          <w:color w:val="000000"/>
          <w:sz w:val="28"/>
        </w:rPr>
        <w:t>x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64. </w:t>
      </w:r>
    </w:p>
    <w:p w14:paraId="19F27E6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Процессор: </w:t>
      </w:r>
    </w:p>
    <w:p w14:paraId="06E88E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Минимальная конфигурация: одноядерный, минимальная частота 3,0 ГГц. </w:t>
      </w:r>
    </w:p>
    <w:p w14:paraId="22A66D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Рекомендуемая конфигурация: двухъядерный, минимальная частота 2 ГГц. </w:t>
      </w:r>
    </w:p>
    <w:p w14:paraId="65C15E5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Оперативная память: </w:t>
      </w:r>
    </w:p>
    <w:p w14:paraId="464E1F9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Минимальный объем: от 2 ГБ. </w:t>
      </w:r>
    </w:p>
    <w:p w14:paraId="3E1E4C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Рекомендуемый объем: от 4 ГБ. </w:t>
      </w:r>
    </w:p>
    <w:p w14:paraId="2B578B8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Свободное дисковое пространство: от 10 ГБ. </w:t>
      </w:r>
    </w:p>
    <w:p w14:paraId="58906B7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Прочее оборудование: Манипулятор «мышь». Клавиатура. </w:t>
      </w:r>
    </w:p>
    <w:p w14:paraId="3778BC7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Видеокарта и монитор: разрешение не менее 1024 по горизонтали, не менее </w:t>
      </w:r>
    </w:p>
    <w:p w14:paraId="2DE3904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768 по вертикали. </w:t>
      </w:r>
    </w:p>
    <w:p w14:paraId="0E21D1B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Дополнительное ПО: </w:t>
      </w:r>
      <w:proofErr w:type="spell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Яндекс.Браузер</w:t>
      </w:r>
      <w:proofErr w:type="spell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актуальной версии. </w:t>
      </w:r>
    </w:p>
    <w:p w14:paraId="4277845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Требуется стабильное подключение к сети Интернет. </w:t>
      </w:r>
    </w:p>
    <w:p w14:paraId="546DF78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Технический специалист, в присутствии ответственного организатора, </w:t>
      </w:r>
    </w:p>
    <w:p w14:paraId="19BE604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проводит проверку доступа к сети Интернет на каждом рабочем месте. </w:t>
      </w:r>
    </w:p>
    <w:p w14:paraId="3780099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2.1. Для проведения ВПР в компьютерной форме в параллели 5 классов </w:t>
      </w:r>
    </w:p>
    <w:p w14:paraId="45FBB2A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предоставляется следующая информация: </w:t>
      </w:r>
    </w:p>
    <w:p w14:paraId="640091B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количество классов в параллели; </w:t>
      </w:r>
    </w:p>
    <w:p w14:paraId="04E41C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дата проведения ВПР по каждому предмету (не более пяти дней); </w:t>
      </w:r>
    </w:p>
    <w:p w14:paraId="3E1D01F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количество участников на каждую дату по каждому предмету. </w:t>
      </w:r>
    </w:p>
    <w:p w14:paraId="79E05EF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2.2. Для проведения ВПР в компьютерной форме в параллелях 6 ,7, 8 классов </w:t>
      </w:r>
    </w:p>
    <w:p w14:paraId="2FA79FC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двум предметам на основе случайного выбора и распределения предметов </w:t>
      </w:r>
    </w:p>
    <w:p w14:paraId="4CA8F60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классам предоставляется следующая информация: </w:t>
      </w:r>
    </w:p>
    <w:p w14:paraId="08F40E0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количество классов в каждой параллели; </w:t>
      </w:r>
    </w:p>
    <w:p w14:paraId="139AAF99" w14:textId="29C2AD22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дата проведения ВПР по общественно-научному предмету (не более пяти дней); </w:t>
      </w:r>
    </w:p>
    <w:p w14:paraId="696A76AC" w14:textId="2C78B39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дата проведения ВПР по естественно-научному предмету (не более пяти дней); </w:t>
      </w:r>
    </w:p>
    <w:p w14:paraId="345788F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количество участников на каждую дату по каждому предмету. </w:t>
      </w:r>
    </w:p>
    <w:p w14:paraId="1D2E357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проведении проверочных работ в компьютерной форме предусмотрено </w:t>
      </w:r>
    </w:p>
    <w:p w14:paraId="10C5BF8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заполнение и загрузка в ФИС ОКО электронных протоколов, в которых указывается </w:t>
      </w:r>
    </w:p>
    <w:p w14:paraId="0D51080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связь логина участника, полученного для входа в систему тестирования </w:t>
      </w:r>
    </w:p>
    <w:p w14:paraId="78AD4BD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выполнения работы, с пятизначным кодом участника. Электронные протоколы </w:t>
      </w:r>
    </w:p>
    <w:p w14:paraId="2B43F89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proofErr w:type="spell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предзаполнены</w:t>
      </w:r>
      <w:proofErr w:type="spell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логинами участников.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1900"/>
        <w:gridCol w:w="996"/>
        <w:gridCol w:w="2096"/>
        <w:gridCol w:w="988"/>
        <w:gridCol w:w="1420"/>
        <w:gridCol w:w="978"/>
        <w:gridCol w:w="1556"/>
      </w:tblGrid>
      <w:tr w:rsidR="002A669D" w14:paraId="4598A61B" w14:textId="77777777">
        <w:trPr>
          <w:trHeight w:hRule="exact" w:val="484"/>
        </w:trPr>
        <w:tc>
          <w:tcPr>
            <w:tcW w:w="1900" w:type="dxa"/>
            <w:tcMar>
              <w:left w:w="0" w:type="dxa"/>
              <w:right w:w="0" w:type="dxa"/>
            </w:tcMar>
          </w:tcPr>
          <w:p w14:paraId="69A3644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</w:tcPr>
          <w:p w14:paraId="3C4B124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будут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6" w:type="dxa"/>
            <w:tcMar>
              <w:left w:w="0" w:type="dxa"/>
              <w:right w:w="0" w:type="dxa"/>
            </w:tcMar>
          </w:tcPr>
          <w:p w14:paraId="2709B5E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сформированы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</w:tcPr>
          <w:p w14:paraId="3A94B6B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763242C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78" w:type="dxa"/>
            <w:tcMar>
              <w:left w:w="0" w:type="dxa"/>
              <w:right w:w="0" w:type="dxa"/>
            </w:tcMar>
          </w:tcPr>
          <w:p w14:paraId="0137A96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</w:tcPr>
          <w:p w14:paraId="4F6A8C6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0C292D9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экспертами в системе электронной проверки заданий «Эксперт» в сроки, </w:t>
      </w:r>
    </w:p>
    <w:p w14:paraId="22C6637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установленные планом-графиком проведения ВПР. </w:t>
      </w:r>
    </w:p>
    <w:p w14:paraId="2FE2271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3. Проведение ВПР в 6–8 классах по учебным предметам на основе </w:t>
      </w:r>
    </w:p>
    <w:p w14:paraId="12018D6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случайного выбора. </w:t>
      </w:r>
    </w:p>
    <w:p w14:paraId="609B1E5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3.1. В 6–8 классах распределение конкретных предметов на основе случайного </w:t>
      </w:r>
    </w:p>
    <w:p w14:paraId="39E7824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выбора по конкретным классам осуществляется федеральным организатором. </w:t>
      </w:r>
    </w:p>
    <w:p w14:paraId="30D99A3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3.2. Для 6–8 классов информация о распределении конкретных учебных </w:t>
      </w:r>
    </w:p>
    <w:p w14:paraId="26FD75B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предметов на основе случайного выбора по конкретным классам будет </w:t>
      </w:r>
    </w:p>
    <w:p w14:paraId="6498AEA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предоставляться ОО не ранее чем за семь дней до дня проведения в ЛК ФИС ОКО, </w:t>
      </w:r>
    </w:p>
    <w:p w14:paraId="50708AE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соответствии с расписанием, полученным от ОО, согласно плану-графику </w:t>
      </w:r>
    </w:p>
    <w:p w14:paraId="088E1B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 ВПР. Распределение предметов на основе случайного выбора </w:t>
      </w:r>
    </w:p>
    <w:p w14:paraId="4ECE98A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осуществляет федеральный организатор. </w:t>
      </w:r>
    </w:p>
    <w:p w14:paraId="66C292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3.3. Ответственный организатор ОО скачивает информацию о распределении </w:t>
      </w:r>
    </w:p>
    <w:p w14:paraId="5176AC6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учебных предметов по классам и организует проведение ВПР в конкретных классах </w:t>
      </w:r>
    </w:p>
    <w:p w14:paraId="50C05CA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конкретным учебным предметам. </w:t>
      </w:r>
    </w:p>
    <w:p w14:paraId="7EAF7B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 Федеральный организатор: </w:t>
      </w:r>
    </w:p>
    <w:p w14:paraId="2D15B85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4.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1.Создаёт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ЛК для региональных координаторов в ФИС ОКО; </w:t>
      </w:r>
    </w:p>
    <w:p w14:paraId="354D4AE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4.2. Направляет региональному координатору реквизиты доступа в ЛК ФИС </w:t>
      </w:r>
    </w:p>
    <w:p w14:paraId="713F585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ОКО с соблюдением условий конфиденциальности; </w:t>
      </w:r>
    </w:p>
    <w:p w14:paraId="262C9B9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4.3. Размещает в ЛК региональных координаторов в ФИС ОКО реквизиты </w:t>
      </w:r>
    </w:p>
    <w:p w14:paraId="185A64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доступа в ЛК ОО и муниципальных координаторов; </w:t>
      </w:r>
    </w:p>
    <w:p w14:paraId="5EC8786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4.4. Публикует образцы и описания проверочных работ на сайте ФГБУ </w:t>
      </w:r>
    </w:p>
    <w:p w14:paraId="4BC011F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«ФИОКО» по ссылке </w:t>
      </w:r>
      <w:hyperlink r:id="rId15" w:history="1"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obraztsi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i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opisaniya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vpr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_2023.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Размещает </w:t>
      </w:r>
    </w:p>
    <w:p w14:paraId="227DDE9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демонстрационные варианты проверочных работ в компьютерной форме в системе </w:t>
      </w:r>
    </w:p>
    <w:p w14:paraId="51D100A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тестирования по ссылке</w:t>
      </w:r>
      <w:hyperlink r:id="rId16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eastAsia="Times New Roman" w:hAnsi="Times New Roman"/>
            <w:color w:val="000000"/>
            <w:sz w:val="28"/>
          </w:rPr>
          <w:t>demo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5A11D5B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4.5. Публикует в ФИС ОКО инструктивные материалы для региональных </w:t>
      </w:r>
    </w:p>
    <w:p w14:paraId="793F996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координаторов, ответственных организаторов ОО, организаторов в аудиториях, </w:t>
      </w:r>
    </w:p>
    <w:p w14:paraId="17EDD84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экспертов, участвующих в организации, проведении и проверке ВПР; </w:t>
      </w:r>
    </w:p>
    <w:p w14:paraId="1A8F8C1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4.6. Собирает заявки на участие ОО в ВПР; </w:t>
      </w:r>
    </w:p>
    <w:p w14:paraId="0FFE15D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4.7. Собирает расписание проведения ВПР в ОО через ЛК ОО ФИС ОКО; </w:t>
      </w:r>
    </w:p>
    <w:p w14:paraId="2198978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4.8. Публикует архивы с материалами для проведения ВПР и критерии </w:t>
      </w:r>
    </w:p>
    <w:p w14:paraId="75F9AEE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оценивания для проверки в ЛК ОО ФИС ОКО; </w:t>
      </w:r>
    </w:p>
    <w:p w14:paraId="06B852E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4.9. Размещает архивы с материалами для проведения ВПР с контролем </w:t>
      </w:r>
    </w:p>
    <w:p w14:paraId="6851203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объективности результатов и критерии оценивания проверочных работ в ЛК ФИС </w:t>
      </w:r>
    </w:p>
    <w:p w14:paraId="0B4CBB1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ОКО региональных координаторов; </w:t>
      </w:r>
    </w:p>
    <w:p w14:paraId="2BE726C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4.10. Размещает реквизиты доступа участников ВПР для проведения </w:t>
      </w:r>
    </w:p>
    <w:p w14:paraId="5DC7378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проверочных работ в компьютерной форме; </w:t>
      </w:r>
    </w:p>
    <w:p w14:paraId="3EA9CEF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4.11. Размещает реквизиты доступа к системе удаленной проверки «Эксперт» </w:t>
      </w:r>
    </w:p>
    <w:p w14:paraId="1376D2C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экспертов по проверке заданий проверочных работ; </w:t>
      </w:r>
    </w:p>
    <w:p w14:paraId="5080AA0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4.12. Размещает формы сбора результатов и электронные протоколы </w:t>
      </w:r>
    </w:p>
    <w:p w14:paraId="7306CB6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внесения информации об участниках; </w:t>
      </w:r>
    </w:p>
    <w:p w14:paraId="66B6A6A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4.13. Консультирует региональных координаторов, организаторов ВПР в ОО </w:t>
      </w:r>
    </w:p>
    <w:p w14:paraId="08244C5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других специалистов, участвующих в подготовке и проведении ВПР. </w:t>
      </w:r>
    </w:p>
    <w:p w14:paraId="73910F6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 Региональный/муниципальный координатор: </w:t>
      </w:r>
    </w:p>
    <w:p w14:paraId="1F09AB6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5.1. Получает от федерального организатора/регионального координатора </w:t>
      </w:r>
    </w:p>
    <w:p w14:paraId="510264E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реквизиты доступа в ЛК ФИС ОКО с соблюдением условий конфиденциальности; </w:t>
      </w:r>
    </w:p>
    <w:p w14:paraId="63E6498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5.2. Соблюдая конфиденциальность, направляет реквизиты доступа к ЛК ФИС </w:t>
      </w:r>
    </w:p>
    <w:p w14:paraId="14A0EA0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ОКО муниципальным координаторам и в ОО. </w:t>
      </w:r>
    </w:p>
    <w:p w14:paraId="7C3E409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5.3. Осуществляет мониторинг формирования заявки от ОО на участие в ВПР,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616"/>
        <w:gridCol w:w="1380"/>
        <w:gridCol w:w="2854"/>
        <w:gridCol w:w="2364"/>
      </w:tblGrid>
      <w:tr w:rsidR="002A669D" w14:paraId="4D21E78F" w14:textId="77777777">
        <w:trPr>
          <w:trHeight w:hRule="exact" w:val="482"/>
        </w:trPr>
        <w:tc>
          <w:tcPr>
            <w:tcW w:w="2074" w:type="dxa"/>
            <w:tcMar>
              <w:left w:w="0" w:type="dxa"/>
              <w:right w:w="0" w:type="dxa"/>
            </w:tcMar>
          </w:tcPr>
          <w:p w14:paraId="7B41CAD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корректирует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16" w:type="dxa"/>
            <w:tcMar>
              <w:left w:w="0" w:type="dxa"/>
              <w:right w:w="0" w:type="dxa"/>
            </w:tcMar>
          </w:tcPr>
          <w:p w14:paraId="260F3AB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заявку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</w:tcPr>
          <w:p w14:paraId="314BBF7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54" w:type="dxa"/>
            <w:tcMar>
              <w:left w:w="0" w:type="dxa"/>
              <w:right w:w="0" w:type="dxa"/>
            </w:tcMar>
          </w:tcPr>
          <w:p w14:paraId="41FD1B4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), </w:t>
            </w:r>
          </w:p>
        </w:tc>
        <w:tc>
          <w:tcPr>
            <w:tcW w:w="2364" w:type="dxa"/>
            <w:tcMar>
              <w:left w:w="0" w:type="dxa"/>
              <w:right w:w="0" w:type="dxa"/>
            </w:tcMar>
          </w:tcPr>
          <w:p w14:paraId="260C9E4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взаимодействуя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28BD2EE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муниципальными/региональными координаторами и ОО. </w:t>
      </w:r>
    </w:p>
    <w:p w14:paraId="7CBCC7C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5.4. Осуществляет мониторинг заполнения ОО расписания проведения ВПР </w:t>
      </w:r>
    </w:p>
    <w:p w14:paraId="71490D2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традиционной и компьютерной формах. Расписание должно быть заполнено так, </w:t>
      </w:r>
    </w:p>
    <w:p w14:paraId="1A8ABF1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чтобы даты проведения ВПР не совпадали с выходными днями, каникулами, </w:t>
      </w:r>
    </w:p>
    <w:p w14:paraId="57D12C5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общероссийскими и региональными праздниками и были определены с учетом </w:t>
      </w:r>
    </w:p>
    <w:p w14:paraId="0EA004A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изученных тем по каждому предмету. </w:t>
      </w:r>
    </w:p>
    <w:p w14:paraId="2BDED00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5.5. Информирует ответственных организаторов ОО о необходимости </w:t>
      </w:r>
    </w:p>
    <w:p w14:paraId="1DDFB58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ознакомления с образцами и описаниями проверочных работ, размещенных на сайте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718"/>
        <w:gridCol w:w="718"/>
        <w:gridCol w:w="1266"/>
        <w:gridCol w:w="5594"/>
      </w:tblGrid>
      <w:tr w:rsidR="002A669D" w14:paraId="0D13FA1A" w14:textId="77777777">
        <w:trPr>
          <w:trHeight w:hRule="exact" w:val="482"/>
        </w:trPr>
        <w:tc>
          <w:tcPr>
            <w:tcW w:w="992" w:type="dxa"/>
            <w:tcMar>
              <w:left w:w="0" w:type="dxa"/>
              <w:right w:w="0" w:type="dxa"/>
            </w:tcMar>
          </w:tcPr>
          <w:p w14:paraId="2A44924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ФГБУ 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</w:tcPr>
          <w:p w14:paraId="23AB8BA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«ФИОКО» 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14:paraId="0719367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</w:tcPr>
          <w:p w14:paraId="6D4A96C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ссылке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94" w:type="dxa"/>
            <w:tcMar>
              <w:left w:w="0" w:type="dxa"/>
              <w:right w:w="0" w:type="dxa"/>
            </w:tcMar>
          </w:tcPr>
          <w:p w14:paraId="6186D7D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https://fioco.ru/obraztsi_i_opisaniya_vpr_2023, </w:t>
            </w:r>
          </w:p>
        </w:tc>
      </w:tr>
    </w:tbl>
    <w:p w14:paraId="526E6F7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демонстрационными вариантами проверочных работ в компьютерной форме </w:t>
      </w:r>
    </w:p>
    <w:p w14:paraId="71B8098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системе тестирования по ссылке </w:t>
      </w:r>
      <w:hyperlink r:id="rId17" w:history="1"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eastAsia="Times New Roman" w:hAnsi="Times New Roman"/>
            <w:color w:val="000000"/>
            <w:sz w:val="28"/>
          </w:rPr>
          <w:t>demo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,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с инструктивными </w:t>
      </w:r>
    </w:p>
    <w:p w14:paraId="3C51F78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материалами для проведения ВПР, контролирует подготовку и проведение </w:t>
      </w:r>
    </w:p>
    <w:p w14:paraId="2F90CEB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в ОО. </w:t>
      </w:r>
    </w:p>
    <w:p w14:paraId="61579E9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5.6. Осуществляет мониторинг загрузки ОО электронных форм сбора </w:t>
      </w:r>
    </w:p>
    <w:p w14:paraId="796D068F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ВПР. </w:t>
      </w:r>
    </w:p>
    <w:p w14:paraId="0EAE6A54" w14:textId="77777777" w:rsidR="002A669D" w:rsidRDefault="002A669D" w:rsidP="008D3D23">
      <w:pPr>
        <w:autoSpaceDE w:val="0"/>
        <w:autoSpaceDN w:val="0"/>
        <w:spacing w:after="0" w:line="240" w:lineRule="auto"/>
        <w:jc w:val="both"/>
      </w:pPr>
    </w:p>
    <w:tbl>
      <w:tblPr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990"/>
        <w:gridCol w:w="1048"/>
        <w:gridCol w:w="1428"/>
        <w:gridCol w:w="1684"/>
        <w:gridCol w:w="1902"/>
        <w:gridCol w:w="984"/>
        <w:gridCol w:w="440"/>
        <w:gridCol w:w="1476"/>
      </w:tblGrid>
      <w:tr w:rsidR="002A669D" w14:paraId="1692F4B3" w14:textId="77777777">
        <w:trPr>
          <w:trHeight w:hRule="exact" w:val="684"/>
        </w:trPr>
        <w:tc>
          <w:tcPr>
            <w:tcW w:w="990" w:type="dxa"/>
            <w:tcMar>
              <w:left w:w="0" w:type="dxa"/>
              <w:right w:w="0" w:type="dxa"/>
            </w:tcMar>
          </w:tcPr>
          <w:p w14:paraId="5431E33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5.7. </w:t>
            </w: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18E6B8D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14:paraId="664E776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</w:tcPr>
          <w:p w14:paraId="6B47C66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экспертами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02" w:type="dxa"/>
            <w:tcMar>
              <w:left w:w="0" w:type="dxa"/>
              <w:right w:w="0" w:type="dxa"/>
            </w:tcMar>
          </w:tcPr>
          <w:p w14:paraId="3B93D77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</w:tcPr>
          <w:p w14:paraId="31BD5C3A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4887E3C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14:paraId="203B1B4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контролем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1EC2327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объективности результатов в 4-6 классах заполняет таблицу соответствия кода </w:t>
      </w:r>
    </w:p>
    <w:p w14:paraId="1B161AD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участника и первичного балла (сумма баллов) за работу каждого участника. </w:t>
      </w:r>
    </w:p>
    <w:p w14:paraId="3A10019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Таблица соответствия кода участника и первичного балла (сумма баллов) за работу </w:t>
      </w:r>
    </w:p>
    <w:p w14:paraId="13190D9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каждого участника может быть заполнена с помощью технического специалиста. </w:t>
      </w:r>
    </w:p>
    <w:p w14:paraId="432C162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5.8. В случае проведения ВПР в компьютерной форме осуществляет </w:t>
      </w:r>
    </w:p>
    <w:p w14:paraId="0D59BE8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мониторинг хода проверки экспертами заданий проверочных работ участников </w:t>
      </w:r>
    </w:p>
    <w:p w14:paraId="46EE8F3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ОО и заполнения электронных протоколов. Принимает меры для своевременного </w:t>
      </w:r>
    </w:p>
    <w:p w14:paraId="48F912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завершения проверки в ОО (привлекает дополнительно экспертов) в случае </w:t>
      </w:r>
    </w:p>
    <w:p w14:paraId="16547E2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необходимости. </w:t>
      </w:r>
    </w:p>
    <w:p w14:paraId="4277580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5.9. Осуществляет мониторинг загрузки форм сбора контекстных данных </w:t>
      </w:r>
    </w:p>
    <w:p w14:paraId="777A076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 ОО ответственными организаторами ОО. </w:t>
      </w:r>
    </w:p>
    <w:p w14:paraId="1F7AA6A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5.10. Своевременно информирует ОИВ о ходе ВПР. </w:t>
      </w:r>
    </w:p>
    <w:p w14:paraId="3F57288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 Ответственный организатор ОО: </w:t>
      </w:r>
    </w:p>
    <w:p w14:paraId="0DBBC70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6.1. Получает от регионального/муниципального координатора реквизиты </w:t>
      </w:r>
    </w:p>
    <w:p w14:paraId="77CEF9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доступа в ЛК ФИС ОКО с соблюдением условий конфиденциальности. </w:t>
      </w:r>
    </w:p>
    <w:p w14:paraId="5A3A6F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6.2. Формирует заявку на участие в ВПР в ЛК ФИС ОКО. </w:t>
      </w:r>
    </w:p>
    <w:p w14:paraId="0ECB72D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Материалы для проведения ВПР предоставляются по заявке на участие в ВПР, </w:t>
      </w:r>
    </w:p>
    <w:p w14:paraId="2E00CA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заполненной ОО. Решение о проведении проверочной работы в 5 классах </w:t>
      </w:r>
    </w:p>
    <w:p w14:paraId="6F6316F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учебным предметам «История», «Биология», в 6, 7, 8 классах по учебным </w:t>
      </w:r>
    </w:p>
    <w:tbl>
      <w:tblPr>
        <w:tblW w:w="0" w:type="auto"/>
        <w:tblInd w:w="22" w:type="dxa"/>
        <w:tblLayout w:type="fixed"/>
        <w:tblLook w:val="04A0" w:firstRow="1" w:lastRow="0" w:firstColumn="1" w:lastColumn="0" w:noHBand="0" w:noVBand="1"/>
      </w:tblPr>
      <w:tblGrid>
        <w:gridCol w:w="1614"/>
        <w:gridCol w:w="1902"/>
        <w:gridCol w:w="2018"/>
        <w:gridCol w:w="2162"/>
        <w:gridCol w:w="2612"/>
      </w:tblGrid>
      <w:tr w:rsidR="002A669D" w14:paraId="343FCF6D" w14:textId="77777777">
        <w:trPr>
          <w:trHeight w:hRule="exact" w:val="484"/>
        </w:trPr>
        <w:tc>
          <w:tcPr>
            <w:tcW w:w="1614" w:type="dxa"/>
            <w:tcMar>
              <w:left w:w="0" w:type="dxa"/>
              <w:right w:w="0" w:type="dxa"/>
            </w:tcMar>
          </w:tcPr>
          <w:p w14:paraId="4774A0E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предметам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02" w:type="dxa"/>
            <w:tcMar>
              <w:left w:w="0" w:type="dxa"/>
              <w:right w:w="0" w:type="dxa"/>
            </w:tcMar>
          </w:tcPr>
          <w:p w14:paraId="604D86F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  <w:tc>
          <w:tcPr>
            <w:tcW w:w="2018" w:type="dxa"/>
            <w:tcMar>
              <w:left w:w="0" w:type="dxa"/>
              <w:right w:w="0" w:type="dxa"/>
            </w:tcMar>
          </w:tcPr>
          <w:p w14:paraId="193FDC1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  <w:tc>
          <w:tcPr>
            <w:tcW w:w="2162" w:type="dxa"/>
            <w:tcMar>
              <w:left w:w="0" w:type="dxa"/>
              <w:right w:w="0" w:type="dxa"/>
            </w:tcMar>
          </w:tcPr>
          <w:p w14:paraId="41EC46B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  <w:tc>
          <w:tcPr>
            <w:tcW w:w="2612" w:type="dxa"/>
            <w:tcMar>
              <w:left w:w="0" w:type="dxa"/>
              <w:right w:w="0" w:type="dxa"/>
            </w:tcMar>
          </w:tcPr>
          <w:p w14:paraId="206094F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 </w:t>
            </w:r>
          </w:p>
        </w:tc>
      </w:tr>
    </w:tbl>
    <w:p w14:paraId="0F05609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традиционной или компьютерной форме каждая ОО принимает самостоятельно, </w:t>
      </w:r>
    </w:p>
    <w:p w14:paraId="5C56579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предварительно ознакомившись с описаниями и образцами проверочных работ, </w:t>
      </w:r>
    </w:p>
    <w:tbl>
      <w:tblPr>
        <w:tblW w:w="0" w:type="auto"/>
        <w:tblInd w:w="22" w:type="dxa"/>
        <w:tblLayout w:type="fixed"/>
        <w:tblLook w:val="04A0" w:firstRow="1" w:lastRow="0" w:firstColumn="1" w:lastColumn="0" w:noHBand="0" w:noVBand="1"/>
      </w:tblPr>
      <w:tblGrid>
        <w:gridCol w:w="2080"/>
        <w:gridCol w:w="652"/>
        <w:gridCol w:w="2014"/>
        <w:gridCol w:w="1024"/>
        <w:gridCol w:w="1120"/>
        <w:gridCol w:w="1674"/>
        <w:gridCol w:w="672"/>
        <w:gridCol w:w="1074"/>
      </w:tblGrid>
      <w:tr w:rsidR="002A669D" w14:paraId="5C6808B7" w14:textId="77777777">
        <w:trPr>
          <w:trHeight w:hRule="exact" w:val="482"/>
        </w:trPr>
        <w:tc>
          <w:tcPr>
            <w:tcW w:w="2080" w:type="dxa"/>
            <w:tcMar>
              <w:left w:w="0" w:type="dxa"/>
              <w:right w:w="0" w:type="dxa"/>
            </w:tcMar>
          </w:tcPr>
          <w:p w14:paraId="776B2F8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размещенными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2" w:type="dxa"/>
            <w:tcMar>
              <w:left w:w="0" w:type="dxa"/>
              <w:right w:w="0" w:type="dxa"/>
            </w:tcMar>
          </w:tcPr>
          <w:p w14:paraId="660BD2B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</w:tcPr>
          <w:p w14:paraId="6E9FB3F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официальном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14:paraId="7FC8ADE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сайте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0C44B5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ФГБУ </w:t>
            </w:r>
          </w:p>
        </w:tc>
        <w:tc>
          <w:tcPr>
            <w:tcW w:w="1674" w:type="dxa"/>
            <w:tcMar>
              <w:left w:w="0" w:type="dxa"/>
              <w:right w:w="0" w:type="dxa"/>
            </w:tcMar>
          </w:tcPr>
          <w:p w14:paraId="158BFD8A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«ФИОКО» </w:t>
            </w:r>
          </w:p>
        </w:tc>
        <w:tc>
          <w:tcPr>
            <w:tcW w:w="672" w:type="dxa"/>
            <w:tcMar>
              <w:left w:w="0" w:type="dxa"/>
              <w:right w:w="0" w:type="dxa"/>
            </w:tcMar>
          </w:tcPr>
          <w:p w14:paraId="368A46F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74" w:type="dxa"/>
            <w:tcMar>
              <w:left w:w="0" w:type="dxa"/>
              <w:right w:w="0" w:type="dxa"/>
            </w:tcMar>
          </w:tcPr>
          <w:p w14:paraId="71D03AA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ссылке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1E2336B7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hyperlink r:id="rId18" w:history="1">
        <w:r>
          <w:rPr>
            <w:rFonts w:ascii="Times New Roman" w:eastAsia="Times New Roman" w:hAnsi="Times New Roman"/>
            <w:color w:val="000000"/>
            <w:sz w:val="28"/>
          </w:rPr>
          <w:t>https://fioco.ru/obraztsi_i_opisaniya_vpr_2023.</w:t>
        </w:r>
      </w:hyperlink>
      <w:r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47F6C2F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Демонстрационные варианты проверочных работ в компьютерной форме </w:t>
      </w:r>
    </w:p>
    <w:p w14:paraId="60A2C90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размещены в системе тестирования по ссылке</w:t>
      </w:r>
      <w:hyperlink r:id="rId19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eastAsia="Times New Roman" w:hAnsi="Times New Roman"/>
            <w:color w:val="000000"/>
            <w:sz w:val="28"/>
          </w:rPr>
          <w:t>demo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600649E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Перед заполнением заявки на проведение проверочной работы по предмету </w:t>
      </w:r>
    </w:p>
    <w:p w14:paraId="6C4E56F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«Биология» в 6-8 классах необходимо ознакомить учителей биологии с образцами </w:t>
      </w:r>
    </w:p>
    <w:p w14:paraId="146B54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описаниями проверочных работ по данному учебному предмету и на основании </w:t>
      </w:r>
    </w:p>
    <w:p w14:paraId="1EF3734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решения учителей биологии осуществить выбор необходимых материалов </w:t>
      </w:r>
    </w:p>
    <w:p w14:paraId="7C9A781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ВПР. </w:t>
      </w:r>
    </w:p>
    <w:p w14:paraId="4CFE93A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6.3. Формирует расписание ВПР в традиционной и компьютерной форме в 4–8 </w:t>
      </w:r>
    </w:p>
    <w:p w14:paraId="5D7435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11 классах. Расписание должно быть заполнено так, чтобы даты проведения ВПР </w:t>
      </w:r>
    </w:p>
    <w:p w14:paraId="4E233DE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 совпадали с выходными днями, каникулами, общероссийскими и региональными </w:t>
      </w:r>
    </w:p>
    <w:p w14:paraId="390BE5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праздниками и были определены с учетом изученных тем по каждому </w:t>
      </w:r>
    </w:p>
    <w:p w14:paraId="186A53E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учебному предмету. </w:t>
      </w:r>
    </w:p>
    <w:p w14:paraId="4221DD8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6.4. Скачивает в ЛК ФИС ОКО в разделе «ВПР» бумажный протокол, список </w:t>
      </w:r>
    </w:p>
    <w:tbl>
      <w:tblPr>
        <w:tblW w:w="0" w:type="auto"/>
        <w:tblInd w:w="22" w:type="dxa"/>
        <w:tblLayout w:type="fixed"/>
        <w:tblLook w:val="04A0" w:firstRow="1" w:lastRow="0" w:firstColumn="1" w:lastColumn="0" w:noHBand="0" w:noVBand="1"/>
      </w:tblPr>
      <w:tblGrid>
        <w:gridCol w:w="902"/>
        <w:gridCol w:w="1658"/>
        <w:gridCol w:w="1160"/>
        <w:gridCol w:w="454"/>
        <w:gridCol w:w="1408"/>
        <w:gridCol w:w="1864"/>
        <w:gridCol w:w="1806"/>
        <w:gridCol w:w="1054"/>
      </w:tblGrid>
      <w:tr w:rsidR="002A669D" w14:paraId="546AA98F" w14:textId="77777777">
        <w:trPr>
          <w:trHeight w:hRule="exact" w:val="484"/>
        </w:trPr>
        <w:tc>
          <w:tcPr>
            <w:tcW w:w="902" w:type="dxa"/>
            <w:tcMar>
              <w:left w:w="0" w:type="dxa"/>
              <w:right w:w="0" w:type="dxa"/>
            </w:tcMar>
          </w:tcPr>
          <w:p w14:paraId="283D1DC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58" w:type="dxa"/>
            <w:tcMar>
              <w:left w:w="0" w:type="dxa"/>
              <w:right w:w="0" w:type="dxa"/>
            </w:tcMar>
          </w:tcPr>
          <w:p w14:paraId="4BAC0D9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22916F4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4067F84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и 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</w:tcPr>
          <w:p w14:paraId="6FAD6A3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</w:tcPr>
          <w:p w14:paraId="6AD02AA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06" w:type="dxa"/>
            <w:tcMar>
              <w:left w:w="0" w:type="dxa"/>
              <w:right w:w="0" w:type="dxa"/>
            </w:tcMar>
          </w:tcPr>
          <w:p w14:paraId="4F001EF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порядкового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54" w:type="dxa"/>
            <w:tcMar>
              <w:left w:w="0" w:type="dxa"/>
              <w:right w:w="0" w:type="dxa"/>
            </w:tcMar>
          </w:tcPr>
          <w:p w14:paraId="52B066F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номера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1AF7A3A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наименованию класса в ОО. Файл с кодами для выдачи участникам представляет </w:t>
      </w:r>
    </w:p>
    <w:p w14:paraId="294DE2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собой таблицу с напечатанными кодами, которые выдаются участникам перед </w:t>
      </w:r>
    </w:p>
    <w:p w14:paraId="2C03E2D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началом работы. Перед выдачей таблица с кодами разрезается на отдельные коды. </w:t>
      </w:r>
    </w:p>
    <w:p w14:paraId="2C2132C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Бумажные протоколы и коды участников печатаются в необходимом количестве. </w:t>
      </w:r>
    </w:p>
    <w:p w14:paraId="10A7029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Рекомендуется заранее присвоить код каждому участнику и составить список, </w:t>
      </w:r>
    </w:p>
    <w:p w14:paraId="721B616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котором необходимо указать соответствие кода и ФИО участника. Список и файл </w:t>
      </w:r>
    </w:p>
    <w:p w14:paraId="1F75752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кодами необходимо передать организатору в аудитории до начала проведения </w:t>
      </w:r>
    </w:p>
    <w:p w14:paraId="781B476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работы. </w:t>
      </w:r>
    </w:p>
    <w:p w14:paraId="49903C0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Каждому участнику присваивается один и тот же код на все работы </w:t>
      </w:r>
    </w:p>
    <w:p w14:paraId="3D5A9B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(произвольно из имеющихся). При выдаче кодов рекомендуется воспользоваться </w:t>
      </w:r>
    </w:p>
    <w:p w14:paraId="58068CE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каким-либо правилом, например, выдавать коды по классам в порядке следования </w:t>
      </w:r>
    </w:p>
    <w:p w14:paraId="0E5794F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номеров обучающихся в списке и т.п. Каждый код является уникальным </w:t>
      </w:r>
    </w:p>
    <w:p w14:paraId="50FB946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используется во всей ОО только для одного обучающегося. Коды могут быть </w:t>
      </w:r>
    </w:p>
    <w:p w14:paraId="5E796C9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выданы один раз перед проведением всех работ или перед каждой работой. </w:t>
      </w:r>
    </w:p>
    <w:p w14:paraId="7346CA2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6.5. При проведении ВПР в компьютерной форме скачивает в ЛК ФИС ОКО </w:t>
      </w:r>
    </w:p>
    <w:p w14:paraId="7DC5D49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бумажные протоколы проведения для каждого дня проведения и передает </w:t>
      </w:r>
    </w:p>
    <w:p w14:paraId="297A8FE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их организаторам в аудитории. </w:t>
      </w:r>
    </w:p>
    <w:p w14:paraId="5DEEACE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6.6. Соблюдая конфиденциальность, скачивает архив с материалами </w:t>
      </w:r>
    </w:p>
    <w:p w14:paraId="286B6DD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ВПР – файлы для участников ВПР в ЛК ФИС ОКО </w:t>
      </w:r>
    </w:p>
    <w:p w14:paraId="3C62724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hyperlink r:id="rId20" w:history="1"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lk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fisoko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obrnadzor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eastAsia="Times New Roman" w:hAnsi="Times New Roman"/>
            <w:color w:val="000000"/>
            <w:sz w:val="28"/>
          </w:rPr>
          <w:t>gov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разделе «ВПР». Архив размещается в ФИС ОКО </w:t>
      </w:r>
    </w:p>
    <w:p w14:paraId="27C5FF9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сроки, установленные планом-графиком проведения ВПР. Рекомендуется скачать </w:t>
      </w:r>
    </w:p>
    <w:p w14:paraId="1E560DC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архив заранее, до дня проведения работы. Для каждой ОО варианты сгенерированы </w:t>
      </w:r>
    </w:p>
    <w:p w14:paraId="665C222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индивидуально на основе банка оценочных средств ВПР с использованием </w:t>
      </w:r>
    </w:p>
    <w:p w14:paraId="7797F4B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ФИС ОКО. Критерии оценивания ответов и формы сбора результатов размещаются </w:t>
      </w:r>
    </w:p>
    <w:p w14:paraId="1B94A8B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ФИС ОКО в сроки, установленные планом-графиком проведения ВПР. </w:t>
      </w:r>
    </w:p>
    <w:p w14:paraId="311934D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Каждой ОО предоставляется два варианта работы (первый и второй), которые </w:t>
      </w:r>
    </w:p>
    <w:p w14:paraId="2F0D1D6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необходимо распечатать по количеству участников, заранее распределенных </w:t>
      </w:r>
    </w:p>
    <w:p w14:paraId="252EF26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вариантам. Варианты ВПР печатаются на всех участников с соблюдением </w:t>
      </w:r>
    </w:p>
    <w:p w14:paraId="15174E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условий конфиденциальности. В 4 классах по предмету «Русский язык» формат </w:t>
      </w:r>
    </w:p>
    <w:p w14:paraId="3A2234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печати – А4, печать чёрно-белая, односторонняя. По всем предметам в 4-8 и 11 </w:t>
      </w:r>
    </w:p>
    <w:p w14:paraId="4D38D2B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классах формат печати – А4, печать чёрно-белая, допускается печать на обеих </w:t>
      </w:r>
    </w:p>
    <w:p w14:paraId="17F919B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сторонах листа. Не допускается печать двух страниц на одну сторону листа А4. </w:t>
      </w:r>
    </w:p>
    <w:p w14:paraId="4A5D3E4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Организует выполнение работы участниками. Каждому участнику выдается </w:t>
      </w:r>
    </w:p>
    <w:p w14:paraId="762B02B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один и тот же код на все работы (произвольно из имеющихся). Каждый участник </w:t>
      </w:r>
    </w:p>
    <w:p w14:paraId="6B14B11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переписывает код в специально отведенное поле на каждой странице работы. </w:t>
      </w:r>
    </w:p>
    <w:p w14:paraId="13DA0A8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Архивы с материалами проверочных работ хранятся в ФИС ОКО только </w:t>
      </w:r>
    </w:p>
    <w:p w14:paraId="2ED2DB2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период проведения ВПР. Ответственному организатору ОО рекомендуется скачать </w:t>
      </w:r>
    </w:p>
    <w:p w14:paraId="6A2E0F2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архивы с материалами в ЛК ФИС ОКО в период доступа, указанный в таблице выше </w:t>
      </w:r>
    </w:p>
    <w:p w14:paraId="0409316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хранить в течение времени, установленного ОО самостоятельно. Предоставление </w:t>
      </w:r>
    </w:p>
    <w:p w14:paraId="6FB9002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федеральным организатором материалов ВПР по истечении периода проведения </w:t>
      </w:r>
    </w:p>
    <w:p w14:paraId="2747B9C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не предусмотрено. </w:t>
      </w:r>
    </w:p>
    <w:p w14:paraId="05AFBB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6.7. Скачивает информацию о распределении предметов для 6-8 классов </w:t>
      </w:r>
    </w:p>
    <w:p w14:paraId="41A6AEF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 основе случайного выбора. Информация о распределении конкретных предметов </w:t>
      </w:r>
    </w:p>
    <w:p w14:paraId="3292449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 основе случайного выбора по конкретным классам предоставляется ОО не ранее </w:t>
      </w:r>
    </w:p>
    <w:p w14:paraId="305F3EE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чем за семь дней до дня проведения в ЛК ФИС ОКО, в соответствии с расписанием, </w:t>
      </w:r>
    </w:p>
    <w:p w14:paraId="50FD3E7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полученным от ОО, согласно плану-графику проведения ВПР. Распределение </w:t>
      </w:r>
    </w:p>
    <w:p w14:paraId="1E535D6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предметов на основе случайного выбора осуществляет федеральный организатор.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970"/>
        <w:gridCol w:w="1450"/>
        <w:gridCol w:w="702"/>
        <w:gridCol w:w="1180"/>
        <w:gridCol w:w="442"/>
        <w:gridCol w:w="1414"/>
        <w:gridCol w:w="1682"/>
        <w:gridCol w:w="610"/>
        <w:gridCol w:w="1484"/>
      </w:tblGrid>
      <w:tr w:rsidR="002A669D" w14:paraId="521448DE" w14:textId="77777777">
        <w:trPr>
          <w:trHeight w:hRule="exact" w:val="486"/>
        </w:trPr>
        <w:tc>
          <w:tcPr>
            <w:tcW w:w="970" w:type="dxa"/>
            <w:tcMar>
              <w:left w:w="0" w:type="dxa"/>
              <w:right w:w="0" w:type="dxa"/>
            </w:tcMar>
          </w:tcPr>
          <w:p w14:paraId="7F3365B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6.8. </w:t>
            </w:r>
          </w:p>
        </w:tc>
        <w:tc>
          <w:tcPr>
            <w:tcW w:w="1450" w:type="dxa"/>
            <w:tcMar>
              <w:left w:w="0" w:type="dxa"/>
              <w:right w:w="0" w:type="dxa"/>
            </w:tcMar>
          </w:tcPr>
          <w:p w14:paraId="71D26F9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Собирает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</w:tcPr>
          <w:p w14:paraId="310F66E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36EB28D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</w:tcPr>
          <w:p w14:paraId="768AD58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</w:tcPr>
          <w:p w14:paraId="472DE3C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ответами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82" w:type="dxa"/>
            <w:tcMar>
              <w:left w:w="0" w:type="dxa"/>
              <w:right w:w="0" w:type="dxa"/>
            </w:tcMar>
          </w:tcPr>
          <w:p w14:paraId="4687ED0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679D3E6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</w:tcPr>
          <w:p w14:paraId="166F978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окончании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6F3C430A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проведения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ВПР. </w:t>
      </w:r>
    </w:p>
    <w:p w14:paraId="75E4C1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6.9. Организует проверку работ участников экспертами с помощью критериев </w:t>
      </w:r>
    </w:p>
    <w:p w14:paraId="63CE270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оценивания (период проверки работ определен в плане-графике проведения ВПР). </w:t>
      </w:r>
    </w:p>
    <w:p w14:paraId="2DC9671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Информирует экспертов о сроках проверки заданий проверочных работ. </w:t>
      </w:r>
    </w:p>
    <w:p w14:paraId="2284034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Обеспечивает контроль за ходом проверки, принимает меры для своевременного </w:t>
      </w:r>
    </w:p>
    <w:p w14:paraId="3D7F21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завершения проверки. Если получает информацию от эксперта о том, что он не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642"/>
        <w:gridCol w:w="1494"/>
        <w:gridCol w:w="528"/>
        <w:gridCol w:w="1642"/>
        <w:gridCol w:w="1156"/>
        <w:gridCol w:w="1684"/>
        <w:gridCol w:w="870"/>
      </w:tblGrid>
      <w:tr w:rsidR="002A669D" w14:paraId="5A111C99" w14:textId="77777777">
        <w:trPr>
          <w:trHeight w:hRule="exact" w:val="482"/>
        </w:trPr>
        <w:tc>
          <w:tcPr>
            <w:tcW w:w="1272" w:type="dxa"/>
            <w:tcMar>
              <w:left w:w="0" w:type="dxa"/>
              <w:right w:w="0" w:type="dxa"/>
            </w:tcMar>
          </w:tcPr>
          <w:p w14:paraId="512F29A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успевает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2" w:type="dxa"/>
            <w:tcMar>
              <w:left w:w="0" w:type="dxa"/>
              <w:right w:w="0" w:type="dxa"/>
            </w:tcMar>
          </w:tcPr>
          <w:p w14:paraId="195DA8B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завершить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94" w:type="dxa"/>
            <w:tcMar>
              <w:left w:w="0" w:type="dxa"/>
              <w:right w:w="0" w:type="dxa"/>
            </w:tcMar>
          </w:tcPr>
          <w:p w14:paraId="391F0F8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28" w:type="dxa"/>
            <w:tcMar>
              <w:left w:w="0" w:type="dxa"/>
              <w:right w:w="0" w:type="dxa"/>
            </w:tcMar>
          </w:tcPr>
          <w:p w14:paraId="77A4C3E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в </w:t>
            </w:r>
          </w:p>
        </w:tc>
        <w:tc>
          <w:tcPr>
            <w:tcW w:w="1642" w:type="dxa"/>
            <w:tcMar>
              <w:left w:w="0" w:type="dxa"/>
              <w:right w:w="0" w:type="dxa"/>
            </w:tcMar>
          </w:tcPr>
          <w:p w14:paraId="06FD594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указанные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</w:tcPr>
          <w:p w14:paraId="4056CE2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</w:tcPr>
          <w:p w14:paraId="5D2EEA4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принимает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</w:tcPr>
          <w:p w14:paraId="6BDEB6A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D82F8D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своевременного завершения проверки (привлекает дополнительно экспертов) </w:t>
      </w:r>
    </w:p>
    <w:p w14:paraId="04903E9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информируя муниципального/регионального координатора о возможных рисках </w:t>
      </w:r>
    </w:p>
    <w:p w14:paraId="2CBE30C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нарушения сроков проверки и завершения проверки работ </w:t>
      </w:r>
    </w:p>
    <w:p w14:paraId="1762EB5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6.10. Заполняет электронную форму сбора результатов (при необходимости </w:t>
      </w:r>
    </w:p>
    <w:p w14:paraId="48EA107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помощью технического специалиста): вносит код, номер варианта работы, баллы </w:t>
      </w:r>
    </w:p>
    <w:p w14:paraId="5685714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 задания каждого из участников, контекстную информацию (пол, класс) и отметку </w:t>
      </w:r>
    </w:p>
    <w:p w14:paraId="585698E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 предыдущий триместр/четверть/полугодие. При проведении проверочных работ </w:t>
      </w:r>
    </w:p>
    <w:p w14:paraId="0D351BB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компьютерной форме заполняет электронный протокол: указывает соответствие </w:t>
      </w:r>
    </w:p>
    <w:p w14:paraId="49759CC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логинов и кодов участников, вносит контекстную информацию (пол, класс) </w:t>
      </w:r>
    </w:p>
    <w:p w14:paraId="400CD2A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отметку за предыдущий триместр/четверть/полугодие. Не рекомендуется </w:t>
      </w:r>
    </w:p>
    <w:p w14:paraId="46F9AE9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привлекать учителей к заполнению электронных форм сбора результатов </w:t>
      </w:r>
    </w:p>
    <w:p w14:paraId="73AB24C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электронных протоколов. </w:t>
      </w:r>
    </w:p>
    <w:p w14:paraId="07AFBFC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В электронной форме сбора результатов и в электронном протоколе </w:t>
      </w:r>
    </w:p>
    <w:p w14:paraId="7C5D70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передаются только коды участников (логины), ФИО не указывается. Бумажный </w:t>
      </w:r>
    </w:p>
    <w:p w14:paraId="27BEB4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протокол проведения ВПР в традиционной и компьютерной форме с соответствием </w:t>
      </w:r>
    </w:p>
    <w:p w14:paraId="5A1AEA2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ФИО и кода участника (логина) хранится в ОО до получения результатов. </w:t>
      </w:r>
    </w:p>
    <w:p w14:paraId="55955F6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6.11. Загружает электронную форму сбора результатов и электронный </w:t>
      </w:r>
    </w:p>
    <w:p w14:paraId="5E7A346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протокол в ФИС ОКО в разделе «ВПР» (период загрузки форм сбора и электронных </w:t>
      </w:r>
    </w:p>
    <w:p w14:paraId="11395DE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протоколов указан в плане-графике проведения ВПР). </w:t>
      </w:r>
    </w:p>
    <w:p w14:paraId="60D39AB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6.12. Предоставляет необходимую информацию для проведения в параллелях </w:t>
      </w:r>
    </w:p>
    <w:p w14:paraId="30E342B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5–8 классов ВПР в компьютерной форме, обеспечивает логинами и паролями </w:t>
      </w:r>
    </w:p>
    <w:p w14:paraId="1984017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участников и экспертов, организует проведение ВПР в компьютерной форме </w:t>
      </w:r>
    </w:p>
    <w:p w14:paraId="7839CE0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работу экспертов по проверке заданий в системе удаленной проверки </w:t>
      </w:r>
    </w:p>
    <w:p w14:paraId="5CA2F16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заданий «Эксперт». </w:t>
      </w:r>
    </w:p>
    <w:p w14:paraId="7213380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Информирует экспертов о сроках проверки заданий проверочных работ. </w:t>
      </w:r>
    </w:p>
    <w:p w14:paraId="665884C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Обеспечивает контроль за ходом проверки, принимает меры для своевременного </w:t>
      </w:r>
    </w:p>
    <w:p w14:paraId="0496D13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завершения проверки. Если получает информацию от эксперта о том, что он не </w:t>
      </w:r>
    </w:p>
    <w:p w14:paraId="28E42DD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успевает завершить проверку в указанные сроки, принимает меры для </w:t>
      </w:r>
    </w:p>
    <w:p w14:paraId="54BFD0F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своевременного завершения проверки (привлекает дополнительно экспертов), </w:t>
      </w:r>
    </w:p>
    <w:p w14:paraId="5DC1A77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информируя муниципального/регионального координатора о возможных рисках </w:t>
      </w:r>
    </w:p>
    <w:p w14:paraId="69418DF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нарушения сроков проверки и завершения проверки работ.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4644"/>
        <w:gridCol w:w="5288"/>
      </w:tblGrid>
      <w:tr w:rsidR="002A669D" w14:paraId="37A7A59E" w14:textId="77777777">
        <w:trPr>
          <w:trHeight w:hRule="exact" w:val="486"/>
        </w:trPr>
        <w:tc>
          <w:tcPr>
            <w:tcW w:w="4644" w:type="dxa"/>
            <w:tcMar>
              <w:left w:w="0" w:type="dxa"/>
              <w:right w:w="0" w:type="dxa"/>
            </w:tcMar>
          </w:tcPr>
          <w:p w14:paraId="12F0167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6.13.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Заполняет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форму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сбора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288" w:type="dxa"/>
            <w:tcMar>
              <w:left w:w="0" w:type="dxa"/>
              <w:right w:w="0" w:type="dxa"/>
            </w:tcMar>
          </w:tcPr>
          <w:p w14:paraId="1F9BD0D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контекстных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35896C40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мониторинга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подготовки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14:paraId="740AA285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7.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Организатор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аудитории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: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2454"/>
        <w:gridCol w:w="584"/>
        <w:gridCol w:w="1716"/>
        <w:gridCol w:w="2228"/>
        <w:gridCol w:w="1656"/>
        <w:gridCol w:w="1292"/>
      </w:tblGrid>
      <w:tr w:rsidR="002A669D" w14:paraId="557E7E0A" w14:textId="77777777">
        <w:trPr>
          <w:trHeight w:hRule="exact" w:val="484"/>
        </w:trPr>
        <w:tc>
          <w:tcPr>
            <w:tcW w:w="2454" w:type="dxa"/>
            <w:tcMar>
              <w:left w:w="0" w:type="dxa"/>
              <w:right w:w="0" w:type="dxa"/>
            </w:tcMar>
          </w:tcPr>
          <w:p w14:paraId="5709CF4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</w:tcPr>
          <w:p w14:paraId="2E611C6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в </w:t>
            </w:r>
          </w:p>
        </w:tc>
        <w:tc>
          <w:tcPr>
            <w:tcW w:w="1716" w:type="dxa"/>
            <w:tcMar>
              <w:left w:w="0" w:type="dxa"/>
              <w:right w:w="0" w:type="dxa"/>
            </w:tcMar>
          </w:tcPr>
          <w:p w14:paraId="5E8C485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аудитории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28" w:type="dxa"/>
            <w:tcMar>
              <w:left w:w="0" w:type="dxa"/>
              <w:right w:w="0" w:type="dxa"/>
            </w:tcMar>
          </w:tcPr>
          <w:p w14:paraId="46BFAA5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рекомендуется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14:paraId="41F68DB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назначить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 w14:paraId="2AA6A11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</w:p>
        </w:tc>
      </w:tr>
    </w:tbl>
    <w:p w14:paraId="70B6368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 работающего в данном классе и не являющегося учителем по предмету,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452"/>
        <w:gridCol w:w="1690"/>
        <w:gridCol w:w="1828"/>
        <w:gridCol w:w="1184"/>
        <w:gridCol w:w="1718"/>
        <w:gridCol w:w="1932"/>
      </w:tblGrid>
      <w:tr w:rsidR="002A669D" w14:paraId="5921A190" w14:textId="77777777">
        <w:trPr>
          <w:trHeight w:hRule="exact" w:val="482"/>
        </w:trPr>
        <w:tc>
          <w:tcPr>
            <w:tcW w:w="484" w:type="dxa"/>
            <w:tcMar>
              <w:left w:w="0" w:type="dxa"/>
              <w:right w:w="0" w:type="dxa"/>
            </w:tcMar>
          </w:tcPr>
          <w:p w14:paraId="19578EC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14:paraId="4F0DFE5A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которому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</w:tcPr>
          <w:p w14:paraId="66E39F2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проводится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28" w:type="dxa"/>
            <w:tcMar>
              <w:left w:w="0" w:type="dxa"/>
              <w:right w:w="0" w:type="dxa"/>
            </w:tcMar>
          </w:tcPr>
          <w:p w14:paraId="455DA0EA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14:paraId="33F3139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. 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</w:tcPr>
          <w:p w14:paraId="0F44496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</w:tcPr>
          <w:p w14:paraId="49BFAB7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7A3FE7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аудитории в ОО определяется по количеству аудиторий, в которых проводятся </w:t>
      </w:r>
    </w:p>
    <w:p w14:paraId="008EEFF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проверочные работы. </w:t>
      </w:r>
    </w:p>
    <w:p w14:paraId="0698399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7.1. При проведении ВПР в традиционной форме: </w:t>
      </w:r>
    </w:p>
    <w:p w14:paraId="18E5F01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7.1.1. Получает от ответственного организатора коды и варианты (первый </w:t>
      </w:r>
    </w:p>
    <w:p w14:paraId="48382AA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и второй) проверочных работ. </w:t>
      </w:r>
    </w:p>
    <w:p w14:paraId="2DC84A9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Если коды не выданы 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участникам  заранее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, раздает коды в соответствии </w:t>
      </w:r>
    </w:p>
    <w:p w14:paraId="77E3838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со списком, полученным от ответственного организатора.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1484"/>
        <w:gridCol w:w="1764"/>
        <w:gridCol w:w="2162"/>
        <w:gridCol w:w="1506"/>
        <w:gridCol w:w="1924"/>
        <w:gridCol w:w="1092"/>
      </w:tblGrid>
      <w:tr w:rsidR="002A669D" w14:paraId="7A16EBB2" w14:textId="77777777">
        <w:trPr>
          <w:trHeight w:hRule="exact" w:val="482"/>
        </w:trPr>
        <w:tc>
          <w:tcPr>
            <w:tcW w:w="1484" w:type="dxa"/>
            <w:tcMar>
              <w:left w:w="0" w:type="dxa"/>
              <w:right w:w="0" w:type="dxa"/>
            </w:tcMar>
          </w:tcPr>
          <w:p w14:paraId="6E3A0D7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Раздает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4" w:type="dxa"/>
            <w:tcMar>
              <w:left w:w="0" w:type="dxa"/>
              <w:right w:w="0" w:type="dxa"/>
            </w:tcMar>
          </w:tcPr>
          <w:p w14:paraId="4422667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2" w:type="dxa"/>
            <w:tcMar>
              <w:left w:w="0" w:type="dxa"/>
              <w:right w:w="0" w:type="dxa"/>
            </w:tcMar>
          </w:tcPr>
          <w:p w14:paraId="76C1C8E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распечатанные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06" w:type="dxa"/>
            <w:tcMar>
              <w:left w:w="0" w:type="dxa"/>
              <w:right w:w="0" w:type="dxa"/>
            </w:tcMar>
          </w:tcPr>
          <w:p w14:paraId="034558C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варианты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</w:tcPr>
          <w:p w14:paraId="166BA4B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проверочной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14:paraId="3A9B7CF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5C5CFA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выполнения заданий. При выдаче вариантов следит за тем, чтобы у двух </w:t>
      </w:r>
    </w:p>
    <w:p w14:paraId="75F6B3E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участников, сидящих рядом, были разные варианты. </w:t>
      </w:r>
    </w:p>
    <w:p w14:paraId="146105D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Работа может выполняться ручками (синей или черной), которые обычно </w:t>
      </w:r>
    </w:p>
    <w:p w14:paraId="692A611F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используются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уроках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1182"/>
        <w:gridCol w:w="1494"/>
        <w:gridCol w:w="1724"/>
        <w:gridCol w:w="694"/>
        <w:gridCol w:w="994"/>
        <w:gridCol w:w="464"/>
        <w:gridCol w:w="964"/>
        <w:gridCol w:w="1046"/>
        <w:gridCol w:w="1372"/>
      </w:tblGrid>
      <w:tr w:rsidR="002A669D" w14:paraId="6D409360" w14:textId="77777777">
        <w:trPr>
          <w:trHeight w:hRule="exact" w:val="482"/>
        </w:trPr>
        <w:tc>
          <w:tcPr>
            <w:tcW w:w="1182" w:type="dxa"/>
            <w:tcMar>
              <w:left w:w="0" w:type="dxa"/>
              <w:right w:w="0" w:type="dxa"/>
            </w:tcMar>
          </w:tcPr>
          <w:p w14:paraId="19DCD5C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7.1.2. </w:t>
            </w:r>
          </w:p>
        </w:tc>
        <w:tc>
          <w:tcPr>
            <w:tcW w:w="1494" w:type="dxa"/>
            <w:tcMar>
              <w:left w:w="0" w:type="dxa"/>
              <w:right w:w="0" w:type="dxa"/>
            </w:tcMar>
          </w:tcPr>
          <w:p w14:paraId="4802F6C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Проводит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4" w:type="dxa"/>
            <w:tcMar>
              <w:left w:w="0" w:type="dxa"/>
              <w:right w:w="0" w:type="dxa"/>
            </w:tcMar>
          </w:tcPr>
          <w:p w14:paraId="34C14FC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инструктаж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Mar>
              <w:left w:w="0" w:type="dxa"/>
              <w:right w:w="0" w:type="dxa"/>
            </w:tcMar>
          </w:tcPr>
          <w:p w14:paraId="771EADA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14:paraId="6EF8E57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</w:tcPr>
          <w:p w14:paraId="5D88D62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58BBB9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.) </w:t>
            </w:r>
          </w:p>
        </w:tc>
        <w:tc>
          <w:tcPr>
            <w:tcW w:w="1046" w:type="dxa"/>
            <w:tcMar>
              <w:left w:w="0" w:type="dxa"/>
              <w:right w:w="0" w:type="dxa"/>
            </w:tcMar>
          </w:tcPr>
          <w:p w14:paraId="3CA805D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</w:tcPr>
          <w:p w14:paraId="14F3EFB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размещен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6162BDCA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инструктивных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материалах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). </w:t>
      </w:r>
    </w:p>
    <w:p w14:paraId="2417C83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7.1.3. Проверяет, чтобы каждый участник записал выданный ему код </w:t>
      </w:r>
    </w:p>
    <w:p w14:paraId="3F69046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специально отведенное поле в верхней правой части каждого листа с заданиями. </w:t>
      </w:r>
    </w:p>
    <w:p w14:paraId="3AD9D6A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7.1.4. В процессе проведения работы заполняет бумажный протокол, </w:t>
      </w:r>
    </w:p>
    <w:p w14:paraId="520BACB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котором фиксирует код участника, который он </w:t>
      </w:r>
      <w:proofErr w:type="gramStart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записал  в</w:t>
      </w:r>
      <w:proofErr w:type="gramEnd"/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работе, в таблице рядом </w:t>
      </w:r>
    </w:p>
    <w:p w14:paraId="24EDB43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с ФИО участника. </w:t>
      </w:r>
    </w:p>
    <w:p w14:paraId="642D311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7.1.5. По окончании проведения проверочной работы собирает работы </w:t>
      </w:r>
    </w:p>
    <w:p w14:paraId="34C0C84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участников и передает их ответственному организатору ОО. </w:t>
      </w:r>
    </w:p>
    <w:p w14:paraId="62CFF08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 При проведении ВПР в компьютерной форме: </w:t>
      </w:r>
    </w:p>
    <w:p w14:paraId="5E4A853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7.2.1. Перед началом проведения ВПР проверяет подключение компьютеров </w:t>
      </w:r>
    </w:p>
    <w:p w14:paraId="6BE56E9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 сети Интернет (с помощью технического специалиста), открывает на каждом </w:t>
      </w:r>
    </w:p>
    <w:p w14:paraId="5BD0680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компьютере страницу для входа</w:t>
      </w:r>
      <w:hyperlink r:id="rId21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edutest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obrnadzor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eastAsia="Times New Roman" w:hAnsi="Times New Roman"/>
            <w:color w:val="000000"/>
            <w:sz w:val="28"/>
          </w:rPr>
          <w:t>gov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/</w:t>
        </w:r>
        <w:r>
          <w:rPr>
            <w:rFonts w:ascii="Times New Roman" w:eastAsia="Times New Roman" w:hAnsi="Times New Roman"/>
            <w:color w:val="000000"/>
            <w:sz w:val="28"/>
          </w:rPr>
          <w:t>login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6532BD6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7.2.2. Получает от ответственного организатора ОО бумажные протоколы </w:t>
      </w:r>
    </w:p>
    <w:p w14:paraId="6699572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проведения. </w:t>
      </w:r>
    </w:p>
    <w:p w14:paraId="23B2917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7.2.3. Рассаживает участников за рабочие места и раздает логины и пароли </w:t>
      </w:r>
    </w:p>
    <w:p w14:paraId="1482A76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проведения проверочной работы. Помогает участникам, у которых возникло </w:t>
      </w:r>
    </w:p>
    <w:p w14:paraId="735D880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затруднение при вводе логина и пароля.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1182"/>
        <w:gridCol w:w="1494"/>
        <w:gridCol w:w="1724"/>
        <w:gridCol w:w="694"/>
        <w:gridCol w:w="994"/>
        <w:gridCol w:w="464"/>
        <w:gridCol w:w="964"/>
        <w:gridCol w:w="1046"/>
        <w:gridCol w:w="1372"/>
      </w:tblGrid>
      <w:tr w:rsidR="002A669D" w14:paraId="4A639BA2" w14:textId="77777777">
        <w:trPr>
          <w:trHeight w:hRule="exact" w:val="482"/>
        </w:trPr>
        <w:tc>
          <w:tcPr>
            <w:tcW w:w="1182" w:type="dxa"/>
            <w:tcMar>
              <w:left w:w="0" w:type="dxa"/>
              <w:right w:w="0" w:type="dxa"/>
            </w:tcMar>
          </w:tcPr>
          <w:p w14:paraId="6637DA9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7.2.4. </w:t>
            </w:r>
          </w:p>
        </w:tc>
        <w:tc>
          <w:tcPr>
            <w:tcW w:w="1494" w:type="dxa"/>
            <w:tcMar>
              <w:left w:w="0" w:type="dxa"/>
              <w:right w:w="0" w:type="dxa"/>
            </w:tcMar>
          </w:tcPr>
          <w:p w14:paraId="07CABF3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Проводит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4" w:type="dxa"/>
            <w:tcMar>
              <w:left w:w="0" w:type="dxa"/>
              <w:right w:w="0" w:type="dxa"/>
            </w:tcMar>
          </w:tcPr>
          <w:p w14:paraId="0817207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инструктаж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Mar>
              <w:left w:w="0" w:type="dxa"/>
              <w:right w:w="0" w:type="dxa"/>
            </w:tcMar>
          </w:tcPr>
          <w:p w14:paraId="7A461E0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14:paraId="6EFA920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</w:tcPr>
          <w:p w14:paraId="1DC0620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787D271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.) </w:t>
            </w:r>
          </w:p>
        </w:tc>
        <w:tc>
          <w:tcPr>
            <w:tcW w:w="1046" w:type="dxa"/>
            <w:tcMar>
              <w:left w:w="0" w:type="dxa"/>
              <w:right w:w="0" w:type="dxa"/>
            </w:tcMar>
          </w:tcPr>
          <w:p w14:paraId="74509B6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</w:tcPr>
          <w:p w14:paraId="5367A64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размещен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6A567083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инструктивных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материалах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). </w:t>
      </w:r>
    </w:p>
    <w:p w14:paraId="1127498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7.2.5. В процессе проведения проверочной работы заполняет бумажный </w:t>
      </w:r>
    </w:p>
    <w:p w14:paraId="2B3D78A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протокол проведения, в котором фиксирует ФИО, порядковый номер класса и код </w:t>
      </w:r>
    </w:p>
    <w:p w14:paraId="704A244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участника в таблице рядом с логином участника. </w:t>
      </w:r>
    </w:p>
    <w:p w14:paraId="675EF64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7.2.6. Через каждые 10 минут проведения проверочной работы проводит </w:t>
      </w:r>
    </w:p>
    <w:p w14:paraId="411A37F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рекомендуемый комплекс упражнений гимнастики глаз (в течение 5 мин.).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1796"/>
        <w:gridCol w:w="1770"/>
        <w:gridCol w:w="1224"/>
        <w:gridCol w:w="1224"/>
        <w:gridCol w:w="460"/>
        <w:gridCol w:w="704"/>
        <w:gridCol w:w="934"/>
        <w:gridCol w:w="798"/>
      </w:tblGrid>
      <w:tr w:rsidR="002A669D" w14:paraId="64847F9B" w14:textId="77777777">
        <w:trPr>
          <w:trHeight w:hRule="exact" w:val="482"/>
        </w:trPr>
        <w:tc>
          <w:tcPr>
            <w:tcW w:w="1378" w:type="dxa"/>
            <w:tcMar>
              <w:left w:w="0" w:type="dxa"/>
              <w:right w:w="0" w:type="dxa"/>
            </w:tcMar>
          </w:tcPr>
          <w:p w14:paraId="25E2C1F9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Комплекс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96" w:type="dxa"/>
            <w:tcMar>
              <w:left w:w="0" w:type="dxa"/>
              <w:right w:w="0" w:type="dxa"/>
            </w:tcMar>
          </w:tcPr>
          <w:p w14:paraId="073837D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0" w:type="dxa"/>
            <w:tcMar>
              <w:left w:w="0" w:type="dxa"/>
              <w:right w:w="0" w:type="dxa"/>
            </w:tcMar>
          </w:tcPr>
          <w:p w14:paraId="12C3DAE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необходимо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7EB26E1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заранее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1E35765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скачать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0408C9E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в </w:t>
            </w:r>
          </w:p>
        </w:tc>
        <w:tc>
          <w:tcPr>
            <w:tcW w:w="704" w:type="dxa"/>
            <w:tcMar>
              <w:left w:w="0" w:type="dxa"/>
              <w:right w:w="0" w:type="dxa"/>
            </w:tcMar>
          </w:tcPr>
          <w:p w14:paraId="6035AF60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ЛК 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14:paraId="0695F2A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ФИС </w:t>
            </w:r>
          </w:p>
        </w:tc>
        <w:tc>
          <w:tcPr>
            <w:tcW w:w="798" w:type="dxa"/>
            <w:tcMar>
              <w:left w:w="0" w:type="dxa"/>
              <w:right w:w="0" w:type="dxa"/>
            </w:tcMar>
          </w:tcPr>
          <w:p w14:paraId="4189F4E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ОКО </w:t>
            </w:r>
          </w:p>
        </w:tc>
      </w:tr>
    </w:tbl>
    <w:p w14:paraId="4A2040AA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>(</w:t>
      </w:r>
      <w:hyperlink r:id="rId22" w:history="1">
        <w:r>
          <w:rPr>
            <w:rFonts w:ascii="Times New Roman" w:eastAsia="Times New Roman" w:hAnsi="Times New Roman"/>
            <w:color w:val="000000"/>
            <w:sz w:val="28"/>
          </w:rPr>
          <w:t>https://lk-fisoko.obrnadzor.gov.ru</w:t>
        </w:r>
      </w:hyperlink>
      <w:r>
        <w:rPr>
          <w:rFonts w:ascii="Times New Roman" w:eastAsia="Times New Roman" w:hAnsi="Times New Roman"/>
          <w:color w:val="000000"/>
          <w:sz w:val="28"/>
        </w:rPr>
        <w:t xml:space="preserve">). </w:t>
      </w:r>
    </w:p>
    <w:p w14:paraId="525D8E0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7.2.7. По окончании проверочной работы проверяет, чтобы каждый участник </w:t>
      </w:r>
    </w:p>
    <w:p w14:paraId="6A1F6FD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корректно завершил работу и нажал кнопку «Подтвердить ответ и завершить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1570"/>
        <w:gridCol w:w="686"/>
        <w:gridCol w:w="434"/>
        <w:gridCol w:w="1546"/>
        <w:gridCol w:w="1534"/>
        <w:gridCol w:w="1754"/>
        <w:gridCol w:w="1560"/>
      </w:tblGrid>
      <w:tr w:rsidR="002A669D" w14:paraId="6D85981D" w14:textId="77777777">
        <w:trPr>
          <w:trHeight w:hRule="exact" w:val="482"/>
        </w:trPr>
        <w:tc>
          <w:tcPr>
            <w:tcW w:w="1204" w:type="dxa"/>
            <w:tcMar>
              <w:left w:w="0" w:type="dxa"/>
              <w:right w:w="0" w:type="dxa"/>
            </w:tcMar>
          </w:tcPr>
          <w:p w14:paraId="5311C91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», </w:t>
            </w:r>
          </w:p>
        </w:tc>
        <w:tc>
          <w:tcPr>
            <w:tcW w:w="1570" w:type="dxa"/>
            <w:tcMar>
              <w:left w:w="0" w:type="dxa"/>
              <w:right w:w="0" w:type="dxa"/>
            </w:tcMar>
          </w:tcPr>
          <w:p w14:paraId="6C5C769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фиксирует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14:paraId="323E1C4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это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</w:tcPr>
          <w:p w14:paraId="13D09EA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в </w:t>
            </w:r>
          </w:p>
        </w:tc>
        <w:tc>
          <w:tcPr>
            <w:tcW w:w="1546" w:type="dxa"/>
            <w:tcMar>
              <w:left w:w="0" w:type="dxa"/>
              <w:right w:w="0" w:type="dxa"/>
            </w:tcMar>
          </w:tcPr>
          <w:p w14:paraId="456316A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бумажном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</w:tcPr>
          <w:p w14:paraId="0567ED8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протоколе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14:paraId="7F1092C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39DCFA9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</w:p>
        </w:tc>
      </w:tr>
    </w:tbl>
    <w:p w14:paraId="3929920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 завершившие работу нажатием на данную кнопку, не получат результаты </w:t>
      </w:r>
    </w:p>
    <w:p w14:paraId="0AD3522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разделе «Аналитика». </w:t>
      </w:r>
    </w:p>
    <w:p w14:paraId="6802C26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Организатору в аудитории запрещается пользоваться мобильным телефоном, </w:t>
      </w:r>
    </w:p>
    <w:p w14:paraId="4CE90AB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покидать аудиторию и заниматься посторонними делами: читать, работать </w:t>
      </w:r>
    </w:p>
    <w:p w14:paraId="234DD14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 компьютере, разговаривать на посторонние темы и т.п. </w:t>
      </w:r>
    </w:p>
    <w:p w14:paraId="7B62316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8. Эксперт: </w:t>
      </w:r>
    </w:p>
    <w:p w14:paraId="4634459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Список экспертов по проверке работ формирует ОО из числа педагогических </w:t>
      </w:r>
    </w:p>
    <w:p w14:paraId="5E5EAC5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работников, работающих в ОО и обладающих навыками оценки образовательных </w:t>
      </w:r>
    </w:p>
    <w:p w14:paraId="710744F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достижений обучающихся. </w:t>
      </w:r>
    </w:p>
    <w:p w14:paraId="3EECFDF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проверки работ с контролем объективности результатов в качестве </w:t>
      </w:r>
    </w:p>
    <w:p w14:paraId="24D79E8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независимых экспертов должны быть привлечены педагогические работники, </w:t>
      </w:r>
    </w:p>
    <w:p w14:paraId="7EEAA5C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 работающие в ОО, в которой проводятся проверочные работы с контролем </w:t>
      </w:r>
    </w:p>
    <w:p w14:paraId="0AE65DE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объективности результатов. </w:t>
      </w:r>
    </w:p>
    <w:p w14:paraId="42ACE04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Опыт преподавания соответствующего предмета у независимых экспертов, </w:t>
      </w:r>
    </w:p>
    <w:p w14:paraId="7D23CAB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участвующих в проверке работ с контролем объективности результатов, должен </w:t>
      </w:r>
    </w:p>
    <w:p w14:paraId="6124DC0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составлять не менее трех лет. Независимые эксперты определяются ОИВ. </w:t>
      </w:r>
    </w:p>
    <w:p w14:paraId="5E198A4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8.1. Оценивает работы в соответствии с полученными критериями </w:t>
      </w:r>
    </w:p>
    <w:p w14:paraId="14DB87B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оценивания. </w:t>
      </w:r>
    </w:p>
    <w:p w14:paraId="44F12B0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8.2. Вписывает баллы за каждое задание в специальное квадратное поле </w:t>
      </w:r>
    </w:p>
    <w:p w14:paraId="730B847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пунктирной границей слева от соответствующего задания: </w:t>
      </w:r>
    </w:p>
    <w:p w14:paraId="1BE52DB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- если участник не приступал к выполнению заданий, то в квадратное поле </w:t>
      </w:r>
    </w:p>
    <w:p w14:paraId="421845C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пунктирной границей слева от соответствующего задания вносится </w:t>
      </w:r>
    </w:p>
    <w:p w14:paraId="383AFF1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«Х» (решение и ответ отсутствуют); </w:t>
      </w:r>
    </w:p>
    <w:p w14:paraId="4A59474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- если какие-либо задания не могли быть выполнены целым классом </w:t>
      </w:r>
    </w:p>
    <w:p w14:paraId="5E118ABF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 причинам, связанным с отсутствием соответствующей темы в реализуемой </w:t>
      </w:r>
    </w:p>
    <w:p w14:paraId="6204B48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школой образовательной программе, всем обучающимся класса за данное </w:t>
      </w:r>
    </w:p>
    <w:p w14:paraId="698F660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задание вместо балла выставляется значение «н/п» («тема не пройдена»). </w:t>
      </w:r>
    </w:p>
    <w:p w14:paraId="3D4A0E7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8.3. После проверки каждой работы необходимо внести баллы в таблицу </w:t>
      </w:r>
    </w:p>
    <w:p w14:paraId="5D19784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на титульном листе работы «Таблица для внесения баллов участника» для внесения </w:t>
      </w:r>
    </w:p>
    <w:p w14:paraId="3527B9C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баллов за каждое задание. </w:t>
      </w:r>
    </w:p>
    <w:p w14:paraId="500E981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8.4. В случае принятия решения ОО о проведении проверочных работ </w:t>
      </w:r>
    </w:p>
    <w:p w14:paraId="5AED051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компьютерной форме экспертам для проверки заданий предоставляется доступ </w:t>
      </w:r>
    </w:p>
    <w:p w14:paraId="51EA1F2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 системе удаленной проверки заданий «Эксперт». Проверку заданий необходимо </w:t>
      </w:r>
    </w:p>
    <w:p w14:paraId="1DBABB9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завершить в сроки, указанные в плане-графике проведения ВПР. Если по каким-то </w:t>
      </w:r>
    </w:p>
    <w:p w14:paraId="1FBA88B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причинам эксперт не укладывается в указанные сроки, он должен своевременно </w:t>
      </w:r>
    </w:p>
    <w:p w14:paraId="521A87B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сообщить об этом ответственному организатору. </w:t>
      </w:r>
    </w:p>
    <w:p w14:paraId="6E5DD5EC" w14:textId="77777777" w:rsidR="002A669D" w:rsidRDefault="002A669D" w:rsidP="008D3D23">
      <w:pPr>
        <w:autoSpaceDE w:val="0"/>
        <w:autoSpaceDN w:val="0"/>
        <w:spacing w:after="0" w:line="240" w:lineRule="auto"/>
        <w:jc w:val="both"/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66"/>
        <w:gridCol w:w="1948"/>
        <w:gridCol w:w="1868"/>
        <w:gridCol w:w="848"/>
        <w:gridCol w:w="1718"/>
        <w:gridCol w:w="1902"/>
        <w:gridCol w:w="876"/>
      </w:tblGrid>
      <w:tr w:rsidR="002A669D" w14:paraId="664898B1" w14:textId="77777777">
        <w:trPr>
          <w:trHeight w:hRule="exact" w:val="684"/>
        </w:trPr>
        <w:tc>
          <w:tcPr>
            <w:tcW w:w="766" w:type="dxa"/>
            <w:tcMar>
              <w:left w:w="0" w:type="dxa"/>
              <w:right w:w="0" w:type="dxa"/>
            </w:tcMar>
          </w:tcPr>
          <w:p w14:paraId="20E4AEC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1948" w:type="dxa"/>
            <w:tcMar>
              <w:left w:w="0" w:type="dxa"/>
              <w:right w:w="0" w:type="dxa"/>
            </w:tcMar>
          </w:tcPr>
          <w:p w14:paraId="0010EADF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Независимый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14:paraId="240F2EC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наблюдатель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14:paraId="7583346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</w:tcPr>
          <w:p w14:paraId="457D66C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02" w:type="dxa"/>
            <w:tcMar>
              <w:left w:w="0" w:type="dxa"/>
              <w:right w:w="0" w:type="dxa"/>
            </w:tcMar>
          </w:tcPr>
          <w:p w14:paraId="76DC8561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проверочных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14:paraId="04F5D71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0A169F43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контролем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объективности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): </w:t>
      </w:r>
    </w:p>
    <w:p w14:paraId="20E8827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Независимым наблюдателем может быть специалист ОИВ, курирующий </w:t>
      </w:r>
    </w:p>
    <w:p w14:paraId="12E1E0C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вопросы федерального государственного контроля качества образования (ФГККО) </w:t>
      </w:r>
    </w:p>
    <w:p w14:paraId="7E78179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субъекте Российской Федерации; специалист ОИВ, курирующий вопросы оценки </w:t>
      </w:r>
    </w:p>
    <w:p w14:paraId="602CEC2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качества образования. Могут быть привлечены специалисты муниципальных </w:t>
      </w:r>
    </w:p>
    <w:p w14:paraId="366C129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органов управления образованием, институтов развития образования, центров </w:t>
      </w:r>
    </w:p>
    <w:p w14:paraId="6B12322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оценки качества образования, курирующие вопросы оценки качества общего </w:t>
      </w:r>
    </w:p>
    <w:p w14:paraId="341BC3D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образования, заместители директоров ОО, не работающие в ОО, в которой </w:t>
      </w:r>
    </w:p>
    <w:p w14:paraId="2834BA5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проводятся проверочные работы с контролем объективности результатов. </w:t>
      </w:r>
    </w:p>
    <w:p w14:paraId="09DD6E0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Независимые наблюдатели определяются ОИВ. </w:t>
      </w:r>
    </w:p>
    <w:p w14:paraId="0ED2D4E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9.1. При проведении ВПР с контролем объективности результатов по учебным </w:t>
      </w:r>
    </w:p>
    <w:p w14:paraId="493DFA3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предметам «Русский язык», «Математика» в 4-6 классах и единой проверочной </w:t>
      </w:r>
    </w:p>
    <w:p w14:paraId="69B492C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работы по социально-гуманитарным предметам в 11 классах ОИВ должен </w:t>
      </w:r>
    </w:p>
    <w:p w14:paraId="4F6EC53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обеспечить присутствие независимых наблюдателей (по одному на каждую </w:t>
      </w:r>
    </w:p>
    <w:p w14:paraId="679187C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аудиторию). </w:t>
      </w:r>
    </w:p>
    <w:p w14:paraId="5513D11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9.2. Независимый наблюдатель обеспечивает контроль объективности </w:t>
      </w:r>
    </w:p>
    <w:p w14:paraId="74491E5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 ВПР путем присутствия в аудитории, в которой проводится проверочная </w:t>
      </w:r>
    </w:p>
    <w:p w14:paraId="341EF32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работа с контролем объективности результатов. </w:t>
      </w:r>
    </w:p>
    <w:p w14:paraId="22624A47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9.3. Независимый наблюдатель следит за соблюдением процедуры проведения </w:t>
      </w:r>
    </w:p>
    <w:p w14:paraId="2FC840F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ВПР в аудитории. </w:t>
      </w:r>
    </w:p>
    <w:p w14:paraId="3071F06B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10. Консультирование региональных координаторов, организаторов ВПР </w:t>
      </w:r>
    </w:p>
    <w:p w14:paraId="1E210FC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в ОО, экспертов и других специалистов, участвующих в организации, проведении </w:t>
      </w:r>
    </w:p>
    <w:p w14:paraId="756786D4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проверке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ВПР: </w:t>
      </w:r>
    </w:p>
    <w:tbl>
      <w:tblPr>
        <w:tblW w:w="0" w:type="auto"/>
        <w:tblInd w:w="354" w:type="dxa"/>
        <w:tblLayout w:type="fixed"/>
        <w:tblLook w:val="04A0" w:firstRow="1" w:lastRow="0" w:firstColumn="1" w:lastColumn="0" w:noHBand="0" w:noVBand="1"/>
      </w:tblPr>
      <w:tblGrid>
        <w:gridCol w:w="1078"/>
        <w:gridCol w:w="2642"/>
        <w:gridCol w:w="4102"/>
        <w:gridCol w:w="2112"/>
      </w:tblGrid>
      <w:tr w:rsidR="002A669D" w14:paraId="033F1668" w14:textId="77777777">
        <w:trPr>
          <w:trHeight w:hRule="exact" w:val="484"/>
        </w:trPr>
        <w:tc>
          <w:tcPr>
            <w:tcW w:w="1078" w:type="dxa"/>
            <w:tcMar>
              <w:left w:w="0" w:type="dxa"/>
              <w:right w:w="0" w:type="dxa"/>
            </w:tcMar>
          </w:tcPr>
          <w:p w14:paraId="1FAC7A0A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10.1 </w:t>
            </w:r>
          </w:p>
        </w:tc>
        <w:tc>
          <w:tcPr>
            <w:tcW w:w="2642" w:type="dxa"/>
            <w:tcMar>
              <w:left w:w="0" w:type="dxa"/>
              <w:right w:w="0" w:type="dxa"/>
            </w:tcMar>
          </w:tcPr>
          <w:p w14:paraId="36D2916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Консультирование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02" w:type="dxa"/>
            <w:tcMar>
              <w:left w:w="0" w:type="dxa"/>
              <w:right w:w="0" w:type="dxa"/>
            </w:tcMar>
          </w:tcPr>
          <w:p w14:paraId="4720BFA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региональных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14:paraId="4E6491E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координаторов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</w:p>
        </w:tc>
      </w:tr>
    </w:tbl>
    <w:p w14:paraId="264B371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организаторов ВПР в ОО по вопросам порядка проведения и мониторинга хода </w:t>
      </w:r>
    </w:p>
    <w:p w14:paraId="2E8C9C96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проведения ВПР на уровне субъекта и/или муниципалитета посредством </w:t>
      </w:r>
    </w:p>
    <w:p w14:paraId="635FF85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предоставления доступа к инструктивным материалам, размещённым в ФИС ОКО, </w:t>
      </w:r>
    </w:p>
    <w:p w14:paraId="73C5FC63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а также посредством предоставления доступа к разделу «Форум технической </w:t>
      </w:r>
    </w:p>
    <w:p w14:paraId="0D704E5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поддержки ВПР» в ФИС ОКО </w:t>
      </w:r>
      <w:hyperlink r:id="rId23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(</w:t>
        </w:r>
        <w:r>
          <w:rPr>
            <w:rFonts w:ascii="Times New Roman" w:eastAsia="Times New Roman" w:hAnsi="Times New Roman"/>
            <w:color w:val="000000"/>
            <w:sz w:val="28"/>
          </w:rPr>
          <w:t>https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eastAsia="Times New Roman" w:hAnsi="Times New Roman"/>
            <w:color w:val="000000"/>
            <w:sz w:val="28"/>
          </w:rPr>
          <w:t>help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fisoko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obrnadzor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eastAsia="Times New Roman" w:hAnsi="Times New Roman"/>
            <w:color w:val="000000"/>
            <w:sz w:val="28"/>
          </w:rPr>
          <w:t>gov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ru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</w:rPr>
          <w:t>vpr</w:t>
        </w:r>
        <w:proofErr w:type="spellEnd"/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/</w:t>
        </w:r>
        <w:r>
          <w:rPr>
            <w:rFonts w:ascii="Times New Roman" w:eastAsia="Times New Roman" w:hAnsi="Times New Roman"/>
            <w:color w:val="000000"/>
            <w:sz w:val="28"/>
          </w:rPr>
          <w:t>rt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1.</w:t>
        </w:r>
        <w:r>
          <w:rPr>
            <w:rFonts w:ascii="Times New Roman" w:eastAsia="Times New Roman" w:hAnsi="Times New Roman"/>
            <w:color w:val="000000"/>
            <w:sz w:val="28"/>
          </w:rPr>
          <w:t>php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), </w:t>
      </w:r>
    </w:p>
    <w:p w14:paraId="460F8C7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где каждый региональный/муниципальный координатор, организатор в ОО может </w:t>
      </w:r>
    </w:p>
    <w:p w14:paraId="5D8D706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задать вопрос и получить ответ. </w:t>
      </w:r>
    </w:p>
    <w:p w14:paraId="161ED759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10.2. Консультирование экспертов по вопросам проверки и оценивания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1698"/>
        <w:gridCol w:w="2230"/>
        <w:gridCol w:w="1856"/>
        <w:gridCol w:w="2228"/>
        <w:gridCol w:w="1156"/>
      </w:tblGrid>
      <w:tr w:rsidR="002A669D" w14:paraId="2ED4DDA4" w14:textId="77777777">
        <w:trPr>
          <w:trHeight w:hRule="exact" w:val="482"/>
        </w:trPr>
        <w:tc>
          <w:tcPr>
            <w:tcW w:w="1120" w:type="dxa"/>
            <w:tcMar>
              <w:left w:w="0" w:type="dxa"/>
              <w:right w:w="0" w:type="dxa"/>
            </w:tcMar>
          </w:tcPr>
          <w:p w14:paraId="38382B5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ответов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8" w:type="dxa"/>
            <w:tcMar>
              <w:left w:w="0" w:type="dxa"/>
              <w:right w:w="0" w:type="dxa"/>
            </w:tcMar>
          </w:tcPr>
          <w:p w14:paraId="5DE2FF9E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30" w:type="dxa"/>
            <w:tcMar>
              <w:left w:w="0" w:type="dxa"/>
              <w:right w:w="0" w:type="dxa"/>
            </w:tcMar>
          </w:tcPr>
          <w:p w14:paraId="687542E3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осуществляется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6" w:type="dxa"/>
            <w:tcMar>
              <w:left w:w="0" w:type="dxa"/>
              <w:right w:w="0" w:type="dxa"/>
            </w:tcMar>
          </w:tcPr>
          <w:p w14:paraId="7593ED4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посредством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28" w:type="dxa"/>
            <w:tcMar>
              <w:left w:w="0" w:type="dxa"/>
              <w:right w:w="0" w:type="dxa"/>
            </w:tcMar>
          </w:tcPr>
          <w:p w14:paraId="4702D5CC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предоставления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</w:tcPr>
          <w:p w14:paraId="52D0C9A7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доступа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3747AB7A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 инструктивным материалам, размещённым в ФИС ОКО, а также посредством </w:t>
      </w:r>
    </w:p>
    <w:p w14:paraId="538A4B6C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предоставления доступа к разделу «Форум для экспертов ВПР» в ФИС ОКО,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266"/>
        <w:gridCol w:w="1252"/>
        <w:gridCol w:w="1090"/>
        <w:gridCol w:w="1084"/>
        <w:gridCol w:w="1162"/>
        <w:gridCol w:w="2042"/>
        <w:gridCol w:w="1806"/>
      </w:tblGrid>
      <w:tr w:rsidR="002A669D" w14:paraId="4B03C50B" w14:textId="77777777">
        <w:trPr>
          <w:trHeight w:hRule="exact" w:val="482"/>
        </w:trPr>
        <w:tc>
          <w:tcPr>
            <w:tcW w:w="586" w:type="dxa"/>
            <w:tcMar>
              <w:left w:w="0" w:type="dxa"/>
              <w:right w:w="0" w:type="dxa"/>
            </w:tcMar>
          </w:tcPr>
          <w:p w14:paraId="7B7C61D8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</w:tcPr>
          <w:p w14:paraId="6DC2A615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каждый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2" w:type="dxa"/>
            <w:tcMar>
              <w:left w:w="0" w:type="dxa"/>
              <w:right w:w="0" w:type="dxa"/>
            </w:tcMar>
          </w:tcPr>
          <w:p w14:paraId="5F6A7554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эксперт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0" w:type="dxa"/>
            <w:tcMar>
              <w:left w:w="0" w:type="dxa"/>
              <w:right w:w="0" w:type="dxa"/>
            </w:tcMar>
          </w:tcPr>
          <w:p w14:paraId="1224018B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может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</w:tcPr>
          <w:p w14:paraId="0A5BE5C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задать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</w:tcPr>
          <w:p w14:paraId="028B94B6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42" w:type="dxa"/>
            <w:tcMar>
              <w:left w:w="0" w:type="dxa"/>
              <w:right w:w="0" w:type="dxa"/>
            </w:tcMar>
          </w:tcPr>
          <w:p w14:paraId="3FD4B62D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федеральному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06" w:type="dxa"/>
            <w:tcMar>
              <w:left w:w="0" w:type="dxa"/>
              <w:right w:w="0" w:type="dxa"/>
            </w:tcMar>
          </w:tcPr>
          <w:p w14:paraId="5E5DAEB2" w14:textId="77777777" w:rsidR="002A669D" w:rsidRDefault="00C436FC" w:rsidP="008D3D23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организатору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6AAB23CA" w14:textId="77777777" w:rsidR="002A669D" w:rsidRDefault="00C436FC" w:rsidP="008D3D23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получить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ответ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14:paraId="4288F2B2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Региональные координаторы, ответственные организаторы ОО и другие </w:t>
      </w:r>
    </w:p>
    <w:p w14:paraId="1AD3693D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специалисты могут направлять вопросы по организации, проведению и проверке </w:t>
      </w:r>
    </w:p>
    <w:p w14:paraId="3B79031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>ВПР на адрес электронной почты технической поддержки</w:t>
      </w:r>
      <w:hyperlink r:id="rId24" w:history="1"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</w:rPr>
          <w:t>vprhelp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@</w:t>
        </w:r>
        <w:r>
          <w:rPr>
            <w:rFonts w:ascii="Times New Roman" w:eastAsia="Times New Roman" w:hAnsi="Times New Roman"/>
            <w:color w:val="000000"/>
            <w:sz w:val="28"/>
          </w:rPr>
          <w:t>fioco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eastAsia="Times New Roman" w:hAnsi="Times New Roman"/>
            <w:color w:val="000000"/>
            <w:sz w:val="28"/>
          </w:rPr>
          <w:t>ru</w:t>
        </w:r>
        <w:r w:rsidRPr="00C436FC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</w:hyperlink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2C77FFC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11. Получение результатов ВПР: </w:t>
      </w:r>
    </w:p>
    <w:p w14:paraId="129BD274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Ответственный организатор ОО, муниципальный и/или региональный </w:t>
      </w:r>
    </w:p>
    <w:p w14:paraId="7EE57438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координатор: </w:t>
      </w:r>
    </w:p>
    <w:p w14:paraId="43A87E8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Получает результаты ВПР в разделе «Аналитика» ФИС ОКО в соответствии </w:t>
      </w:r>
    </w:p>
    <w:p w14:paraId="320A05F0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с инструкцией по работе с разделом, размещенной во вкладке «Техническая </w:t>
      </w:r>
    </w:p>
    <w:p w14:paraId="4592915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поддержка» в ЛК ФИС ОКО. </w:t>
      </w:r>
    </w:p>
    <w:p w14:paraId="22DDB50E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Региональные координаторы передают результаты ВПР в ОИВ. </w:t>
      </w:r>
    </w:p>
    <w:p w14:paraId="2E77B1C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Хранение работ участников рекомендуется обеспечить до окончания ВПР </w:t>
      </w:r>
    </w:p>
    <w:p w14:paraId="40EB008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(до получения результатов). ОИВ может принять решение об ином сроке хранения </w:t>
      </w:r>
    </w:p>
    <w:p w14:paraId="127FCC21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работ участников ВПР. </w:t>
      </w:r>
    </w:p>
    <w:p w14:paraId="5C7B65E9" w14:textId="4016A944" w:rsidR="002A669D" w:rsidRDefault="00C436FC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255C63E0" w14:textId="64704896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429D95E2" w14:textId="328BCE74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387BF954" w14:textId="0718E668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14BE3EB" w14:textId="37739ACB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9063137" w14:textId="2D9AF228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C48C6F1" w14:textId="7F04E04B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91D87CA" w14:textId="7CEF5BF9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05A84896" w14:textId="23F54FFA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509E71D" w14:textId="37F40D57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8B09939" w14:textId="19F2F8A6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939C316" w14:textId="57FDE11B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41B1B8E7" w14:textId="5A0F4591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6ECA8BD" w14:textId="10122511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324BED1" w14:textId="53B90FE5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DA3B854" w14:textId="0CE35D30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097AB8DB" w14:textId="441268CC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14B3FA4" w14:textId="0ED52EC7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370449D" w14:textId="2504F6FB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4A83BAA6" w14:textId="3A9C4660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A057BEF" w14:textId="77777777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45B38ED7" w14:textId="77777777" w:rsidR="008D3D23" w:rsidRDefault="008D3D23" w:rsidP="008D3D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0F82536" w14:textId="691A273C" w:rsidR="008D3D23" w:rsidRPr="008D3D23" w:rsidRDefault="008D3D23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 xml:space="preserve">Приложение  </w:t>
      </w:r>
      <w:r>
        <w:rPr>
          <w:lang w:val="ru-RU"/>
        </w:rPr>
        <w:t xml:space="preserve"> </w:t>
      </w: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к Порядку проведения ВПР 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 </w:t>
      </w:r>
    </w:p>
    <w:p w14:paraId="05017C15" w14:textId="77777777" w:rsidR="002A669D" w:rsidRPr="00C436FC" w:rsidRDefault="00C436FC" w:rsidP="008D3D2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436FC">
        <w:rPr>
          <w:rFonts w:ascii="Times New Roman" w:eastAsia="Times New Roman" w:hAnsi="Times New Roman"/>
          <w:color w:val="000000"/>
          <w:sz w:val="28"/>
          <w:lang w:val="ru-RU"/>
        </w:rPr>
        <w:t xml:space="preserve">Продолжительность выполнения работ и формат печати ВПР в 2024 году </w:t>
      </w:r>
    </w:p>
    <w:tbl>
      <w:tblPr>
        <w:tblW w:w="10662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3261"/>
        <w:gridCol w:w="73"/>
        <w:gridCol w:w="1283"/>
        <w:gridCol w:w="61"/>
        <w:gridCol w:w="2410"/>
        <w:gridCol w:w="69"/>
        <w:gridCol w:w="3475"/>
        <w:gridCol w:w="30"/>
      </w:tblGrid>
      <w:tr w:rsidR="002A669D" w:rsidRPr="00C436FC" w14:paraId="2DC10363" w14:textId="77777777" w:rsidTr="008D3D23">
        <w:trPr>
          <w:trHeight w:hRule="exact" w:val="1448"/>
        </w:trPr>
        <w:tc>
          <w:tcPr>
            <w:tcW w:w="33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14:paraId="2501DC57" w14:textId="77777777" w:rsidR="002A669D" w:rsidRDefault="00C436FC">
            <w:pPr>
              <w:autoSpaceDE w:val="0"/>
              <w:autoSpaceDN w:val="0"/>
              <w:spacing w:before="560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36EBD9C" w14:textId="77777777" w:rsidR="002A669D" w:rsidRDefault="00C436FC">
            <w:pPr>
              <w:autoSpaceDE w:val="0"/>
              <w:autoSpaceDN w:val="0"/>
              <w:spacing w:before="538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1" w:space="0" w:color="000000"/>
              <w:left w:val="single" w:sz="2" w:space="0" w:color="000000"/>
              <w:bottom w:val="single" w:sz="16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14:paraId="5A6CF8DD" w14:textId="77777777" w:rsidR="002A669D" w:rsidRDefault="00C436FC">
            <w:pPr>
              <w:autoSpaceDE w:val="0"/>
              <w:autoSpaceDN w:val="0"/>
              <w:spacing w:before="240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Продолжительнос</w:t>
            </w:r>
            <w:proofErr w:type="spellEnd"/>
          </w:p>
          <w:p w14:paraId="21942568" w14:textId="77777777" w:rsidR="002A669D" w:rsidRDefault="00C436FC">
            <w:pPr>
              <w:autoSpaceDE w:val="0"/>
              <w:autoSpaceDN w:val="0"/>
              <w:spacing w:before="10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14:paraId="4B6BC891" w14:textId="77777777" w:rsidR="002A669D" w:rsidRDefault="00C436FC">
            <w:pPr>
              <w:autoSpaceDE w:val="0"/>
              <w:autoSpaceDN w:val="0"/>
              <w:spacing w:before="1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14:paraId="00FA4EF4" w14:textId="77777777" w:rsidR="002A669D" w:rsidRPr="00C436FC" w:rsidRDefault="00C436FC">
            <w:pPr>
              <w:autoSpaceDE w:val="0"/>
              <w:autoSpaceDN w:val="0"/>
              <w:spacing w:before="2" w:after="0" w:line="312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Печать вариантов ВПР </w:t>
            </w:r>
          </w:p>
          <w:p w14:paraId="1DB385D0" w14:textId="77777777" w:rsidR="002A669D" w:rsidRPr="00C436FC" w:rsidRDefault="00C436FC">
            <w:pPr>
              <w:autoSpaceDE w:val="0"/>
              <w:autoSpaceDN w:val="0"/>
              <w:spacing w:before="164" w:after="0" w:line="310" w:lineRule="exact"/>
              <w:jc w:val="center"/>
              <w:rPr>
                <w:lang w:val="ru-RU"/>
              </w:rPr>
            </w:pPr>
            <w:r w:rsidRPr="00C436FC">
              <w:rPr>
                <w:rFonts w:ascii="Times New Roman Italic" w:eastAsia="Times New Roman Italic" w:hAnsi="Times New Roman Italic"/>
                <w:i/>
                <w:color w:val="000000"/>
                <w:sz w:val="28"/>
                <w:lang w:val="ru-RU"/>
              </w:rPr>
              <w:t xml:space="preserve">Не допускается печать </w:t>
            </w:r>
          </w:p>
          <w:p w14:paraId="0B21459F" w14:textId="77777777" w:rsidR="002A669D" w:rsidRPr="00C436FC" w:rsidRDefault="00C436FC">
            <w:pPr>
              <w:autoSpaceDE w:val="0"/>
              <w:autoSpaceDN w:val="0"/>
              <w:spacing w:before="12" w:after="0" w:line="310" w:lineRule="exact"/>
              <w:jc w:val="center"/>
              <w:rPr>
                <w:lang w:val="ru-RU"/>
              </w:rPr>
            </w:pPr>
            <w:r w:rsidRPr="00C436FC">
              <w:rPr>
                <w:rFonts w:ascii="Times New Roman Italic" w:eastAsia="Times New Roman Italic" w:hAnsi="Times New Roman Italic"/>
                <w:i/>
                <w:color w:val="000000"/>
                <w:sz w:val="28"/>
                <w:lang w:val="ru-RU"/>
              </w:rPr>
              <w:t xml:space="preserve">двух страниц на одну </w:t>
            </w:r>
          </w:p>
          <w:p w14:paraId="1678A790" w14:textId="77777777" w:rsidR="002A669D" w:rsidRPr="00C436FC" w:rsidRDefault="00C436FC">
            <w:pPr>
              <w:autoSpaceDE w:val="0"/>
              <w:autoSpaceDN w:val="0"/>
              <w:spacing w:before="8" w:after="0" w:line="312" w:lineRule="exact"/>
              <w:jc w:val="center"/>
              <w:rPr>
                <w:lang w:val="ru-RU"/>
              </w:rPr>
            </w:pPr>
            <w:r w:rsidRPr="00C436FC">
              <w:rPr>
                <w:rFonts w:ascii="Times New Roman Italic" w:eastAsia="Times New Roman Italic" w:hAnsi="Times New Roman Italic"/>
                <w:i/>
                <w:color w:val="000000"/>
                <w:sz w:val="28"/>
                <w:lang w:val="ru-RU"/>
              </w:rPr>
              <w:t xml:space="preserve">сторону листа А4 </w:t>
            </w:r>
          </w:p>
        </w:tc>
      </w:tr>
      <w:tr w:rsidR="002A669D" w:rsidRPr="00C436FC" w14:paraId="1A10F821" w14:textId="77777777" w:rsidTr="008D3D23">
        <w:trPr>
          <w:trHeight w:hRule="exact" w:val="565"/>
        </w:trPr>
        <w:tc>
          <w:tcPr>
            <w:tcW w:w="3334" w:type="dxa"/>
            <w:gridSpan w:val="2"/>
            <w:tcBorders>
              <w:top w:val="single" w:sz="16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4EE42" w14:textId="5A60CECB" w:rsidR="002A669D" w:rsidRDefault="00C436FC" w:rsidP="00C436FC">
            <w:pPr>
              <w:autoSpaceDE w:val="0"/>
              <w:autoSpaceDN w:val="0"/>
              <w:spacing w:after="0" w:line="30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52E7F" w14:textId="77777777" w:rsidR="002A669D" w:rsidRDefault="00C436FC">
            <w:pPr>
              <w:autoSpaceDE w:val="0"/>
              <w:autoSpaceDN w:val="0"/>
              <w:spacing w:before="20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540" w:type="dxa"/>
            <w:gridSpan w:val="3"/>
            <w:tcBorders>
              <w:top w:val="single" w:sz="1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593C9" w14:textId="77777777" w:rsidR="002A669D" w:rsidRDefault="00C436FC">
            <w:pPr>
              <w:autoSpaceDE w:val="0"/>
              <w:autoSpaceDN w:val="0"/>
              <w:spacing w:before="228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43FB4849" w14:textId="09A95335" w:rsidR="002A669D" w:rsidRPr="00C436FC" w:rsidRDefault="00C436FC">
            <w:pPr>
              <w:autoSpaceDE w:val="0"/>
              <w:autoSpaceDN w:val="0"/>
              <w:spacing w:before="4" w:after="0" w:line="318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A669D" w14:paraId="3B6F3F20" w14:textId="77777777" w:rsidTr="008D3D23">
        <w:trPr>
          <w:trHeight w:hRule="exact" w:val="531"/>
        </w:trPr>
        <w:tc>
          <w:tcPr>
            <w:tcW w:w="3334" w:type="dxa"/>
            <w:gridSpan w:val="2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29CB1" w14:textId="4EEA32BD" w:rsidR="002A669D" w:rsidRDefault="00C436FC" w:rsidP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1F703" w14:textId="77777777" w:rsidR="002A669D" w:rsidRDefault="00C436FC">
            <w:pPr>
              <w:autoSpaceDE w:val="0"/>
              <w:autoSpaceDN w:val="0"/>
              <w:spacing w:before="21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DF738" w14:textId="77777777" w:rsidR="002A669D" w:rsidRDefault="00C436FC">
            <w:pPr>
              <w:autoSpaceDE w:val="0"/>
              <w:autoSpaceDN w:val="0"/>
              <w:spacing w:before="23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E5203F9" w14:textId="77777777" w:rsidR="002A669D" w:rsidRDefault="002A669D"/>
        </w:tc>
      </w:tr>
      <w:tr w:rsidR="002A669D" w14:paraId="3CFD39A7" w14:textId="77777777" w:rsidTr="008D3D23">
        <w:trPr>
          <w:trHeight w:hRule="exact" w:val="360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57608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DEEB7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BCC34" w14:textId="77777777" w:rsidR="002A669D" w:rsidRDefault="00C436FC">
            <w:pPr>
              <w:autoSpaceDE w:val="0"/>
              <w:autoSpaceDN w:val="0"/>
              <w:spacing w:before="2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69E623ED" w14:textId="5B594966" w:rsidR="002A669D" w:rsidRDefault="00C436FC">
            <w:pPr>
              <w:autoSpaceDE w:val="0"/>
              <w:autoSpaceDN w:val="0"/>
              <w:spacing w:before="10" w:after="0" w:line="312" w:lineRule="exact"/>
              <w:ind w:left="1292" w:right="129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6DEA6716" w14:textId="77777777" w:rsidTr="008D3D23">
        <w:trPr>
          <w:trHeight w:hRule="exact" w:val="559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98D7D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5DBBC" w14:textId="2CD31719" w:rsidR="002A669D" w:rsidRPr="008D3D23" w:rsidRDefault="008D3D23" w:rsidP="008D3D23">
            <w:pPr>
              <w:autoSpaceDE w:val="0"/>
              <w:autoSpaceDN w:val="0"/>
              <w:spacing w:before="220" w:after="0" w:line="312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4      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BA7A5" w14:textId="77777777" w:rsidR="002A669D" w:rsidRDefault="00C436FC">
            <w:pPr>
              <w:autoSpaceDE w:val="0"/>
              <w:autoSpaceDN w:val="0"/>
              <w:spacing w:before="24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7" w:space="0" w:color="000000"/>
            </w:tcBorders>
          </w:tcPr>
          <w:p w14:paraId="043B3199" w14:textId="77777777" w:rsidR="002A669D" w:rsidRDefault="002A669D"/>
        </w:tc>
      </w:tr>
      <w:tr w:rsidR="002A669D" w14:paraId="285646B2" w14:textId="77777777" w:rsidTr="008D3D23">
        <w:trPr>
          <w:trHeight w:hRule="exact" w:val="461"/>
        </w:trPr>
        <w:tc>
          <w:tcPr>
            <w:tcW w:w="3334" w:type="dxa"/>
            <w:gridSpan w:val="2"/>
            <w:tcBorders>
              <w:top w:val="single" w:sz="16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1B326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291E6" w14:textId="77777777" w:rsidR="002A669D" w:rsidRDefault="00C436FC">
            <w:pPr>
              <w:autoSpaceDE w:val="0"/>
              <w:autoSpaceDN w:val="0"/>
              <w:spacing w:before="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540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3D6E8" w14:textId="77777777" w:rsidR="002A669D" w:rsidRDefault="00C436FC">
            <w:pPr>
              <w:autoSpaceDE w:val="0"/>
              <w:autoSpaceDN w:val="0"/>
              <w:spacing w:before="28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66385E84" w14:textId="77777777" w:rsidR="002A669D" w:rsidRPr="00C436FC" w:rsidRDefault="00C436FC">
            <w:pPr>
              <w:autoSpaceDE w:val="0"/>
              <w:autoSpaceDN w:val="0"/>
              <w:spacing w:before="324" w:after="0" w:line="310" w:lineRule="exact"/>
              <w:ind w:left="390" w:right="390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формат печати – А4, </w:t>
            </w:r>
          </w:p>
          <w:p w14:paraId="1B8EDECC" w14:textId="77777777" w:rsidR="002A669D" w:rsidRPr="00C436FC" w:rsidRDefault="00C436FC">
            <w:pPr>
              <w:autoSpaceDE w:val="0"/>
              <w:autoSpaceDN w:val="0"/>
              <w:spacing w:after="0" w:line="322" w:lineRule="exact"/>
              <w:ind w:left="96" w:right="96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чёрно-белая, допускается печать на обеих сторонах </w:t>
            </w:r>
          </w:p>
          <w:p w14:paraId="530600B7" w14:textId="77777777" w:rsidR="002A669D" w:rsidRDefault="00C436FC">
            <w:pPr>
              <w:autoSpaceDE w:val="0"/>
              <w:autoSpaceDN w:val="0"/>
              <w:spacing w:before="14" w:after="0" w:line="310" w:lineRule="exact"/>
              <w:ind w:left="1292" w:right="1292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листа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189D7553" w14:textId="77777777" w:rsidTr="008D3D23">
        <w:trPr>
          <w:trHeight w:hRule="exact" w:val="427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E8D1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A5EB5" w14:textId="77777777" w:rsidR="002A669D" w:rsidRDefault="00C436FC">
            <w:pPr>
              <w:autoSpaceDE w:val="0"/>
              <w:autoSpaceDN w:val="0"/>
              <w:spacing w:before="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03C37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972EA91" w14:textId="77777777" w:rsidR="002A669D" w:rsidRDefault="002A669D"/>
        </w:tc>
      </w:tr>
      <w:tr w:rsidR="002A669D" w14:paraId="47184996" w14:textId="77777777" w:rsidTr="008D3D23">
        <w:trPr>
          <w:trHeight w:hRule="exact" w:val="432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AB0EA" w14:textId="77777777" w:rsidR="002A669D" w:rsidRDefault="00C436FC">
            <w:pPr>
              <w:autoSpaceDE w:val="0"/>
              <w:autoSpaceDN w:val="0"/>
              <w:spacing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1F0F4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58280" w14:textId="77777777" w:rsidR="002A669D" w:rsidRDefault="00C436FC">
            <w:pPr>
              <w:autoSpaceDE w:val="0"/>
              <w:autoSpaceDN w:val="0"/>
              <w:spacing w:before="2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ABC5BBE" w14:textId="77777777" w:rsidR="002A669D" w:rsidRDefault="002A669D"/>
        </w:tc>
      </w:tr>
      <w:tr w:rsidR="002A669D" w14:paraId="16962CEB" w14:textId="77777777" w:rsidTr="008D3D23">
        <w:trPr>
          <w:trHeight w:hRule="exact" w:val="424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BD6DD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E87D1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D4B39" w14:textId="77777777" w:rsidR="002A669D" w:rsidRDefault="00C436FC">
            <w:pPr>
              <w:autoSpaceDE w:val="0"/>
              <w:autoSpaceDN w:val="0"/>
              <w:spacing w:before="2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92B8B91" w14:textId="77777777" w:rsidR="002A669D" w:rsidRDefault="002A669D"/>
        </w:tc>
      </w:tr>
      <w:tr w:rsidR="002A669D" w14:paraId="4631007A" w14:textId="77777777" w:rsidTr="008D3D23">
        <w:trPr>
          <w:trHeight w:hRule="exact" w:val="417"/>
        </w:trPr>
        <w:tc>
          <w:tcPr>
            <w:tcW w:w="333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5F4F0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17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24C32" w14:textId="77777777" w:rsidR="002A669D" w:rsidRDefault="00C436FC">
            <w:pPr>
              <w:autoSpaceDE w:val="0"/>
              <w:autoSpaceDN w:val="0"/>
              <w:spacing w:before="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17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1C5B4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52CA2BF5" w14:textId="77777777" w:rsidR="002A669D" w:rsidRPr="00C436FC" w:rsidRDefault="00C436FC">
            <w:pPr>
              <w:autoSpaceDE w:val="0"/>
              <w:autoSpaceDN w:val="0"/>
              <w:spacing w:before="854" w:after="0" w:line="310" w:lineRule="exact"/>
              <w:ind w:left="390" w:right="390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формат печати – А4, </w:t>
            </w:r>
          </w:p>
          <w:p w14:paraId="31053E3B" w14:textId="77777777" w:rsidR="002A669D" w:rsidRPr="00C436FC" w:rsidRDefault="00C436FC">
            <w:pPr>
              <w:autoSpaceDE w:val="0"/>
              <w:autoSpaceDN w:val="0"/>
              <w:spacing w:after="0" w:line="322" w:lineRule="exact"/>
              <w:ind w:left="96" w:right="96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чёрно-белая, допускается печать на обеих сторонах </w:t>
            </w:r>
          </w:p>
          <w:p w14:paraId="31312A50" w14:textId="77777777" w:rsidR="002A669D" w:rsidRDefault="00C436FC">
            <w:pPr>
              <w:autoSpaceDE w:val="0"/>
              <w:autoSpaceDN w:val="0"/>
              <w:spacing w:before="10" w:after="0" w:line="310" w:lineRule="exact"/>
              <w:ind w:left="1292" w:right="1292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листа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48E2735C" w14:textId="77777777" w:rsidTr="008D3D23">
        <w:trPr>
          <w:trHeight w:hRule="exact" w:val="437"/>
        </w:trPr>
        <w:tc>
          <w:tcPr>
            <w:tcW w:w="3334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C11C0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1CCE3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E0E03" w14:textId="77777777" w:rsidR="002A669D" w:rsidRDefault="00C436FC">
            <w:pPr>
              <w:autoSpaceDE w:val="0"/>
              <w:autoSpaceDN w:val="0"/>
              <w:spacing w:before="2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6FC51FE" w14:textId="77777777" w:rsidR="002A669D" w:rsidRDefault="002A669D"/>
        </w:tc>
      </w:tr>
      <w:tr w:rsidR="002A669D" w14:paraId="402E6E95" w14:textId="77777777" w:rsidTr="008D3D23">
        <w:trPr>
          <w:trHeight w:hRule="exact" w:val="414"/>
        </w:trPr>
        <w:tc>
          <w:tcPr>
            <w:tcW w:w="3334" w:type="dxa"/>
            <w:gridSpan w:val="2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07474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04C6D" w14:textId="77777777" w:rsidR="002A669D" w:rsidRDefault="00C436FC">
            <w:pPr>
              <w:autoSpaceDE w:val="0"/>
              <w:autoSpaceDN w:val="0"/>
              <w:spacing w:before="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0B39D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F27427D" w14:textId="77777777" w:rsidR="002A669D" w:rsidRDefault="002A669D"/>
        </w:tc>
      </w:tr>
      <w:tr w:rsidR="002A669D" w14:paraId="48FFA01F" w14:textId="77777777" w:rsidTr="008D3D23">
        <w:trPr>
          <w:trHeight w:hRule="exact" w:val="420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5144F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8EDCB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76F71" w14:textId="77777777" w:rsidR="002A669D" w:rsidRDefault="00C436FC">
            <w:pPr>
              <w:autoSpaceDE w:val="0"/>
              <w:autoSpaceDN w:val="0"/>
              <w:spacing w:before="2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45минут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00B3512" w14:textId="77777777" w:rsidR="002A669D" w:rsidRDefault="002A669D"/>
        </w:tc>
      </w:tr>
      <w:tr w:rsidR="002A669D" w14:paraId="0CEF3CF7" w14:textId="77777777" w:rsidTr="008D3D23">
        <w:trPr>
          <w:trHeight w:hRule="exact" w:val="427"/>
        </w:trPr>
        <w:tc>
          <w:tcPr>
            <w:tcW w:w="3334" w:type="dxa"/>
            <w:gridSpan w:val="2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EA207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A2B5" w14:textId="77777777" w:rsidR="002A669D" w:rsidRDefault="00C436FC">
            <w:pPr>
              <w:autoSpaceDE w:val="0"/>
              <w:autoSpaceDN w:val="0"/>
              <w:spacing w:before="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0F47D" w14:textId="77777777" w:rsidR="002A669D" w:rsidRDefault="00C436FC">
            <w:pPr>
              <w:autoSpaceDE w:val="0"/>
              <w:autoSpaceDN w:val="0"/>
              <w:spacing w:before="2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C002744" w14:textId="77777777" w:rsidR="002A669D" w:rsidRDefault="002A669D"/>
        </w:tc>
      </w:tr>
      <w:tr w:rsidR="002A669D" w14:paraId="31287A6D" w14:textId="77777777" w:rsidTr="008D3D23">
        <w:trPr>
          <w:trHeight w:hRule="exact" w:val="433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27A5D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D292F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1E363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D3D3BB5" w14:textId="77777777" w:rsidR="002A669D" w:rsidRDefault="002A669D"/>
        </w:tc>
      </w:tr>
      <w:tr w:rsidR="002A669D" w14:paraId="26FA1CE7" w14:textId="77777777" w:rsidTr="008D3D23">
        <w:trPr>
          <w:trHeight w:hRule="exact" w:val="566"/>
        </w:trPr>
        <w:tc>
          <w:tcPr>
            <w:tcW w:w="333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83611" w14:textId="105B77CE" w:rsidR="002A669D" w:rsidRPr="00C436FC" w:rsidRDefault="00C436FC" w:rsidP="008D3D23">
            <w:pPr>
              <w:autoSpaceDE w:val="0"/>
              <w:autoSpaceDN w:val="0"/>
              <w:spacing w:before="6" w:after="0" w:line="312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Математика </w:t>
            </w:r>
          </w:p>
        </w:tc>
        <w:tc>
          <w:tcPr>
            <w:tcW w:w="12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F00B8" w14:textId="35B1FEE9" w:rsidR="002A669D" w:rsidRDefault="008D3D23" w:rsidP="008D3D23">
            <w:pPr>
              <w:autoSpaceDE w:val="0"/>
              <w:autoSpaceDN w:val="0"/>
              <w:spacing w:before="302" w:after="0" w:line="310" w:lineRule="exact"/>
            </w:pPr>
            <w:r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         </w:t>
            </w:r>
            <w:r w:rsidR="00C436FC"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540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B64D1" w14:textId="77777777" w:rsidR="002A669D" w:rsidRDefault="00C436FC">
            <w:pPr>
              <w:autoSpaceDE w:val="0"/>
              <w:autoSpaceDN w:val="0"/>
              <w:spacing w:before="32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422F2DBA" w14:textId="3060D248" w:rsidR="002A669D" w:rsidRDefault="00C436FC">
            <w:pPr>
              <w:autoSpaceDE w:val="0"/>
              <w:autoSpaceDN w:val="0"/>
              <w:spacing w:before="10" w:after="0" w:line="312" w:lineRule="exact"/>
              <w:ind w:left="1292" w:right="129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5CAEB31D" w14:textId="77777777" w:rsidTr="008D3D23">
        <w:trPr>
          <w:trHeight w:hRule="exact" w:val="432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85B5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D6F03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87C09" w14:textId="77777777" w:rsidR="002A669D" w:rsidRDefault="00C436FC">
            <w:pPr>
              <w:autoSpaceDE w:val="0"/>
              <w:autoSpaceDN w:val="0"/>
              <w:spacing w:before="2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5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7B5D15" w14:textId="77777777" w:rsidR="002A669D" w:rsidRDefault="002A669D"/>
        </w:tc>
      </w:tr>
      <w:tr w:rsidR="002A669D" w14:paraId="4B684396" w14:textId="77777777" w:rsidTr="008D3D23">
        <w:trPr>
          <w:gridAfter w:val="1"/>
          <w:wAfter w:w="30" w:type="dxa"/>
          <w:trHeight w:hRule="exact" w:val="350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E7C81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B2FC4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42FF1" w14:textId="77777777" w:rsidR="002A669D" w:rsidRDefault="00C436FC">
            <w:pPr>
              <w:autoSpaceDE w:val="0"/>
              <w:autoSpaceDN w:val="0"/>
              <w:spacing w:before="28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47B0242A" w14:textId="77777777" w:rsidR="002A669D" w:rsidRDefault="002A669D"/>
        </w:tc>
      </w:tr>
      <w:tr w:rsidR="002A669D" w14:paraId="64F82DF1" w14:textId="77777777" w:rsidTr="008D3D23">
        <w:trPr>
          <w:gridAfter w:val="1"/>
          <w:wAfter w:w="30" w:type="dxa"/>
          <w:trHeight w:hRule="exact" w:val="469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5B3A5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9BF32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8BD8D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7" w:space="0" w:color="000000"/>
            </w:tcBorders>
          </w:tcPr>
          <w:p w14:paraId="46FCA2A3" w14:textId="77777777" w:rsidR="002A669D" w:rsidRDefault="002A669D"/>
        </w:tc>
      </w:tr>
      <w:tr w:rsidR="002A669D" w14:paraId="3991CAE0" w14:textId="77777777" w:rsidTr="008D3D23">
        <w:trPr>
          <w:gridAfter w:val="1"/>
          <w:wAfter w:w="30" w:type="dxa"/>
          <w:trHeight w:hRule="exact" w:val="419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75184" w14:textId="77777777" w:rsidR="002A669D" w:rsidRDefault="00C436FC">
            <w:pPr>
              <w:autoSpaceDE w:val="0"/>
              <w:autoSpaceDN w:val="0"/>
              <w:spacing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Физика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EFC0F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8B3C0" w14:textId="77777777" w:rsidR="002A669D" w:rsidRDefault="00C436FC">
            <w:pPr>
              <w:autoSpaceDE w:val="0"/>
              <w:autoSpaceDN w:val="0"/>
              <w:spacing w:before="2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7" w:space="0" w:color="000000"/>
            </w:tcBorders>
          </w:tcPr>
          <w:p w14:paraId="5104A098" w14:textId="77777777" w:rsidR="002A669D" w:rsidRDefault="002A669D"/>
        </w:tc>
      </w:tr>
      <w:tr w:rsidR="002A669D" w14:paraId="27FD4933" w14:textId="77777777" w:rsidTr="00AB5127">
        <w:trPr>
          <w:gridAfter w:val="1"/>
          <w:wAfter w:w="30" w:type="dxa"/>
          <w:trHeight w:hRule="exact" w:val="171"/>
        </w:trPr>
        <w:tc>
          <w:tcPr>
            <w:tcW w:w="3261" w:type="dxa"/>
            <w:tcBorders>
              <w:top w:val="single" w:sz="16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77EC6" w14:textId="724E7357" w:rsidR="002A669D" w:rsidRDefault="002A669D">
            <w:pPr>
              <w:autoSpaceDE w:val="0"/>
              <w:autoSpaceDN w:val="0"/>
              <w:spacing w:before="2" w:after="0" w:line="32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1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74BFE" w14:textId="64ECFA62" w:rsidR="002A669D" w:rsidRDefault="002A669D">
            <w:pPr>
              <w:autoSpaceDE w:val="0"/>
              <w:autoSpaceDN w:val="0"/>
              <w:spacing w:before="616" w:after="0" w:line="312" w:lineRule="exact"/>
              <w:jc w:val="center"/>
            </w:pPr>
          </w:p>
        </w:tc>
        <w:tc>
          <w:tcPr>
            <w:tcW w:w="2410" w:type="dxa"/>
            <w:tcBorders>
              <w:top w:val="single" w:sz="1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A6F01" w14:textId="24E0F392" w:rsidR="002A669D" w:rsidRDefault="002A669D">
            <w:pPr>
              <w:autoSpaceDE w:val="0"/>
              <w:autoSpaceDN w:val="0"/>
              <w:spacing w:before="10" w:after="0" w:line="312" w:lineRule="exact"/>
              <w:jc w:val="center"/>
            </w:pPr>
          </w:p>
        </w:tc>
        <w:tc>
          <w:tcPr>
            <w:tcW w:w="3544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3CE13D66" w14:textId="77777777" w:rsidR="002A669D" w:rsidRDefault="00C436FC">
            <w:pPr>
              <w:autoSpaceDE w:val="0"/>
              <w:autoSpaceDN w:val="0"/>
              <w:spacing w:before="1148" w:after="0" w:line="310" w:lineRule="exact"/>
              <w:ind w:left="1620" w:right="162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72DBFB60" w14:textId="77777777" w:rsidTr="00AB5127">
        <w:trPr>
          <w:gridAfter w:val="1"/>
          <w:wAfter w:w="30" w:type="dxa"/>
          <w:trHeight w:hRule="exact" w:val="431"/>
        </w:trPr>
        <w:tc>
          <w:tcPr>
            <w:tcW w:w="3261" w:type="dxa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DE685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1509C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E57C6" w14:textId="77777777" w:rsidR="002A669D" w:rsidRDefault="00C436FC">
            <w:pPr>
              <w:autoSpaceDE w:val="0"/>
              <w:autoSpaceDN w:val="0"/>
              <w:spacing w:before="28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82A1E5F" w14:textId="77777777" w:rsidR="002A669D" w:rsidRDefault="002A669D"/>
        </w:tc>
      </w:tr>
      <w:tr w:rsidR="002A669D" w14:paraId="63E400A2" w14:textId="77777777" w:rsidTr="00AB5127">
        <w:trPr>
          <w:gridAfter w:val="1"/>
          <w:wAfter w:w="30" w:type="dxa"/>
          <w:trHeight w:hRule="exact" w:val="422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77C0C" w14:textId="77777777" w:rsidR="002A669D" w:rsidRDefault="00C436FC">
            <w:pPr>
              <w:autoSpaceDE w:val="0"/>
              <w:autoSpaceDN w:val="0"/>
              <w:spacing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EC108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046AA" w14:textId="77777777" w:rsidR="002A669D" w:rsidRDefault="00C436FC">
            <w:pPr>
              <w:autoSpaceDE w:val="0"/>
              <w:autoSpaceDN w:val="0"/>
              <w:spacing w:before="2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8D3E424" w14:textId="77777777" w:rsidR="002A669D" w:rsidRDefault="002A669D"/>
        </w:tc>
      </w:tr>
      <w:tr w:rsidR="002A669D" w14:paraId="722BA5A3" w14:textId="77777777" w:rsidTr="00AB5127">
        <w:trPr>
          <w:gridAfter w:val="1"/>
          <w:wAfter w:w="30" w:type="dxa"/>
          <w:trHeight w:hRule="exact" w:val="712"/>
        </w:trPr>
        <w:tc>
          <w:tcPr>
            <w:tcW w:w="326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6F910" w14:textId="0DA9E7C0" w:rsidR="002A669D" w:rsidRPr="00C436FC" w:rsidRDefault="00AB5127">
            <w:pPr>
              <w:autoSpaceDE w:val="0"/>
              <w:autoSpaceDN w:val="0"/>
              <w:spacing w:after="0" w:line="322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Математика</w:t>
            </w:r>
          </w:p>
        </w:tc>
        <w:tc>
          <w:tcPr>
            <w:tcW w:w="1417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DC0B6" w14:textId="4A2C5C48" w:rsidR="002A669D" w:rsidRPr="00AB5127" w:rsidRDefault="00AB5127">
            <w:pPr>
              <w:autoSpaceDE w:val="0"/>
              <w:autoSpaceDN w:val="0"/>
              <w:spacing w:before="302" w:after="0" w:line="31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70784" w14:textId="7AA09F15" w:rsidR="002A669D" w:rsidRPr="00AB5127" w:rsidRDefault="00AB5127">
            <w:pPr>
              <w:autoSpaceDE w:val="0"/>
              <w:autoSpaceDN w:val="0"/>
              <w:spacing w:before="324" w:after="0" w:line="31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6954B835" w14:textId="7F03EB9A" w:rsidR="002A669D" w:rsidRDefault="00C436FC">
            <w:pPr>
              <w:autoSpaceDE w:val="0"/>
              <w:autoSpaceDN w:val="0"/>
              <w:spacing w:before="10" w:after="0" w:line="312" w:lineRule="exact"/>
              <w:ind w:left="1292" w:right="129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2B7234C9" w14:textId="77777777" w:rsidTr="008D3D23">
        <w:trPr>
          <w:gridAfter w:val="1"/>
          <w:wAfter w:w="30" w:type="dxa"/>
          <w:trHeight w:hRule="exact" w:val="370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E5CFF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262FF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CD1F7" w14:textId="77777777" w:rsidR="002A669D" w:rsidRDefault="00C436FC">
            <w:pPr>
              <w:autoSpaceDE w:val="0"/>
              <w:autoSpaceDN w:val="0"/>
              <w:spacing w:before="2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4EFB7FC" w14:textId="77777777" w:rsidR="002A669D" w:rsidRDefault="002A669D"/>
        </w:tc>
      </w:tr>
      <w:tr w:rsidR="002A669D" w14:paraId="52D5F8EF" w14:textId="77777777" w:rsidTr="008D3D23">
        <w:trPr>
          <w:gridAfter w:val="1"/>
          <w:wAfter w:w="30" w:type="dxa"/>
          <w:trHeight w:hRule="exact" w:val="532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FCEC5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C4DE9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59E2A" w14:textId="77777777" w:rsidR="002A669D" w:rsidRDefault="00C436FC">
            <w:pPr>
              <w:autoSpaceDE w:val="0"/>
              <w:autoSpaceDN w:val="0"/>
              <w:spacing w:before="2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CE185C7" w14:textId="77777777" w:rsidR="002A669D" w:rsidRDefault="002A669D"/>
        </w:tc>
      </w:tr>
      <w:tr w:rsidR="002A669D" w14:paraId="7A600C9C" w14:textId="77777777" w:rsidTr="008D3D23">
        <w:trPr>
          <w:gridAfter w:val="1"/>
          <w:wAfter w:w="30" w:type="dxa"/>
          <w:trHeight w:hRule="exact" w:val="530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BDA43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13CB1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31FC" w14:textId="77777777" w:rsidR="002A669D" w:rsidRDefault="00C436FC">
            <w:pPr>
              <w:autoSpaceDE w:val="0"/>
              <w:autoSpaceDN w:val="0"/>
              <w:spacing w:before="28" w:after="0" w:line="310" w:lineRule="exact"/>
              <w:ind w:left="652" w:right="65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45минут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4BF468AA" w14:textId="77777777" w:rsidR="002A669D" w:rsidRDefault="002A669D"/>
        </w:tc>
      </w:tr>
      <w:tr w:rsidR="002A669D" w14:paraId="4E4C38C4" w14:textId="77777777" w:rsidTr="008D3D23">
        <w:trPr>
          <w:gridAfter w:val="1"/>
          <w:wAfter w:w="30" w:type="dxa"/>
          <w:trHeight w:hRule="exact" w:val="532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0A81E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E7305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F64C7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A69F796" w14:textId="77777777" w:rsidR="002A669D" w:rsidRDefault="002A669D"/>
        </w:tc>
      </w:tr>
      <w:tr w:rsidR="002A669D" w14:paraId="1AB519F6" w14:textId="77777777" w:rsidTr="008D3D23">
        <w:trPr>
          <w:gridAfter w:val="1"/>
          <w:wAfter w:w="30" w:type="dxa"/>
          <w:trHeight w:hRule="exact" w:val="534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A9A08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41526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C3065" w14:textId="77777777" w:rsidR="002A669D" w:rsidRDefault="00C436FC">
            <w:pPr>
              <w:autoSpaceDE w:val="0"/>
              <w:autoSpaceDN w:val="0"/>
              <w:spacing w:before="30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5294127" w14:textId="77777777" w:rsidR="002A669D" w:rsidRDefault="002A669D"/>
        </w:tc>
      </w:tr>
      <w:tr w:rsidR="002A669D" w14:paraId="37C68819" w14:textId="77777777" w:rsidTr="008D3D23">
        <w:trPr>
          <w:gridAfter w:val="1"/>
          <w:wAfter w:w="30" w:type="dxa"/>
          <w:trHeight w:hRule="exact" w:val="532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1ACF6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Физика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534DB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98715" w14:textId="77777777" w:rsidR="002A669D" w:rsidRDefault="00C436FC">
            <w:pPr>
              <w:autoSpaceDE w:val="0"/>
              <w:autoSpaceDN w:val="0"/>
              <w:spacing w:before="26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D8FFC16" w14:textId="77777777" w:rsidR="002A669D" w:rsidRDefault="002A669D"/>
        </w:tc>
      </w:tr>
      <w:tr w:rsidR="002A669D" w14:paraId="43F955FE" w14:textId="77777777" w:rsidTr="008D3D23">
        <w:trPr>
          <w:gridAfter w:val="1"/>
          <w:wAfter w:w="30" w:type="dxa"/>
          <w:trHeight w:hRule="exact" w:val="251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70903" w14:textId="7FB8A420" w:rsidR="002A669D" w:rsidRDefault="002A669D">
            <w:pPr>
              <w:autoSpaceDE w:val="0"/>
              <w:autoSpaceDN w:val="0"/>
              <w:spacing w:before="4" w:after="0" w:line="32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19BD3" w14:textId="17930F24" w:rsidR="002A669D" w:rsidRDefault="002A669D">
            <w:pPr>
              <w:autoSpaceDE w:val="0"/>
              <w:autoSpaceDN w:val="0"/>
              <w:spacing w:before="624" w:after="0" w:line="31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A6003" w14:textId="0AD7E5AF" w:rsidR="002A669D" w:rsidRDefault="002A669D">
            <w:pPr>
              <w:autoSpaceDE w:val="0"/>
              <w:autoSpaceDN w:val="0"/>
              <w:spacing w:before="8" w:after="0" w:line="312" w:lineRule="exact"/>
              <w:jc w:val="center"/>
            </w:pP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48240B5" w14:textId="77777777" w:rsidR="002A669D" w:rsidRDefault="002A669D"/>
        </w:tc>
      </w:tr>
      <w:tr w:rsidR="002A669D" w14:paraId="4B58A301" w14:textId="77777777" w:rsidTr="00AB5127">
        <w:trPr>
          <w:gridAfter w:val="1"/>
          <w:wAfter w:w="30" w:type="dxa"/>
          <w:trHeight w:hRule="exact" w:val="462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4BD06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Химия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48185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9AC33" w14:textId="77777777" w:rsidR="002A669D" w:rsidRDefault="00C436FC">
            <w:pPr>
              <w:autoSpaceDE w:val="0"/>
              <w:autoSpaceDN w:val="0"/>
              <w:spacing w:before="2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AAFF50B" w14:textId="77777777" w:rsidR="002A669D" w:rsidRDefault="002A669D"/>
        </w:tc>
      </w:tr>
      <w:tr w:rsidR="002A669D" w14:paraId="37F58E0D" w14:textId="77777777" w:rsidTr="00AB5127">
        <w:trPr>
          <w:gridAfter w:val="1"/>
          <w:wAfter w:w="30" w:type="dxa"/>
          <w:trHeight w:hRule="exact" w:val="425"/>
        </w:trPr>
        <w:tc>
          <w:tcPr>
            <w:tcW w:w="3261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22885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17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930EA" w14:textId="77777777" w:rsidR="002A669D" w:rsidRDefault="00C436FC">
            <w:pPr>
              <w:autoSpaceDE w:val="0"/>
              <w:autoSpaceDN w:val="0"/>
              <w:spacing w:before="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17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63621" w14:textId="77777777" w:rsidR="002A669D" w:rsidRDefault="00C436FC">
            <w:pPr>
              <w:autoSpaceDE w:val="0"/>
              <w:autoSpaceDN w:val="0"/>
              <w:spacing w:before="30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26F787E0" w14:textId="77777777" w:rsidR="002A669D" w:rsidRPr="00C436FC" w:rsidRDefault="00C436FC">
            <w:pPr>
              <w:autoSpaceDE w:val="0"/>
              <w:autoSpaceDN w:val="0"/>
              <w:spacing w:before="56" w:after="0" w:line="312" w:lineRule="exact"/>
              <w:ind w:left="390" w:right="390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формат печати – А4, </w:t>
            </w:r>
          </w:p>
          <w:p w14:paraId="012467D5" w14:textId="77777777" w:rsidR="002A669D" w:rsidRPr="00C436FC" w:rsidRDefault="00C436FC">
            <w:pPr>
              <w:autoSpaceDE w:val="0"/>
              <w:autoSpaceDN w:val="0"/>
              <w:spacing w:before="2" w:after="0" w:line="320" w:lineRule="exact"/>
              <w:ind w:left="96" w:right="96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чёрно-белая, допускается печать на обеих сторонах </w:t>
            </w:r>
          </w:p>
          <w:p w14:paraId="6CB0067B" w14:textId="77777777" w:rsidR="002A669D" w:rsidRDefault="00C436FC">
            <w:pPr>
              <w:autoSpaceDE w:val="0"/>
              <w:autoSpaceDN w:val="0"/>
              <w:spacing w:before="12" w:after="0" w:line="310" w:lineRule="exact"/>
              <w:ind w:left="1292" w:right="1292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листа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A669D" w14:paraId="54898DE0" w14:textId="77777777" w:rsidTr="00AB5127">
        <w:trPr>
          <w:gridAfter w:val="1"/>
          <w:wAfter w:w="30" w:type="dxa"/>
          <w:trHeight w:hRule="exact" w:val="416"/>
        </w:trPr>
        <w:tc>
          <w:tcPr>
            <w:tcW w:w="3261" w:type="dxa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7675B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Физика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4F7B5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FB8EF" w14:textId="77777777" w:rsidR="002A669D" w:rsidRDefault="00C436FC">
            <w:pPr>
              <w:autoSpaceDE w:val="0"/>
              <w:autoSpaceDN w:val="0"/>
              <w:spacing w:before="26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6A6B563" w14:textId="77777777" w:rsidR="002A669D" w:rsidRDefault="002A669D"/>
        </w:tc>
      </w:tr>
      <w:tr w:rsidR="002A669D" w14:paraId="44721F07" w14:textId="77777777" w:rsidTr="00AB5127">
        <w:trPr>
          <w:gridAfter w:val="1"/>
          <w:wAfter w:w="30" w:type="dxa"/>
          <w:trHeight w:hRule="exact" w:val="437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4AE54" w14:textId="77777777" w:rsidR="002A669D" w:rsidRDefault="00C436FC">
            <w:pPr>
              <w:autoSpaceDE w:val="0"/>
              <w:autoSpaceDN w:val="0"/>
              <w:spacing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Химия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0B233" w14:textId="77777777" w:rsidR="002A669D" w:rsidRDefault="00C436FC">
            <w:pPr>
              <w:autoSpaceDE w:val="0"/>
              <w:autoSpaceDN w:val="0"/>
              <w:spacing w:before="2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0EE4B" w14:textId="77777777" w:rsidR="002A669D" w:rsidRDefault="00C436FC">
            <w:pPr>
              <w:autoSpaceDE w:val="0"/>
              <w:autoSpaceDN w:val="0"/>
              <w:spacing w:before="28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D72B40C" w14:textId="77777777" w:rsidR="002A669D" w:rsidRDefault="002A669D"/>
        </w:tc>
      </w:tr>
      <w:tr w:rsidR="002A669D" w14:paraId="5FFDA22A" w14:textId="77777777" w:rsidTr="00AB5127">
        <w:trPr>
          <w:gridAfter w:val="1"/>
          <w:wAfter w:w="30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307EA" w14:textId="77777777" w:rsidR="002A669D" w:rsidRDefault="00C436FC">
            <w:pPr>
              <w:autoSpaceDE w:val="0"/>
              <w:autoSpaceDN w:val="0"/>
              <w:spacing w:before="2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38235" w14:textId="77777777" w:rsidR="002A669D" w:rsidRDefault="00C436FC">
            <w:pPr>
              <w:autoSpaceDE w:val="0"/>
              <w:autoSpaceDN w:val="0"/>
              <w:spacing w:before="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7222B" w14:textId="77777777" w:rsidR="002A669D" w:rsidRDefault="00C436FC">
            <w:pPr>
              <w:autoSpaceDE w:val="0"/>
              <w:autoSpaceDN w:val="0"/>
              <w:spacing w:before="28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6FF68949" w14:textId="77777777" w:rsidR="002A669D" w:rsidRDefault="002A669D"/>
        </w:tc>
      </w:tr>
      <w:tr w:rsidR="002A669D" w14:paraId="466E856E" w14:textId="77777777" w:rsidTr="00AB5127">
        <w:trPr>
          <w:gridAfter w:val="1"/>
          <w:wAfter w:w="30" w:type="dxa"/>
          <w:trHeight w:hRule="exact" w:val="416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30DC9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49A68" w14:textId="77777777" w:rsidR="002A669D" w:rsidRDefault="00C436FC">
            <w:pPr>
              <w:autoSpaceDE w:val="0"/>
              <w:autoSpaceDN w:val="0"/>
              <w:spacing w:before="4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45F12" w14:textId="77777777" w:rsidR="002A669D" w:rsidRDefault="00C436FC">
            <w:pPr>
              <w:autoSpaceDE w:val="0"/>
              <w:autoSpaceDN w:val="0"/>
              <w:spacing w:before="30" w:after="0" w:line="31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D026D5" w14:textId="77777777" w:rsidR="002A669D" w:rsidRDefault="002A669D"/>
        </w:tc>
      </w:tr>
      <w:tr w:rsidR="002A669D" w14:paraId="797F6FD7" w14:textId="77777777" w:rsidTr="008D3D23">
        <w:trPr>
          <w:gridAfter w:val="1"/>
          <w:wAfter w:w="30" w:type="dxa"/>
          <w:trHeight w:hRule="exact" w:val="2108"/>
        </w:trPr>
        <w:tc>
          <w:tcPr>
            <w:tcW w:w="3261" w:type="dxa"/>
            <w:tcBorders>
              <w:top w:val="single" w:sz="4" w:space="0" w:color="000000"/>
              <w:left w:val="single" w:sz="17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1B4D0" w14:textId="77777777" w:rsidR="002A669D" w:rsidRPr="00C436FC" w:rsidRDefault="00C436FC">
            <w:pPr>
              <w:autoSpaceDE w:val="0"/>
              <w:autoSpaceDN w:val="0"/>
              <w:spacing w:after="0" w:line="318" w:lineRule="exact"/>
              <w:ind w:left="166" w:right="170"/>
              <w:jc w:val="right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Единая проверочная работа по социально-</w:t>
            </w:r>
          </w:p>
          <w:p w14:paraId="71825FF5" w14:textId="77777777" w:rsidR="002A669D" w:rsidRPr="00C436FC" w:rsidRDefault="00C436FC">
            <w:pPr>
              <w:autoSpaceDE w:val="0"/>
              <w:autoSpaceDN w:val="0"/>
              <w:spacing w:before="10" w:after="0" w:line="310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гуманитарным </w:t>
            </w:r>
          </w:p>
          <w:p w14:paraId="31A83663" w14:textId="77777777" w:rsidR="002A669D" w:rsidRPr="00C436FC" w:rsidRDefault="00C436FC">
            <w:pPr>
              <w:autoSpaceDE w:val="0"/>
              <w:autoSpaceDN w:val="0"/>
              <w:spacing w:after="0" w:line="322" w:lineRule="exact"/>
              <w:jc w:val="center"/>
              <w:rPr>
                <w:lang w:val="ru-RU"/>
              </w:rPr>
            </w:pPr>
            <w:r w:rsidRPr="00C436FC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предметам (в рамках проведения контроля </w:t>
            </w:r>
          </w:p>
          <w:p w14:paraId="1D3B3B86" w14:textId="77777777" w:rsidR="002A669D" w:rsidRDefault="00C436FC">
            <w:pPr>
              <w:autoSpaceDE w:val="0"/>
              <w:autoSpaceDN w:val="0"/>
              <w:spacing w:before="8" w:after="0" w:line="312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объективности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74911" w14:textId="77777777" w:rsidR="002A669D" w:rsidRDefault="00C436FC">
            <w:pPr>
              <w:autoSpaceDE w:val="0"/>
              <w:autoSpaceDN w:val="0"/>
              <w:spacing w:before="782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ACC4C" w14:textId="77777777" w:rsidR="002A669D" w:rsidRDefault="00C436FC">
            <w:pPr>
              <w:autoSpaceDE w:val="0"/>
              <w:autoSpaceDN w:val="0"/>
              <w:spacing w:before="804" w:after="0" w:line="312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минут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7" w:space="0" w:color="000000"/>
            </w:tcBorders>
            <w:tcMar>
              <w:left w:w="0" w:type="dxa"/>
              <w:right w:w="0" w:type="dxa"/>
            </w:tcMar>
          </w:tcPr>
          <w:p w14:paraId="612C3F26" w14:textId="77777777" w:rsidR="002A669D" w:rsidRDefault="00C436FC">
            <w:pPr>
              <w:autoSpaceDE w:val="0"/>
              <w:autoSpaceDN w:val="0"/>
              <w:spacing w:before="524" w:after="0" w:line="310" w:lineRule="exact"/>
              <w:ind w:left="1574" w:right="157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</w:p>
        </w:tc>
      </w:tr>
    </w:tbl>
    <w:p w14:paraId="28F27F8C" w14:textId="57043003" w:rsidR="002A669D" w:rsidRDefault="002A669D" w:rsidP="008D3D23">
      <w:pPr>
        <w:autoSpaceDE w:val="0"/>
        <w:autoSpaceDN w:val="0"/>
        <w:spacing w:before="11272" w:after="0" w:line="266" w:lineRule="exact"/>
      </w:pPr>
      <w:bookmarkStart w:id="0" w:name="_GoBack"/>
      <w:bookmarkEnd w:id="0"/>
    </w:p>
    <w:sectPr w:rsidR="002A669D" w:rsidSect="00034616">
      <w:pgSz w:w="11909" w:h="16834"/>
      <w:pgMar w:top="566" w:right="708" w:bottom="4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669D"/>
    <w:rsid w:val="00326F90"/>
    <w:rsid w:val="008D3D23"/>
    <w:rsid w:val="00AA1D8D"/>
    <w:rsid w:val="00AB5127"/>
    <w:rsid w:val="00B47730"/>
    <w:rsid w:val="00C436F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F1E69"/>
  <w14:defaultImageDpi w14:val="300"/>
  <w15:docId w15:val="{B9CCED84-6427-4D20-AD59-3A606F96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-2023/VPR_BI-7_DEMO_2023.pdf" TargetMode="External"/><Relationship Id="rId13" Type="http://schemas.openxmlformats.org/officeDocument/2006/relationships/hyperlink" Target="https://fioco.ru/obraztsi_i_opisaniya_vpr_2023" TargetMode="External"/><Relationship Id="rId18" Type="http://schemas.openxmlformats.org/officeDocument/2006/relationships/hyperlink" Target="https://fioco.ru/obraztsi_i_opisaniya_vpr_2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dutest.obrnadzor.gov.ru/login" TargetMode="External"/><Relationship Id="rId7" Type="http://schemas.openxmlformats.org/officeDocument/2006/relationships/hyperlink" Target="https://fioco.ru/Media/Default/Documents/%D0%92%D0%9F%D0%A0-2023/VPR_BI-7_DEMO_2023.pdf" TargetMode="External"/><Relationship Id="rId12" Type="http://schemas.openxmlformats.org/officeDocument/2006/relationships/hyperlink" Target="https://fioco.ru/Media/Default/Documents/%D0%92%D0%9F%D0%A0-2023/VPR_BI-8_DEMO_2023_%D0%BB%D0%B8%D0%BD%D0%B5%D0%B9%D0%BD%D0%B0%D1%8F.pdf" TargetMode="External"/><Relationship Id="rId17" Type="http://schemas.openxmlformats.org/officeDocument/2006/relationships/hyperlink" Target="https://demo.fioc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mo.fioco.ru/" TargetMode="External"/><Relationship Id="rId20" Type="http://schemas.openxmlformats.org/officeDocument/2006/relationships/hyperlink" Target="https://lk-fisoko.obrnadzor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obraztsi_i_opisaniya_vpr_2023" TargetMode="External"/><Relationship Id="rId11" Type="http://schemas.openxmlformats.org/officeDocument/2006/relationships/hyperlink" Target="https://fioco.ru/Media/Default/Documents/%D0%92%D0%9F%D0%A0-2023/VPR_BI-8_DEMO_2023_%D0%BB%D0%B8%D0%BD%D0%B5%D0%B9%D0%BD%D0%B0%D1%8F.pdf" TargetMode="External"/><Relationship Id="rId24" Type="http://schemas.openxmlformats.org/officeDocument/2006/relationships/hyperlink" Target="mailto:vprhelp@fioc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obraztsi_i_opisaniya_vpr_2023" TargetMode="External"/><Relationship Id="rId23" Type="http://schemas.openxmlformats.org/officeDocument/2006/relationships/hyperlink" Target="https://help-fisoko.obrnadzor.gov.ru/vpr/rt1.php" TargetMode="External"/><Relationship Id="rId10" Type="http://schemas.openxmlformats.org/officeDocument/2006/relationships/hyperlink" Target="https://fioco.ru/Media/Default/Documents/%D0%92%D0%9F%D0%A0-2023/VPR_BI-8_DEMO_2023_%D0%BB%D0%B8%D0%BD%D0%B5%D0%B9%D0%BD%D0%B0%D1%8F.pdf" TargetMode="External"/><Relationship Id="rId19" Type="http://schemas.openxmlformats.org/officeDocument/2006/relationships/hyperlink" Target="https://demo.fioc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3/VPR_BI-7_DEMO_2023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BE731-0FA1-4700-83D7-13FE7AA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5858</Words>
  <Characters>33392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Atigat</cp:lastModifiedBy>
  <cp:revision>2</cp:revision>
  <dcterms:created xsi:type="dcterms:W3CDTF">2024-02-08T08:50:00Z</dcterms:created>
  <dcterms:modified xsi:type="dcterms:W3CDTF">2024-02-08T08:50:00Z</dcterms:modified>
  <cp:category/>
</cp:coreProperties>
</file>