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6DF" w:rsidRDefault="009A66F4">
      <w:pPr>
        <w:spacing w:before="0" w:beforeAutospacing="0" w:after="0" w:afterAutospacing="0" w:line="240" w:lineRule="auto"/>
        <w:jc w:val="center"/>
        <w:rPr>
          <w:rFonts w:ascii="Times New Roman" w:eastAsia="Calibri" w:hAnsi="Times New Roman"/>
          <w:sz w:val="28"/>
        </w:rPr>
      </w:pPr>
      <w:r>
        <w:rPr>
          <w:rFonts w:ascii="Times New Roman" w:eastAsia="Calibri" w:hAnsi="Times New Roman"/>
          <w:sz w:val="28"/>
        </w:rPr>
        <w:t xml:space="preserve">Отчет </w:t>
      </w:r>
    </w:p>
    <w:p w:rsidR="00277DA1" w:rsidRDefault="009A66F4">
      <w:pPr>
        <w:spacing w:before="0" w:beforeAutospacing="0" w:after="0" w:afterAutospacing="0" w:line="240" w:lineRule="auto"/>
        <w:jc w:val="center"/>
        <w:rPr>
          <w:rFonts w:ascii="Times New Roman" w:eastAsia="Calibri" w:hAnsi="Times New Roman"/>
          <w:sz w:val="28"/>
        </w:rPr>
      </w:pPr>
      <w:r>
        <w:rPr>
          <w:rFonts w:ascii="Times New Roman" w:eastAsia="Calibri" w:hAnsi="Times New Roman"/>
          <w:sz w:val="28"/>
        </w:rPr>
        <w:t xml:space="preserve">о проведенных мероприятиях  по антитеррористической защищенности детей </w:t>
      </w:r>
    </w:p>
    <w:p w:rsidR="00277DA1" w:rsidRDefault="009A66F4">
      <w:pPr>
        <w:spacing w:before="0" w:beforeAutospacing="0" w:after="0" w:afterAutospacing="0" w:line="240" w:lineRule="auto"/>
        <w:jc w:val="center"/>
        <w:rPr>
          <w:rFonts w:ascii="Times New Roman" w:eastAsia="Calibri" w:hAnsi="Times New Roman"/>
          <w:sz w:val="28"/>
        </w:rPr>
      </w:pPr>
      <w:r>
        <w:rPr>
          <w:rFonts w:ascii="Times New Roman" w:eastAsia="Calibri" w:hAnsi="Times New Roman"/>
          <w:sz w:val="28"/>
        </w:rPr>
        <w:t>в МКОУ «Рахатинская СОШ имени Башира Л.С.»</w:t>
      </w:r>
    </w:p>
    <w:p w:rsidR="00277DA1" w:rsidRDefault="005156DF">
      <w:pPr>
        <w:spacing w:before="0" w:beforeAutospacing="0" w:after="0" w:afterAutospacing="0" w:line="240" w:lineRule="auto"/>
        <w:jc w:val="center"/>
        <w:rPr>
          <w:rFonts w:ascii="Times New Roman" w:eastAsia="Calibri" w:hAnsi="Times New Roman"/>
          <w:sz w:val="28"/>
        </w:rPr>
      </w:pPr>
      <w:r>
        <w:rPr>
          <w:rFonts w:ascii="Times New Roman" w:eastAsia="Calibri" w:hAnsi="Times New Roman"/>
          <w:sz w:val="28"/>
        </w:rPr>
        <w:t xml:space="preserve">в период с </w:t>
      </w:r>
      <w:r w:rsidR="005E7D56">
        <w:rPr>
          <w:rFonts w:ascii="Times New Roman" w:eastAsia="Calibri" w:hAnsi="Times New Roman"/>
          <w:sz w:val="28"/>
        </w:rPr>
        <w:t>28</w:t>
      </w:r>
      <w:r>
        <w:rPr>
          <w:rFonts w:ascii="Times New Roman" w:eastAsia="Calibri" w:hAnsi="Times New Roman"/>
          <w:sz w:val="28"/>
        </w:rPr>
        <w:t>.0</w:t>
      </w:r>
      <w:r w:rsidR="005E7D56">
        <w:rPr>
          <w:rFonts w:ascii="Times New Roman" w:eastAsia="Calibri" w:hAnsi="Times New Roman"/>
          <w:sz w:val="28"/>
        </w:rPr>
        <w:t>8</w:t>
      </w:r>
      <w:r>
        <w:rPr>
          <w:rFonts w:ascii="Times New Roman" w:eastAsia="Calibri" w:hAnsi="Times New Roman"/>
          <w:sz w:val="28"/>
        </w:rPr>
        <w:t xml:space="preserve">. по 10.11. </w:t>
      </w:r>
      <w:r w:rsidR="009A66F4">
        <w:rPr>
          <w:rFonts w:ascii="Times New Roman" w:eastAsia="Calibri" w:hAnsi="Times New Roman"/>
          <w:sz w:val="28"/>
        </w:rPr>
        <w:t>202</w:t>
      </w:r>
      <w:r>
        <w:rPr>
          <w:rFonts w:ascii="Times New Roman" w:eastAsia="Calibri" w:hAnsi="Times New Roman"/>
          <w:sz w:val="28"/>
        </w:rPr>
        <w:t>4</w:t>
      </w:r>
      <w:r w:rsidR="009A66F4">
        <w:rPr>
          <w:rFonts w:ascii="Times New Roman" w:eastAsia="Calibri" w:hAnsi="Times New Roman"/>
          <w:sz w:val="28"/>
        </w:rPr>
        <w:t>-202</w:t>
      </w:r>
      <w:r>
        <w:rPr>
          <w:rFonts w:ascii="Times New Roman" w:eastAsia="Calibri" w:hAnsi="Times New Roman"/>
          <w:sz w:val="28"/>
        </w:rPr>
        <w:t>5</w:t>
      </w:r>
      <w:r w:rsidR="009A66F4">
        <w:rPr>
          <w:rFonts w:ascii="Times New Roman" w:eastAsia="Calibri" w:hAnsi="Times New Roman"/>
          <w:sz w:val="28"/>
        </w:rPr>
        <w:t xml:space="preserve"> уч.год.</w:t>
      </w:r>
    </w:p>
    <w:p w:rsidR="00277DA1" w:rsidRDefault="009A66F4">
      <w:pPr>
        <w:spacing w:before="0" w:beforeAutospacing="0" w:after="0" w:afterAutospacing="0" w:line="240" w:lineRule="auto"/>
        <w:rPr>
          <w:rFonts w:ascii="Times New Roman" w:hAnsi="Times New Roman"/>
          <w:color w:val="000000"/>
        </w:rPr>
      </w:pPr>
      <w:r>
        <w:rPr>
          <w:rFonts w:ascii="Times New Roman" w:eastAsia="Calibri" w:hAnsi="Times New Roman"/>
        </w:rPr>
        <w:t xml:space="preserve">В целях обеспечения комплексной безопасности в школе была проведена работа с учащимися по следующим направлениям: антитеррористическая защищенность, гражданская оборона и действия в чрезвычайных ситуациях, профилактика молодежного экстремизма. </w:t>
      </w:r>
      <w:r>
        <w:rPr>
          <w:rFonts w:ascii="Times New Roman" w:eastAsia="Calibri" w:hAnsi="Times New Roman"/>
        </w:rPr>
        <w:br/>
      </w:r>
      <w:r>
        <w:rPr>
          <w:rFonts w:ascii="Times New Roman" w:eastAsia="Calibri" w:hAnsi="Times New Roman"/>
          <w:b/>
        </w:rPr>
        <w:t>Целью</w:t>
      </w:r>
      <w:r>
        <w:rPr>
          <w:rFonts w:ascii="Times New Roman" w:eastAsia="Calibri" w:hAnsi="Times New Roman"/>
        </w:rPr>
        <w:t xml:space="preserve"> прове</w:t>
      </w:r>
      <w:r>
        <w:rPr>
          <w:rFonts w:ascii="Times New Roman" w:eastAsia="Calibri" w:hAnsi="Times New Roman"/>
        </w:rPr>
        <w:t xml:space="preserve">денных мероприятий является  </w:t>
      </w:r>
      <w:r>
        <w:rPr>
          <w:rFonts w:ascii="Times New Roman" w:hAnsi="Times New Roman"/>
          <w:color w:val="000000"/>
        </w:rPr>
        <w:t xml:space="preserve">профилактика проявлений экстремизма, основанных на общественном резонансе фейковых сообщений в сети «Интернет», </w:t>
      </w:r>
      <w:r>
        <w:rPr>
          <w:rStyle w:val="15"/>
          <w:rFonts w:ascii="Times New Roman" w:eastAsia="等线 Light" w:hAnsi="Times New Roman" w:cs="Times New Roman"/>
          <w:color w:val="000000"/>
        </w:rPr>
        <w:t>направленных на формирование конфликтных ситуаций в межнациональных и межконфессиональных отношениях, массовых анти</w:t>
      </w:r>
      <w:r>
        <w:rPr>
          <w:rStyle w:val="15"/>
          <w:rFonts w:ascii="Times New Roman" w:eastAsia="等线 Light" w:hAnsi="Times New Roman" w:cs="Times New Roman"/>
          <w:color w:val="000000"/>
        </w:rPr>
        <w:t>общественных проявлений</w:t>
      </w:r>
      <w:r>
        <w:rPr>
          <w:rFonts w:ascii="Times New Roman" w:hAnsi="Times New Roman"/>
          <w:color w:val="000000"/>
        </w:rPr>
        <w:t xml:space="preserve"> реализация информационно-просветительской деятельности.</w:t>
      </w:r>
    </w:p>
    <w:p w:rsidR="00277DA1" w:rsidRDefault="009A66F4">
      <w:pPr>
        <w:spacing w:before="0" w:beforeAutospacing="0" w:after="0" w:afterAutospacing="0" w:line="240" w:lineRule="auto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Задачи:</w:t>
      </w:r>
    </w:p>
    <w:p w:rsidR="00277DA1" w:rsidRDefault="009A66F4">
      <w:pPr>
        <w:pStyle w:val="10"/>
        <w:numPr>
          <w:ilvl w:val="0"/>
          <w:numId w:val="1"/>
        </w:numPr>
        <w:spacing w:before="0" w:beforeAutospacing="0" w:after="0" w:afterAutospacing="0" w:line="240" w:lineRule="auto"/>
        <w:rPr>
          <w:color w:val="000000"/>
        </w:rPr>
      </w:pPr>
      <w:r>
        <w:rPr>
          <w:rFonts w:eastAsia="Garamond"/>
          <w:color w:val="000000"/>
        </w:rPr>
        <w:t>ознакомление учащихся с особенностями информационной войны;</w:t>
      </w:r>
    </w:p>
    <w:p w:rsidR="00277DA1" w:rsidRDefault="009A66F4">
      <w:pPr>
        <w:pStyle w:val="10"/>
        <w:numPr>
          <w:ilvl w:val="0"/>
          <w:numId w:val="1"/>
        </w:numPr>
        <w:spacing w:before="0" w:beforeAutospacing="0" w:after="0" w:afterAutospacing="0" w:line="240" w:lineRule="auto"/>
        <w:rPr>
          <w:color w:val="000000"/>
        </w:rPr>
      </w:pPr>
      <w:r>
        <w:rPr>
          <w:rFonts w:eastAsia="Garamond"/>
          <w:color w:val="000000"/>
        </w:rPr>
        <w:t>разъяснение учащимся, что такое фейк и виды ложной информации;</w:t>
      </w:r>
    </w:p>
    <w:p w:rsidR="00277DA1" w:rsidRDefault="009A66F4">
      <w:pPr>
        <w:pStyle w:val="10"/>
        <w:numPr>
          <w:ilvl w:val="0"/>
          <w:numId w:val="1"/>
        </w:numPr>
        <w:spacing w:before="0" w:beforeAutospacing="0" w:after="0" w:afterAutospacing="0" w:line="240" w:lineRule="auto"/>
        <w:rPr>
          <w:color w:val="000000"/>
        </w:rPr>
      </w:pPr>
      <w:r>
        <w:rPr>
          <w:rFonts w:eastAsia="Garamond"/>
          <w:color w:val="000000"/>
        </w:rPr>
        <w:t>раскрытие базовых способов мер противодействи</w:t>
      </w:r>
      <w:r>
        <w:rPr>
          <w:rFonts w:eastAsia="Garamond"/>
          <w:color w:val="000000"/>
        </w:rPr>
        <w:t>я дезинформации (</w:t>
      </w:r>
      <w:r>
        <w:rPr>
          <w:color w:val="000000"/>
        </w:rPr>
        <w:t>фактчекинге</w:t>
      </w:r>
      <w:r>
        <w:rPr>
          <w:rFonts w:eastAsia="Garamond"/>
          <w:color w:val="000000"/>
        </w:rPr>
        <w:t>)</w:t>
      </w:r>
    </w:p>
    <w:p w:rsidR="00277DA1" w:rsidRDefault="009A66F4">
      <w:pPr>
        <w:pStyle w:val="10"/>
        <w:numPr>
          <w:ilvl w:val="0"/>
          <w:numId w:val="1"/>
        </w:numPr>
        <w:spacing w:before="0" w:beforeAutospacing="0" w:after="0" w:afterAutospacing="0" w:line="240" w:lineRule="auto"/>
        <w:rPr>
          <w:color w:val="000000"/>
        </w:rPr>
      </w:pPr>
      <w:r>
        <w:rPr>
          <w:rFonts w:eastAsia="Garamond"/>
          <w:color w:val="000000"/>
        </w:rPr>
        <w:t xml:space="preserve">формирование уважительного отношения к ценностям, историческому и культурному наследию Дагестана как многонациональной и многоконфессиональной республики; </w:t>
      </w:r>
    </w:p>
    <w:p w:rsidR="00484D8E" w:rsidRPr="00484D8E" w:rsidRDefault="009A66F4" w:rsidP="00484D8E">
      <w:pPr>
        <w:spacing w:before="0" w:beforeAutospacing="0" w:after="0" w:afterAutospacing="0" w:line="240" w:lineRule="auto"/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="Garamond" w:hAnsi="Times New Roman"/>
        </w:rPr>
        <w:t>формирование у обучающихся, знаний о сущности экстремизма, причинах во</w:t>
      </w:r>
      <w:r>
        <w:rPr>
          <w:rFonts w:ascii="Times New Roman" w:eastAsia="Garamond" w:hAnsi="Times New Roman"/>
        </w:rPr>
        <w:t>зникновения и ее последствиях.</w:t>
      </w:r>
      <w:r>
        <w:rPr>
          <w:rFonts w:ascii="Times New Roman" w:eastAsia="Calibri" w:hAnsi="Times New Roman"/>
        </w:rPr>
        <w:br/>
        <w:t xml:space="preserve">Для достижения поставленных целей и задач, для воспитания детей и молодёжи в духе патриотизма, педагогическим коллективом под руководством заместителя директора по ВР Магомедовой З.Г. в период с </w:t>
      </w:r>
      <w:r w:rsidR="005156DF">
        <w:rPr>
          <w:rFonts w:ascii="Times New Roman" w:eastAsia="Calibri" w:hAnsi="Times New Roman"/>
        </w:rPr>
        <w:t>03</w:t>
      </w:r>
      <w:r>
        <w:rPr>
          <w:rFonts w:ascii="Times New Roman" w:eastAsia="Calibri" w:hAnsi="Times New Roman"/>
        </w:rPr>
        <w:t>.0</w:t>
      </w:r>
      <w:r w:rsidR="005156DF">
        <w:rPr>
          <w:rFonts w:ascii="Times New Roman" w:eastAsia="Calibri" w:hAnsi="Times New Roman"/>
        </w:rPr>
        <w:t>9</w:t>
      </w:r>
      <w:r>
        <w:rPr>
          <w:rFonts w:ascii="Times New Roman" w:eastAsia="Calibri" w:hAnsi="Times New Roman"/>
        </w:rPr>
        <w:t>.</w:t>
      </w:r>
      <w:r>
        <w:rPr>
          <w:rFonts w:ascii="Times New Roman" w:eastAsia="Calibri" w:hAnsi="Times New Roman"/>
        </w:rPr>
        <w:t xml:space="preserve"> по </w:t>
      </w:r>
      <w:r w:rsidR="005156DF">
        <w:rPr>
          <w:rFonts w:ascii="Times New Roman" w:eastAsia="Calibri" w:hAnsi="Times New Roman"/>
        </w:rPr>
        <w:t>10</w:t>
      </w:r>
      <w:r>
        <w:rPr>
          <w:rFonts w:ascii="Times New Roman" w:eastAsia="Calibri" w:hAnsi="Times New Roman"/>
        </w:rPr>
        <w:t>.</w:t>
      </w:r>
      <w:r w:rsidR="005156DF">
        <w:rPr>
          <w:rFonts w:ascii="Times New Roman" w:eastAsia="Calibri" w:hAnsi="Times New Roman"/>
        </w:rPr>
        <w:t>11</w:t>
      </w:r>
      <w:r>
        <w:rPr>
          <w:rFonts w:ascii="Times New Roman" w:eastAsia="Calibri" w:hAnsi="Times New Roman"/>
        </w:rPr>
        <w:t xml:space="preserve">.2024г.  </w:t>
      </w:r>
      <w:r>
        <w:rPr>
          <w:rFonts w:ascii="Times New Roman" w:eastAsia="Calibri" w:hAnsi="Times New Roman"/>
        </w:rPr>
        <w:t>в школе проводились следующие мероприятия:</w:t>
      </w:r>
      <w:r>
        <w:rPr>
          <w:rFonts w:ascii="Times New Roman" w:eastAsia="Calibri" w:hAnsi="Times New Roman"/>
        </w:rPr>
        <w:br/>
      </w:r>
      <w:r>
        <w:rPr>
          <w:rFonts w:ascii="Times New Roman" w:eastAsia="Calibri" w:hAnsi="Times New Roman"/>
          <w:b/>
        </w:rPr>
        <w:t>1.</w:t>
      </w:r>
      <w:r w:rsidR="00484D8E">
        <w:rPr>
          <w:rFonts w:ascii="Times New Roman" w:eastAsia="Calibri" w:hAnsi="Times New Roman"/>
          <w:b/>
        </w:rPr>
        <w:t>30</w:t>
      </w:r>
      <w:r w:rsidR="005E7D56">
        <w:rPr>
          <w:rFonts w:ascii="Times New Roman" w:eastAsia="Calibri" w:hAnsi="Times New Roman"/>
          <w:b/>
        </w:rPr>
        <w:t xml:space="preserve">.08.2024г. </w:t>
      </w:r>
      <w:r w:rsidR="005E7D56" w:rsidRPr="005E7D56">
        <w:rPr>
          <w:rFonts w:ascii="Times New Roman" w:eastAsia="Calibri" w:hAnsi="Times New Roman"/>
        </w:rPr>
        <w:t xml:space="preserve">учителем ОБЖ </w:t>
      </w:r>
    </w:p>
    <w:p w:rsidR="00484D8E" w:rsidRPr="00484D8E" w:rsidRDefault="00484D8E" w:rsidP="00484D8E">
      <w:pPr>
        <w:spacing w:before="0" w:beforeAutospacing="0" w:after="0" w:afterAutospacing="0" w:line="240" w:lineRule="auto"/>
        <w:rPr>
          <w:rFonts w:ascii="Times New Roman" w:eastAsiaTheme="minorHAnsi" w:hAnsi="Times New Roman"/>
          <w:color w:val="000000"/>
          <w:shd w:val="clear" w:color="auto" w:fill="FFFFFF"/>
          <w:lang w:eastAsia="en-US"/>
        </w:rPr>
      </w:pPr>
      <w:r w:rsidRPr="00484D8E">
        <w:rPr>
          <w:rFonts w:ascii="Times New Roman" w:eastAsiaTheme="minorHAnsi" w:hAnsi="Times New Roman"/>
          <w:color w:val="000000"/>
          <w:shd w:val="clear" w:color="auto" w:fill="FFFFFF"/>
          <w:lang w:eastAsia="en-US"/>
        </w:rPr>
        <w:t xml:space="preserve">и педагогом  – организатором   по ОБЖ Абдулхалимовым   Ахмедом   Салиховичем   всем работникам школы и охраны проведено Всероссийское  учение  на тему «Действия  работников образовательной организации  и сотрудников охраны при захвате заложников и получении сигнала гражданской обороны  «Внимание всем!» с информационным сообщением о воздушной тревоге». </w:t>
      </w:r>
      <w:r w:rsidRPr="00484D8E">
        <w:rPr>
          <w:rFonts w:ascii="Times New Roman" w:eastAsiaTheme="minorHAnsi" w:hAnsi="Times New Roman"/>
          <w:color w:val="000000"/>
          <w:lang w:eastAsia="en-US"/>
        </w:rPr>
        <w:br/>
      </w:r>
      <w:r w:rsidRPr="00484D8E">
        <w:rPr>
          <w:rFonts w:ascii="Times New Roman" w:eastAsiaTheme="minorHAnsi" w:hAnsi="Times New Roman"/>
          <w:color w:val="000000"/>
          <w:shd w:val="clear" w:color="auto" w:fill="FFFFFF"/>
          <w:lang w:eastAsia="en-US"/>
        </w:rPr>
        <w:t>В учении  приняли участие 54  взрослых и 63 обучающихся.</w:t>
      </w:r>
    </w:p>
    <w:p w:rsidR="00484D8E" w:rsidRPr="00484D8E" w:rsidRDefault="00484D8E" w:rsidP="00484D8E">
      <w:pPr>
        <w:spacing w:before="0" w:beforeAutospacing="0" w:after="0" w:afterAutospacing="0" w:line="240" w:lineRule="auto"/>
        <w:rPr>
          <w:rFonts w:ascii="Times New Roman" w:eastAsiaTheme="minorHAnsi" w:hAnsi="Times New Roman"/>
          <w:color w:val="000000"/>
          <w:shd w:val="clear" w:color="auto" w:fill="FFFFFF"/>
          <w:lang w:eastAsia="en-US"/>
        </w:rPr>
      </w:pPr>
      <w:r w:rsidRPr="00484D8E">
        <w:rPr>
          <w:rFonts w:ascii="Times New Roman" w:eastAsiaTheme="minorHAnsi" w:hAnsi="Times New Roman"/>
          <w:color w:val="000000"/>
          <w:shd w:val="clear" w:color="auto" w:fill="FFFFFF"/>
          <w:lang w:eastAsia="en-US"/>
        </w:rPr>
        <w:t>В ходе учений были отработаны две ситуации:</w:t>
      </w:r>
      <w:r w:rsidRPr="00484D8E">
        <w:rPr>
          <w:rFonts w:ascii="Times New Roman" w:eastAsiaTheme="minorHAnsi" w:hAnsi="Times New Roman"/>
          <w:color w:val="000000"/>
          <w:lang w:eastAsia="en-US"/>
        </w:rPr>
        <w:br/>
      </w:r>
      <w:r w:rsidRPr="00484D8E">
        <w:rPr>
          <w:rFonts w:ascii="Times New Roman" w:eastAsiaTheme="minorHAnsi" w:hAnsi="Times New Roman"/>
          <w:color w:val="000000"/>
          <w:shd w:val="clear" w:color="auto" w:fill="FFFFFF"/>
          <w:lang w:eastAsia="en-US"/>
        </w:rPr>
        <w:t>- действия работников школы и сотрудников охраны при захвате заложников</w:t>
      </w:r>
    </w:p>
    <w:p w:rsidR="00484D8E" w:rsidRPr="00484D8E" w:rsidRDefault="00484D8E" w:rsidP="00484D8E">
      <w:pPr>
        <w:shd w:val="clear" w:color="auto" w:fill="FFFFFF"/>
        <w:spacing w:before="0" w:beforeAutospacing="0" w:after="0" w:afterAutospacing="0" w:line="240" w:lineRule="auto"/>
        <w:outlineLvl w:val="1"/>
        <w:rPr>
          <w:rFonts w:ascii="Times New Roman" w:hAnsi="Times New Roman"/>
          <w:b/>
          <w:bCs/>
          <w:color w:val="2C2D2E"/>
        </w:rPr>
      </w:pPr>
      <w:hyperlink r:id="rId7" w:history="1">
        <w:r w:rsidRPr="00484D8E">
          <w:rPr>
            <w:rFonts w:ascii="Times New Roman" w:hAnsi="Times New Roman"/>
            <w:b/>
            <w:bCs/>
            <w:color w:val="0000FF" w:themeColor="hyperlink"/>
            <w:u w:val="single"/>
          </w:rPr>
          <w:t>https://t.me/c/1522481965/2225</w:t>
        </w:r>
      </w:hyperlink>
      <w:r w:rsidRPr="00484D8E">
        <w:rPr>
          <w:rFonts w:ascii="Times New Roman" w:hAnsi="Times New Roman"/>
          <w:b/>
          <w:bCs/>
          <w:color w:val="2C2D2E"/>
        </w:rPr>
        <w:t xml:space="preserve"> ;</w:t>
      </w:r>
    </w:p>
    <w:p w:rsidR="00484D8E" w:rsidRPr="00484D8E" w:rsidRDefault="00484D8E" w:rsidP="00484D8E">
      <w:pPr>
        <w:shd w:val="clear" w:color="auto" w:fill="FFFFFF"/>
        <w:spacing w:before="0" w:beforeAutospacing="0" w:after="0" w:afterAutospacing="0" w:line="240" w:lineRule="auto"/>
        <w:outlineLvl w:val="1"/>
        <w:rPr>
          <w:rFonts w:ascii="Times New Roman" w:hAnsi="Times New Roman"/>
          <w:b/>
          <w:bCs/>
          <w:color w:val="2C2D2E"/>
        </w:rPr>
      </w:pPr>
      <w:r w:rsidRPr="00484D8E">
        <w:rPr>
          <w:rFonts w:ascii="Times New Roman" w:hAnsi="Times New Roman"/>
          <w:b/>
          <w:bCs/>
          <w:color w:val="000000"/>
          <w:shd w:val="clear" w:color="auto" w:fill="FFFFFF"/>
        </w:rPr>
        <w:t>- действия при получении сообщении о нападении БПЛА самолётного ( вертолётного) типа:</w:t>
      </w:r>
      <w:r w:rsidRPr="00484D8E">
        <w:rPr>
          <w:rFonts w:ascii="Times New Roman" w:hAnsi="Times New Roman"/>
          <w:b/>
          <w:bCs/>
          <w:color w:val="000000"/>
        </w:rPr>
        <w:br/>
      </w:r>
      <w:hyperlink r:id="rId8" w:history="1">
        <w:r w:rsidRPr="00484D8E">
          <w:rPr>
            <w:rFonts w:ascii="Times New Roman" w:hAnsi="Times New Roman"/>
            <w:b/>
            <w:bCs/>
            <w:color w:val="0000FF" w:themeColor="hyperlink"/>
            <w:u w:val="single"/>
          </w:rPr>
          <w:t>https://t.me/c/1522481965/2250</w:t>
        </w:r>
      </w:hyperlink>
    </w:p>
    <w:p w:rsidR="00484D8E" w:rsidRPr="00484D8E" w:rsidRDefault="00484D8E" w:rsidP="00484D8E">
      <w:pPr>
        <w:spacing w:before="0" w:beforeAutospacing="0" w:after="0" w:afterAutospacing="0" w:line="240" w:lineRule="auto"/>
        <w:rPr>
          <w:rFonts w:ascii="Times New Roman" w:eastAsiaTheme="minorHAnsi" w:hAnsi="Times New Roman"/>
          <w:color w:val="000000"/>
          <w:shd w:val="clear" w:color="auto" w:fill="FFFFFF"/>
          <w:lang w:eastAsia="en-US"/>
        </w:rPr>
      </w:pPr>
      <w:r w:rsidRPr="00484D8E">
        <w:rPr>
          <w:rFonts w:ascii="Times New Roman" w:eastAsiaTheme="minorHAnsi" w:hAnsi="Times New Roman"/>
          <w:color w:val="000000"/>
          <w:shd w:val="clear" w:color="auto" w:fill="FFFFFF"/>
          <w:lang w:eastAsia="en-US"/>
        </w:rPr>
        <w:t xml:space="preserve">К тренировкам  были привлечены  руководящий и педагогический состав школы, сотрудники охраны, учащиеся старших классов и ответственный за организацию работы по антитеррористической безопасности Ахмед Салихович Абдулхалимов.  </w:t>
      </w:r>
    </w:p>
    <w:p w:rsidR="00484D8E" w:rsidRPr="00484D8E" w:rsidRDefault="00484D8E" w:rsidP="00484D8E">
      <w:pPr>
        <w:shd w:val="clear" w:color="auto" w:fill="FFFFFF"/>
        <w:spacing w:before="0" w:beforeAutospacing="0" w:after="0" w:afterAutospacing="0" w:line="240" w:lineRule="auto"/>
        <w:outlineLvl w:val="1"/>
        <w:rPr>
          <w:rFonts w:ascii="Times New Roman" w:hAnsi="Times New Roman"/>
          <w:b/>
          <w:bCs/>
          <w:color w:val="2C2D2E"/>
          <w:sz w:val="36"/>
          <w:szCs w:val="36"/>
        </w:rPr>
      </w:pPr>
      <w:r w:rsidRPr="00484D8E">
        <w:rPr>
          <w:rFonts w:ascii="Times New Roman" w:hAnsi="Times New Roman"/>
          <w:b/>
          <w:bCs/>
          <w:noProof/>
          <w:sz w:val="36"/>
          <w:szCs w:val="36"/>
        </w:rPr>
        <w:drawing>
          <wp:inline distT="0" distB="0" distL="0" distR="0">
            <wp:extent cx="1866609" cy="1400175"/>
            <wp:effectExtent l="19050" t="0" r="291" b="0"/>
            <wp:docPr id="34" name="Рисунок 3" descr="C:\Users\user\AppData\Local\Microsoft\Windows\INetCache\Content.Word\1725029697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17250296971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683" cy="140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4D8E">
        <w:rPr>
          <w:rFonts w:ascii="Times New Roman" w:hAnsi="Times New Roman"/>
          <w:b/>
          <w:bCs/>
          <w:noProof/>
          <w:sz w:val="36"/>
          <w:szCs w:val="36"/>
        </w:rPr>
        <w:drawing>
          <wp:inline distT="0" distB="0" distL="0" distR="0">
            <wp:extent cx="1866609" cy="1400175"/>
            <wp:effectExtent l="19050" t="0" r="291" b="0"/>
            <wp:docPr id="35" name="Рисунок 2" descr="C:\Users\user\AppData\Local\Microsoft\Windows\INetCache\Content.Word\1725029697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17250296971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892" cy="140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4D8E">
        <w:rPr>
          <w:rFonts w:ascii="Times New Roman" w:hAnsi="Times New Roman"/>
          <w:b/>
          <w:bCs/>
          <w:noProof/>
          <w:sz w:val="36"/>
          <w:szCs w:val="36"/>
        </w:rPr>
        <w:drawing>
          <wp:inline distT="0" distB="0" distL="0" distR="0">
            <wp:extent cx="1904668" cy="1428723"/>
            <wp:effectExtent l="19050" t="0" r="332" b="0"/>
            <wp:docPr id="36" name="Рисунок 1" descr="C:\Users\user\AppData\Local\Microsoft\Windows\INetCache\Content.Word\1725029697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17250296971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082" cy="143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4D8E">
        <w:rPr>
          <w:rFonts w:ascii="Times New Roman" w:eastAsiaTheme="minorHAnsi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715482" cy="1285875"/>
            <wp:effectExtent l="19050" t="0" r="0" b="0"/>
            <wp:docPr id="40" name="Рисунок 16" descr="C:\Users\user\Downloads\1725029879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1725029879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345" cy="128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4D8E">
        <w:rPr>
          <w:rFonts w:ascii="Times New Roman" w:eastAsiaTheme="minorHAnsi" w:hAnsi="Times New Roman" w:cstheme="minorBidi"/>
          <w:noProof/>
          <w:szCs w:val="22"/>
        </w:rPr>
        <w:drawing>
          <wp:inline distT="0" distB="0" distL="0" distR="0">
            <wp:extent cx="2414854" cy="1323975"/>
            <wp:effectExtent l="19050" t="0" r="4496" b="0"/>
            <wp:docPr id="42" name="Рисунок 18" descr="C:\Users\user\AppData\Local\Microsoft\Windows\INetCache\Content.Word\1725030035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17250300357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720" t="2016" r="9822" b="2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77" cy="132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noProof/>
        </w:rPr>
        <w:drawing>
          <wp:inline distT="0" distB="0" distL="0" distR="0">
            <wp:extent cx="1720850" cy="1290638"/>
            <wp:effectExtent l="19050" t="0" r="0" b="0"/>
            <wp:docPr id="43" name="Рисунок 14" descr="C:\Users\user\Desktop\ФОТО с вотс июль 24\IMG-20240829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с вотс июль 24\IMG-20240829-WA01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811" cy="1292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D8E" w:rsidRPr="00484D8E" w:rsidRDefault="00484D8E" w:rsidP="00484D8E">
      <w:pPr>
        <w:spacing w:before="0" w:beforeAutospacing="0" w:after="0" w:afterAutospacing="0" w:line="360" w:lineRule="auto"/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  <w:lang w:eastAsia="en-US"/>
        </w:rPr>
      </w:pPr>
    </w:p>
    <w:p w:rsidR="00484D8E" w:rsidRPr="00484D8E" w:rsidRDefault="00484D8E" w:rsidP="00484D8E">
      <w:pPr>
        <w:spacing w:before="0" w:beforeAutospacing="0" w:after="0" w:afterAutospacing="0" w:line="360" w:lineRule="auto"/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  <w:lang w:eastAsia="en-US"/>
        </w:rPr>
      </w:pPr>
    </w:p>
    <w:p w:rsidR="00484D8E" w:rsidRPr="00484D8E" w:rsidRDefault="00484D8E" w:rsidP="00484D8E">
      <w:pPr>
        <w:spacing w:before="0" w:beforeAutospacing="0" w:after="0" w:afterAutospacing="0" w:line="360" w:lineRule="auto"/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  <w:lang w:eastAsia="en-US"/>
        </w:rPr>
      </w:pPr>
      <w:r w:rsidRPr="00484D8E">
        <w:rPr>
          <w:rFonts w:ascii="Times New Roman" w:eastAsiaTheme="minorHAnsi" w:hAnsi="Times New Roman" w:cstheme="minorBidi"/>
          <w:noProof/>
          <w:szCs w:val="22"/>
        </w:rPr>
        <w:lastRenderedPageBreak/>
        <w:drawing>
          <wp:inline distT="0" distB="0" distL="0" distR="0">
            <wp:extent cx="2324100" cy="1313592"/>
            <wp:effectExtent l="19050" t="0" r="0" b="0"/>
            <wp:docPr id="39" name="Рисунок 17" descr="C:\Users\user\AppData\Local\Microsoft\Windows\INetCache\Content.Word\1725030035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17250300357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093" t="2016" r="9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361" cy="131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D56" w:rsidRDefault="005E7D56">
      <w:pPr>
        <w:spacing w:before="0" w:beforeAutospacing="0" w:after="0" w:afterAutospacing="0" w:line="240" w:lineRule="auto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  <w:noProof/>
        </w:rPr>
        <w:drawing>
          <wp:inline distT="0" distB="0" distL="0" distR="0">
            <wp:extent cx="2108412" cy="1185982"/>
            <wp:effectExtent l="19050" t="0" r="6138" b="0"/>
            <wp:docPr id="27" name="Рисунок 20" descr="C:\Users\user\Desktop\ФОТО с вотс июль 24\IMG-20240829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 с вотс июль 24\IMG-20240829-WA01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928" cy="118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noProof/>
        </w:rPr>
        <w:drawing>
          <wp:inline distT="0" distB="0" distL="0" distR="0">
            <wp:extent cx="1581150" cy="1185863"/>
            <wp:effectExtent l="19050" t="0" r="0" b="0"/>
            <wp:docPr id="20" name="Рисунок 13" descr="C:\Users\user\Desktop\ФОТО с вотс июль 24\IMG-20240829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с вотс июль 24\IMG-20240829-WA01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921" cy="118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D8E">
        <w:rPr>
          <w:rFonts w:ascii="Times New Roman" w:eastAsia="Calibri" w:hAnsi="Times New Roman"/>
          <w:b/>
          <w:noProof/>
        </w:rPr>
        <w:drawing>
          <wp:inline distT="0" distB="0" distL="0" distR="0">
            <wp:extent cx="1133792" cy="1511723"/>
            <wp:effectExtent l="19050" t="0" r="9208" b="0"/>
            <wp:docPr id="41" name="Рисунок 7" descr="C:\Users\user\Desktop\ФОТО с вотс июль 24\IMG-20240829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с вотс июль 24\IMG-20240829-WA00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41714" cy="152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noProof/>
        </w:rPr>
        <w:drawing>
          <wp:inline distT="0" distB="0" distL="0" distR="0">
            <wp:extent cx="2120900" cy="1590675"/>
            <wp:effectExtent l="19050" t="0" r="0" b="0"/>
            <wp:docPr id="19" name="Рисунок 12" descr="C:\Users\user\Desktop\ФОТО с вотс июль 24\IMG-20240829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с вотс июль 24\IMG-20240829-WA01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noProof/>
        </w:rPr>
        <w:drawing>
          <wp:inline distT="0" distB="0" distL="0" distR="0">
            <wp:extent cx="2120900" cy="1590675"/>
            <wp:effectExtent l="19050" t="0" r="0" b="0"/>
            <wp:docPr id="18" name="Рисунок 11" descr="C:\Users\user\Desktop\ФОТО с вотс июль 24\IMG-20240829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с вотс июль 24\IMG-20240829-WA01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noProof/>
        </w:rPr>
        <w:drawing>
          <wp:inline distT="0" distB="0" distL="0" distR="0">
            <wp:extent cx="2006600" cy="1504950"/>
            <wp:effectExtent l="19050" t="0" r="0" b="0"/>
            <wp:docPr id="17" name="Рисунок 10" descr="C:\Users\user\Desktop\ФОТО с вотс июль 24\IMG-20240829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с вотс июль 24\IMG-20240829-WA01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D8E" w:rsidRDefault="00484D8E">
      <w:pPr>
        <w:spacing w:before="0" w:beforeAutospacing="0" w:after="0" w:afterAutospacing="0" w:line="240" w:lineRule="auto"/>
        <w:rPr>
          <w:rFonts w:ascii="Times New Roman" w:eastAsia="Calibri" w:hAnsi="Times New Roman"/>
          <w:b/>
        </w:rPr>
      </w:pPr>
      <w:r w:rsidRPr="00484D8E">
        <w:rPr>
          <w:rFonts w:ascii="Times New Roman" w:eastAsia="Calibri" w:hAnsi="Times New Roman"/>
          <w:b/>
        </w:rPr>
        <w:object w:dxaOrig="249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4.5pt;height:40.5pt" o:ole="">
            <v:imagedata r:id="rId22" o:title=""/>
          </v:shape>
          <o:OLEObject Type="Embed" ProgID="Package" ShapeID="_x0000_i1025" DrawAspect="Content" ObjectID="_1793017235" r:id="rId23"/>
        </w:object>
      </w:r>
      <w:r w:rsidRPr="00484D8E">
        <w:rPr>
          <w:rFonts w:ascii="Times New Roman" w:eastAsia="Calibri" w:hAnsi="Times New Roman"/>
          <w:b/>
        </w:rPr>
        <w:object w:dxaOrig="6991" w:dyaOrig="811">
          <v:shape id="_x0000_i1026" type="#_x0000_t75" style="width:349.5pt;height:40.5pt" o:ole="">
            <v:imagedata r:id="rId24" o:title=""/>
          </v:shape>
          <o:OLEObject Type="Embed" ProgID="Package" ShapeID="_x0000_i1026" DrawAspect="Content" ObjectID="_1793017236" r:id="rId25"/>
        </w:object>
      </w:r>
      <w:r w:rsidRPr="00484D8E">
        <w:rPr>
          <w:rFonts w:ascii="Times New Roman" w:eastAsia="Calibri" w:hAnsi="Times New Roman"/>
          <w:b/>
        </w:rPr>
        <w:object w:dxaOrig="2251" w:dyaOrig="811">
          <v:shape id="_x0000_i1027" type="#_x0000_t75" style="width:112.5pt;height:40.5pt" o:ole="">
            <v:imagedata r:id="rId26" o:title=""/>
          </v:shape>
          <o:OLEObject Type="Embed" ProgID="Package" ShapeID="_x0000_i1027" DrawAspect="Content" ObjectID="_1793017237" r:id="rId27"/>
        </w:object>
      </w:r>
      <w:r w:rsidRPr="00484D8E">
        <w:t xml:space="preserve"> </w:t>
      </w:r>
      <w:r w:rsidRPr="00484D8E">
        <w:rPr>
          <w:rFonts w:ascii="Times New Roman" w:eastAsia="Calibri" w:hAnsi="Times New Roman"/>
          <w:b/>
        </w:rPr>
        <w:object w:dxaOrig="2640" w:dyaOrig="811">
          <v:shape id="_x0000_i1028" type="#_x0000_t75" style="width:132pt;height:40.5pt" o:ole="">
            <v:imagedata r:id="rId28" o:title=""/>
          </v:shape>
          <o:OLEObject Type="Embed" ProgID="Package" ShapeID="_x0000_i1028" DrawAspect="Content" ObjectID="_1793017238" r:id="rId29"/>
        </w:object>
      </w:r>
    </w:p>
    <w:p w:rsidR="00484D8E" w:rsidRDefault="00484D8E">
      <w:pPr>
        <w:spacing w:before="0" w:beforeAutospacing="0" w:after="0" w:afterAutospacing="0" w:line="240" w:lineRule="auto"/>
        <w:rPr>
          <w:rFonts w:ascii="Times New Roman" w:eastAsia="Calibri" w:hAnsi="Times New Roman"/>
          <w:b/>
        </w:rPr>
      </w:pPr>
    </w:p>
    <w:p w:rsidR="00277DA1" w:rsidRDefault="005E7D56">
      <w:pPr>
        <w:spacing w:before="0" w:beforeAutospacing="0" w:after="0" w:afterAutospacing="0" w:line="240" w:lineRule="auto"/>
        <w:rPr>
          <w:rFonts w:ascii="Times New Roman" w:hAnsi="Times New Roman"/>
        </w:rPr>
      </w:pPr>
      <w:r>
        <w:rPr>
          <w:rFonts w:ascii="Times New Roman" w:eastAsia="Calibri" w:hAnsi="Times New Roman"/>
          <w:b/>
        </w:rPr>
        <w:t xml:space="preserve">2. </w:t>
      </w:r>
      <w:r w:rsidR="005156DF">
        <w:rPr>
          <w:rFonts w:ascii="Times New Roman" w:eastAsia="Calibri" w:hAnsi="Times New Roman"/>
          <w:b/>
        </w:rPr>
        <w:t xml:space="preserve">3.09.2024г. </w:t>
      </w:r>
      <w:r w:rsidR="009A66F4">
        <w:rPr>
          <w:rFonts w:ascii="Times New Roman" w:eastAsia="Calibri" w:hAnsi="Times New Roman"/>
        </w:rPr>
        <w:t xml:space="preserve">Классные часы по тематике антитеррористической и экстремистической безопасности, правилам безопасного поведения на улице и в быту; что выкладывать в сети интернет такие, как «Что такое терроризм», «Терроризм в </w:t>
      </w:r>
      <w:r w:rsidR="009A66F4">
        <w:rPr>
          <w:rFonts w:ascii="Times New Roman" w:eastAsia="Calibri" w:hAnsi="Times New Roman"/>
        </w:rPr>
        <w:t>России», «Противодействие терроризму», « Захваты заложников», «Взрывы», «Профилактика экстремизма и асоциального поведения среди подростков",  «Польза и вред сети интернет»,  «Твоя безопасность в твоих руках»;</w:t>
      </w:r>
      <w:r w:rsidR="009A66F4">
        <w:rPr>
          <w:rFonts w:ascii="Times New Roman" w:eastAsia="Calibri" w:hAnsi="Times New Roman"/>
        </w:rPr>
        <w:br/>
      </w:r>
      <w:r>
        <w:rPr>
          <w:rFonts w:ascii="Times New Roman" w:eastAsia="Calibri" w:hAnsi="Times New Roman"/>
          <w:b/>
        </w:rPr>
        <w:t>3</w:t>
      </w:r>
      <w:r w:rsidR="009A66F4">
        <w:rPr>
          <w:rFonts w:ascii="Times New Roman" w:eastAsia="Calibri" w:hAnsi="Times New Roman"/>
        </w:rPr>
        <w:t>. 2</w:t>
      </w:r>
      <w:r w:rsidR="005156DF">
        <w:rPr>
          <w:rFonts w:ascii="Times New Roman" w:eastAsia="Calibri" w:hAnsi="Times New Roman"/>
        </w:rPr>
        <w:t>3</w:t>
      </w:r>
      <w:r w:rsidR="009A66F4">
        <w:rPr>
          <w:rFonts w:ascii="Times New Roman" w:eastAsia="Calibri" w:hAnsi="Times New Roman"/>
        </w:rPr>
        <w:t>.</w:t>
      </w:r>
      <w:r w:rsidR="009A66F4" w:rsidRPr="005156DF">
        <w:rPr>
          <w:rFonts w:ascii="Times New Roman" w:eastAsia="Calibri" w:hAnsi="Times New Roman"/>
          <w:b/>
        </w:rPr>
        <w:t>0</w:t>
      </w:r>
      <w:r w:rsidR="005156DF" w:rsidRPr="005156DF">
        <w:rPr>
          <w:rFonts w:ascii="Times New Roman" w:eastAsia="Calibri" w:hAnsi="Times New Roman"/>
          <w:b/>
        </w:rPr>
        <w:t>9</w:t>
      </w:r>
      <w:r w:rsidR="009A66F4">
        <w:rPr>
          <w:rFonts w:ascii="Times New Roman" w:eastAsia="Calibri" w:hAnsi="Times New Roman"/>
        </w:rPr>
        <w:t xml:space="preserve">.24г. </w:t>
      </w:r>
      <w:r w:rsidR="009A66F4">
        <w:rPr>
          <w:rFonts w:ascii="Times New Roman" w:hAnsi="Times New Roman"/>
        </w:rPr>
        <w:t xml:space="preserve">по инициативе ГБУ РД КЦСОН в МР </w:t>
      </w:r>
      <w:r w:rsidR="009A66F4">
        <w:rPr>
          <w:rFonts w:ascii="Times New Roman" w:hAnsi="Times New Roman"/>
        </w:rPr>
        <w:t>«Ботлихский район» в рамках профилактического мероприятия «Мы против наркотиков! Мы за здоровый образ жизни!» и «Ответственность несовершеннолетних за правонарушения согласно законодательству РФ» была организована встреча сотрудников МВД по Ботлихскому рай</w:t>
      </w:r>
      <w:r w:rsidR="009A66F4">
        <w:rPr>
          <w:rFonts w:ascii="Times New Roman" w:hAnsi="Times New Roman"/>
        </w:rPr>
        <w:t xml:space="preserve">ону со </w:t>
      </w:r>
      <w:r w:rsidR="005156DF">
        <w:rPr>
          <w:rFonts w:ascii="Times New Roman" w:hAnsi="Times New Roman"/>
        </w:rPr>
        <w:t>165</w:t>
      </w:r>
      <w:r w:rsidR="009A66F4">
        <w:rPr>
          <w:rFonts w:ascii="Times New Roman" w:hAnsi="Times New Roman"/>
        </w:rPr>
        <w:t xml:space="preserve"> школьниками </w:t>
      </w:r>
      <w:r w:rsidR="005156DF">
        <w:rPr>
          <w:rFonts w:ascii="Times New Roman" w:hAnsi="Times New Roman"/>
        </w:rPr>
        <w:t>5</w:t>
      </w:r>
      <w:r w:rsidR="009A66F4">
        <w:rPr>
          <w:rFonts w:ascii="Times New Roman" w:hAnsi="Times New Roman"/>
        </w:rPr>
        <w:t>-11 классов. На мероприятии приняли участие старший инспектор ПДН ОМВД России по Ботлихскому району Ахмадула Сайгидинов, специалист УО  Насиб Магомедович и психолог ГБУ РД КЦСОН в МО «Ботлихский район» Джавпар Алидибиров. Целью меро</w:t>
      </w:r>
      <w:r w:rsidR="009A66F4">
        <w:rPr>
          <w:rFonts w:ascii="Times New Roman" w:hAnsi="Times New Roman"/>
        </w:rPr>
        <w:t>приятия являлась профилактика и воспитание у школьников негативного отношения к употреблению спиртных напитков, табакокурению, наркотических и психотропных веществ, стремление вести здоровый образ жизни. Беседа шла о страшном воздействии наркотиков на орга</w:t>
      </w:r>
      <w:r w:rsidR="009A66F4">
        <w:rPr>
          <w:rFonts w:ascii="Times New Roman" w:hAnsi="Times New Roman"/>
        </w:rPr>
        <w:t>низм и психику человека. Сотрудники МВД разъяснили школьникам права, обязанности и ответственность за правонарушения несовершеннолетних, согласно законодательству РФ. В конце беседы ребята задавали интересующие вопросы, на которые получили чёткие, доступны</w:t>
      </w:r>
      <w:r w:rsidR="009A66F4">
        <w:rPr>
          <w:rFonts w:ascii="Times New Roman" w:hAnsi="Times New Roman"/>
        </w:rPr>
        <w:t xml:space="preserve">е ответы. Данного рода мероприятия, в том числе, </w:t>
      </w:r>
      <w:r w:rsidR="009A66F4">
        <w:rPr>
          <w:rFonts w:ascii="Times New Roman" w:eastAsia="Calibri" w:hAnsi="Times New Roman"/>
        </w:rPr>
        <w:t xml:space="preserve">по профилактике правонарушений, предусмотренных статьёй 207 УК РФ «Заведомо ложное сообщение об акте терроризма» (об ответственности за совершение актов «телефонного терроризма»), </w:t>
      </w:r>
      <w:r w:rsidR="009A66F4">
        <w:rPr>
          <w:rFonts w:ascii="Times New Roman" w:hAnsi="Times New Roman"/>
        </w:rPr>
        <w:t>являются систематически кла</w:t>
      </w:r>
      <w:r w:rsidR="009A66F4">
        <w:rPr>
          <w:rFonts w:ascii="Times New Roman" w:hAnsi="Times New Roman"/>
        </w:rPr>
        <w:t>ссными руководителями проводимыми в школе под ответственностью зам ВР.</w:t>
      </w:r>
    </w:p>
    <w:p w:rsidR="00277DA1" w:rsidRDefault="005E7D56">
      <w:pPr>
        <w:spacing w:before="0" w:beforeAutospacing="0" w:after="0" w:afterAutospacing="0"/>
        <w:rPr>
          <w:rFonts w:ascii="Times New Roman" w:hAnsi="Times New Roman"/>
        </w:rPr>
      </w:pPr>
      <w:r>
        <w:rPr>
          <w:rFonts w:ascii="Times New Roman" w:hAnsi="Times New Roman"/>
          <w:b/>
        </w:rPr>
        <w:t>4</w:t>
      </w:r>
      <w:r w:rsidR="009A66F4">
        <w:rPr>
          <w:rFonts w:ascii="Times New Roman" w:hAnsi="Times New Roman"/>
          <w:b/>
        </w:rPr>
        <w:t>.</w:t>
      </w:r>
      <w:r w:rsidR="009A66F4">
        <w:rPr>
          <w:rFonts w:ascii="Times New Roman" w:eastAsia="Calibri" w:hAnsi="Times New Roman"/>
        </w:rPr>
        <w:t xml:space="preserve"> С целью духовно - нравственного воспитания детей организовали встречу школьников с представителями духовенства, в лице руководителя просвещения при Муфтияте по Ботлихскому р. </w:t>
      </w:r>
      <w:r w:rsidR="005156DF">
        <w:rPr>
          <w:rFonts w:ascii="Times New Roman" w:eastAsia="Calibri" w:hAnsi="Times New Roman"/>
        </w:rPr>
        <w:lastRenderedPageBreak/>
        <w:t>Мухаммада Муртазалиева,</w:t>
      </w:r>
      <w:r w:rsidR="009A66F4">
        <w:rPr>
          <w:rFonts w:ascii="Times New Roman" w:eastAsia="Calibri" w:hAnsi="Times New Roman"/>
        </w:rPr>
        <w:t xml:space="preserve"> имама села Джабраилхаджи, где </w:t>
      </w:r>
      <w:r w:rsidR="009A66F4">
        <w:rPr>
          <w:rFonts w:ascii="Times New Roman" w:hAnsi="Times New Roman"/>
        </w:rPr>
        <w:t>обсуждались актуальные вопросы, посвящённые темам семьи, нравственности и здорового образа жизни, чрезмерное увлечение детей компьютерными играми и интернетом, непослушание родителям, распространение вредных привычек у</w:t>
      </w:r>
      <w:r w:rsidR="009A66F4">
        <w:rPr>
          <w:rFonts w:ascii="Times New Roman" w:hAnsi="Times New Roman"/>
        </w:rPr>
        <w:t xml:space="preserve"> подростков. </w:t>
      </w:r>
      <w:r>
        <w:rPr>
          <w:rFonts w:ascii="Times New Roman" w:hAnsi="Times New Roman"/>
        </w:rPr>
        <w:t>Мухаммад М</w:t>
      </w:r>
      <w:r w:rsidR="009A66F4">
        <w:rPr>
          <w:rFonts w:ascii="Times New Roman" w:hAnsi="Times New Roman"/>
        </w:rPr>
        <w:t>. отметил важность  подобных встреч с ребятами, именно в тот момент, когда у них начинается переходный возраст из отрочества в юношество и возникает много вопросов, касающихся отношений в семье, с окружающими, вопросов личной жизни.</w:t>
      </w:r>
    </w:p>
    <w:p w:rsidR="00277DA1" w:rsidRDefault="009A66F4">
      <w:pPr>
        <w:spacing w:before="0" w:beforeAutospacing="0" w:after="0" w:afterAutospacing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особым вниманием имам рассказал ребятам о том, что произнося жестокие слова с ненавистью, применяя насилие над слабым, мы в первую очередь вредим себе и своей душе.</w:t>
      </w:r>
    </w:p>
    <w:p w:rsidR="00277DA1" w:rsidRDefault="009A66F4">
      <w:pPr>
        <w:spacing w:before="0" w:beforeAutospacing="0" w:after="0" w:afterAutospacing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Поучительные истории интересные факты и немного юмора: в таком формате школьники смогли при</w:t>
      </w:r>
      <w:r>
        <w:rPr>
          <w:rFonts w:ascii="Times New Roman" w:hAnsi="Times New Roman"/>
        </w:rPr>
        <w:t>коснуться к зернам истины. И конечно хочется надеяться, что это принесет свои добрые плоды в жизни ребят. Духовных наставников выслушали с громадным интересом не только обучающиеся, но и педагоги  школы.</w:t>
      </w:r>
    </w:p>
    <w:p w:rsidR="00277DA1" w:rsidRDefault="005E7D56">
      <w:pPr>
        <w:spacing w:before="0" w:beforeAutospacing="0" w:after="0" w:afterAutospacing="0" w:line="240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b/>
        </w:rPr>
        <w:t>5</w:t>
      </w:r>
      <w:r w:rsidR="009A66F4">
        <w:rPr>
          <w:rFonts w:ascii="Times New Roman" w:eastAsia="Calibri" w:hAnsi="Times New Roman"/>
          <w:b/>
        </w:rPr>
        <w:t xml:space="preserve">. </w:t>
      </w:r>
      <w:r w:rsidR="009A66F4">
        <w:rPr>
          <w:rFonts w:ascii="Times New Roman" w:eastAsia="Calibri" w:hAnsi="Times New Roman"/>
        </w:rPr>
        <w:t>Проведены с учащимися</w:t>
      </w:r>
      <w:r w:rsidR="009A66F4">
        <w:rPr>
          <w:rFonts w:ascii="Times New Roman" w:eastAsia="Calibri" w:hAnsi="Times New Roman"/>
        </w:rPr>
        <w:t>, родителями</w:t>
      </w:r>
      <w:r w:rsidR="009A66F4">
        <w:rPr>
          <w:rFonts w:ascii="Times New Roman" w:eastAsia="Calibri" w:hAnsi="Times New Roman"/>
        </w:rPr>
        <w:t xml:space="preserve"> и работниками школы инструктажи по темам «Меры личной безопасности», «Правила поведения при обнаружении подозрительных предметов», «Правила поведения в условиях ЧС», «Как правильно вести себя при захвате заложников».</w:t>
      </w:r>
    </w:p>
    <w:p w:rsidR="005E7D56" w:rsidRDefault="009A66F4">
      <w:pPr>
        <w:spacing w:before="0" w:beforeAutospacing="0" w:after="0" w:afterAutospacing="0" w:line="240" w:lineRule="auto"/>
        <w:ind w:firstLineChars="200" w:firstLine="48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Постоянно проводим встречи с участника</w:t>
      </w:r>
      <w:r>
        <w:rPr>
          <w:rFonts w:ascii="Times New Roman" w:eastAsia="Calibri" w:hAnsi="Times New Roman"/>
        </w:rPr>
        <w:t>ми СВО, солдат со служб Российской армии</w:t>
      </w:r>
      <w:r>
        <w:rPr>
          <w:rFonts w:ascii="Times New Roman" w:eastAsia="Calibri" w:hAnsi="Times New Roman"/>
        </w:rPr>
        <w:t>, родительские собрания, где обсуждаем вопрос о воспитании детей по нравственному, духовному и патриотическому  направлениям, л</w:t>
      </w:r>
      <w:bookmarkStart w:id="0" w:name="_GoBack"/>
      <w:bookmarkEnd w:id="0"/>
      <w:r>
        <w:rPr>
          <w:rFonts w:ascii="Times New Roman" w:eastAsia="Calibri" w:hAnsi="Times New Roman"/>
        </w:rPr>
        <w:t>юбить свою Родину и защищать её интересы.</w:t>
      </w:r>
      <w:r>
        <w:rPr>
          <w:rFonts w:ascii="Times New Roman" w:eastAsia="Calibri" w:hAnsi="Times New Roman"/>
        </w:rPr>
        <w:br/>
      </w:r>
      <w:r w:rsidR="005E7D56">
        <w:rPr>
          <w:rFonts w:ascii="Times New Roman" w:eastAsia="Calibri" w:hAnsi="Times New Roman"/>
          <w:b/>
        </w:rPr>
        <w:t>6</w:t>
      </w:r>
      <w:r>
        <w:rPr>
          <w:rFonts w:ascii="Times New Roman" w:eastAsia="Calibri" w:hAnsi="Times New Roman"/>
          <w:b/>
        </w:rPr>
        <w:t>.</w:t>
      </w:r>
      <w:r>
        <w:rPr>
          <w:rFonts w:ascii="Times New Roman" w:eastAsia="Calibri" w:hAnsi="Times New Roman"/>
        </w:rPr>
        <w:t xml:space="preserve"> Проводилась  работа по обучению детей правил</w:t>
      </w:r>
      <w:r>
        <w:rPr>
          <w:rFonts w:ascii="Times New Roman" w:eastAsia="Calibri" w:hAnsi="Times New Roman"/>
        </w:rPr>
        <w:t>ам безопасного поведения, выработки алгоритма безопасного поведения, с детьми обсуждались и обыгрывались следующие рекомендации по противодействию терроризму:  «Общие правила безопасности», «Всегда готов», «Быть осторожным», «Поведение в толпе», «Набор пре</w:t>
      </w:r>
      <w:r>
        <w:rPr>
          <w:rFonts w:ascii="Times New Roman" w:eastAsia="Calibri" w:hAnsi="Times New Roman"/>
        </w:rPr>
        <w:t>дметов первой необходимости», «Эвакуация», «Как выявить террориста»,  «При захвате в заложники», «Если вы попали в заложники»,  «Если обнаружена бомба», «Если взорвалась бомба», «Если вас завалило», «Первая помощь в случае ранения»;</w:t>
      </w:r>
      <w:r>
        <w:rPr>
          <w:rFonts w:ascii="Times New Roman" w:eastAsia="Calibri" w:hAnsi="Times New Roman"/>
        </w:rPr>
        <w:br/>
      </w:r>
      <w:r w:rsidR="005E7D56">
        <w:rPr>
          <w:rFonts w:ascii="Times New Roman" w:eastAsia="Calibri" w:hAnsi="Times New Roman"/>
          <w:b/>
        </w:rPr>
        <w:t>7</w:t>
      </w:r>
      <w:r>
        <w:rPr>
          <w:rFonts w:ascii="Times New Roman" w:eastAsia="Calibri" w:hAnsi="Times New Roman"/>
          <w:b/>
        </w:rPr>
        <w:t>.</w:t>
      </w:r>
      <w:r>
        <w:rPr>
          <w:rFonts w:ascii="Times New Roman" w:eastAsia="Calibri" w:hAnsi="Times New Roman"/>
        </w:rPr>
        <w:t xml:space="preserve"> В коридоре  оформлен</w:t>
      </w:r>
      <w:r>
        <w:rPr>
          <w:rFonts w:ascii="Times New Roman" w:eastAsia="Calibri" w:hAnsi="Times New Roman"/>
        </w:rPr>
        <w:t xml:space="preserve">ы информационные стенды,  добавлены номера телефонов местных подразделений экстренных служб, обновлены памятки и инструкции на случай ЧС.  </w:t>
      </w:r>
    </w:p>
    <w:p w:rsidR="00277DA1" w:rsidRDefault="009A66F4">
      <w:pPr>
        <w:spacing w:before="0" w:beforeAutospacing="0" w:after="0" w:afterAutospacing="0" w:line="240" w:lineRule="auto"/>
        <w:ind w:firstLineChars="200" w:firstLine="48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</w:t>
      </w:r>
      <w:r w:rsidR="00484D8E">
        <w:rPr>
          <w:rFonts w:ascii="Times New Roman" w:hAnsi="Times New Roman"/>
          <w:noProof/>
        </w:rPr>
        <w:drawing>
          <wp:inline distT="0" distB="0" distL="0" distR="0">
            <wp:extent cx="2968654" cy="1670177"/>
            <wp:effectExtent l="19050" t="0" r="3146" b="0"/>
            <wp:docPr id="46" name="Рисунок 4" descr="C:\Users\user\Desktop\ВР 24-25 учг\Террор\Фото\42b86714-e00c-4abd-a463-1aa755e9ef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Р 24-25 учг\Террор\Фото\42b86714-e00c-4abd-a463-1aa755e9ef0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968654" cy="167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D8E">
        <w:rPr>
          <w:rFonts w:ascii="Times New Roman" w:hAnsi="Times New Roman"/>
          <w:noProof/>
        </w:rPr>
        <w:drawing>
          <wp:inline distT="0" distB="0" distL="0" distR="0">
            <wp:extent cx="2207163" cy="1655153"/>
            <wp:effectExtent l="19050" t="0" r="2637" b="0"/>
            <wp:docPr id="44" name="Рисунок 5" descr="C:\Users\user\Desktop\ВР 24-25 учг\Террор\Фото\197a3815-de00-4bb7-9a85-0ae44c000cb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Р 24-25 учг\Террор\Фото\197a3815-de00-4bb7-9a85-0ae44c000cb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680" cy="165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D8E">
        <w:rPr>
          <w:rFonts w:ascii="Times New Roman" w:hAnsi="Times New Roman"/>
          <w:noProof/>
        </w:rPr>
        <w:drawing>
          <wp:inline distT="0" distB="0" distL="0" distR="0">
            <wp:extent cx="2572360" cy="1447800"/>
            <wp:effectExtent l="19050" t="0" r="0" b="0"/>
            <wp:docPr id="45" name="Рисунок 3" descr="C:\Users\user\Desktop\ВР 24-25 учг\Террор\Фото\fab1eb26-21ca-448d-b474-146d060076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Р 24-25 учг\Террор\Фото\fab1eb26-21ca-448d-b474-146d0600761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983" cy="145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D8E">
        <w:rPr>
          <w:rFonts w:ascii="Times New Roman" w:hAnsi="Times New Roman"/>
          <w:noProof/>
        </w:rPr>
        <w:drawing>
          <wp:inline distT="0" distB="0" distL="0" distR="0">
            <wp:extent cx="1930656" cy="1447800"/>
            <wp:effectExtent l="19050" t="0" r="0" b="0"/>
            <wp:docPr id="47" name="Рисунок 1" descr="C:\Users\user\Desktop\ВР 24-25 учг\Террор\Фото\52195627-ec42-4680-9af9-27738475bd1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Р 24-25 учг\Террор\Фото\52195627-ec42-4680-9af9-27738475bd1f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101" cy="145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D8E">
        <w:rPr>
          <w:rFonts w:ascii="Times New Roman" w:hAnsi="Times New Roman"/>
          <w:noProof/>
        </w:rPr>
        <w:drawing>
          <wp:inline distT="0" distB="0" distL="0" distR="0">
            <wp:extent cx="1917768" cy="1438134"/>
            <wp:effectExtent l="19050" t="0" r="6282" b="0"/>
            <wp:docPr id="48" name="Рисунок 2" descr="C:\Users\user\Desktop\ВР 24-25 учг\Террор\Фото\a3e486a3-0075-4e80-b258-3ba5ca647a9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Р 24-25 учг\Террор\Фото\a3e486a3-0075-4e80-b258-3ba5ca647a9a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367" cy="1437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DA1" w:rsidRDefault="00277DA1">
      <w:pPr>
        <w:spacing w:before="0" w:beforeAutospacing="0" w:after="0" w:afterAutospacing="0" w:line="240" w:lineRule="auto"/>
        <w:rPr>
          <w:rFonts w:ascii="Times New Roman" w:hAnsi="Times New Roman"/>
        </w:rPr>
      </w:pPr>
    </w:p>
    <w:p w:rsidR="00277DA1" w:rsidRDefault="005156DF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1</w:t>
      </w:r>
      <w:r w:rsidR="009A66F4">
        <w:rPr>
          <w:rFonts w:ascii="Times New Roman" w:eastAsia="Calibri" w:hAnsi="Times New Roman"/>
        </w:rPr>
        <w:t>2.</w:t>
      </w:r>
      <w:r>
        <w:rPr>
          <w:rFonts w:ascii="Times New Roman" w:eastAsia="Calibri" w:hAnsi="Times New Roman"/>
        </w:rPr>
        <w:t>11</w:t>
      </w:r>
      <w:r w:rsidR="009A66F4">
        <w:rPr>
          <w:rFonts w:ascii="Times New Roman" w:eastAsia="Calibri" w:hAnsi="Times New Roman"/>
        </w:rPr>
        <w:t>.2024г.</w:t>
      </w:r>
    </w:p>
    <w:p w:rsidR="00277DA1" w:rsidRDefault="009A66F4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Зам. дир. по ВР ________Магомедова З.Г.</w:t>
      </w:r>
    </w:p>
    <w:p w:rsidR="00277DA1" w:rsidRDefault="00277DA1">
      <w:pPr>
        <w:rPr>
          <w:rFonts w:ascii="Times New Roman" w:hAnsi="Times New Roman"/>
        </w:rPr>
      </w:pPr>
    </w:p>
    <w:sectPr w:rsidR="00277DA1" w:rsidSect="00484D8E">
      <w:pgSz w:w="11906" w:h="16838"/>
      <w:pgMar w:top="720" w:right="720" w:bottom="45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66F4" w:rsidRDefault="009A66F4">
      <w:pPr>
        <w:spacing w:line="240" w:lineRule="auto"/>
      </w:pPr>
      <w:r>
        <w:separator/>
      </w:r>
    </w:p>
  </w:endnote>
  <w:endnote w:type="continuationSeparator" w:id="1">
    <w:p w:rsidR="009A66F4" w:rsidRDefault="009A66F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等线 Ligh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66F4" w:rsidRDefault="009A66F4">
      <w:pPr>
        <w:spacing w:before="0" w:after="0"/>
      </w:pPr>
      <w:r>
        <w:separator/>
      </w:r>
    </w:p>
  </w:footnote>
  <w:footnote w:type="continuationSeparator" w:id="1">
    <w:p w:rsidR="009A66F4" w:rsidRDefault="009A66F4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2A2CE7"/>
    <w:multiLevelType w:val="multilevel"/>
    <w:tmpl w:val="362A2CE7"/>
    <w:lvl w:ilvl="0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000000"/>
        <w:u w:color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418CC"/>
    <w:rsid w:val="0014241C"/>
    <w:rsid w:val="001721CE"/>
    <w:rsid w:val="00277DA1"/>
    <w:rsid w:val="002C62C0"/>
    <w:rsid w:val="003334A1"/>
    <w:rsid w:val="00484D8E"/>
    <w:rsid w:val="005156DF"/>
    <w:rsid w:val="005617C2"/>
    <w:rsid w:val="00572769"/>
    <w:rsid w:val="005E7D56"/>
    <w:rsid w:val="006313C4"/>
    <w:rsid w:val="0068679D"/>
    <w:rsid w:val="009418CC"/>
    <w:rsid w:val="009A66F4"/>
    <w:rsid w:val="009D47E9"/>
    <w:rsid w:val="00A306A6"/>
    <w:rsid w:val="00A53521"/>
    <w:rsid w:val="00B9736C"/>
    <w:rsid w:val="00D42178"/>
    <w:rsid w:val="00D44360"/>
    <w:rsid w:val="437955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DA1"/>
    <w:pPr>
      <w:spacing w:before="100" w:beforeAutospacing="1" w:after="100" w:afterAutospacing="1" w:line="273" w:lineRule="auto"/>
    </w:pPr>
    <w:rPr>
      <w:rFonts w:ascii="Calibri" w:eastAsia="Times New Roman" w:hAnsi="Calibri" w:cs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77D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277DA1"/>
    <w:pPr>
      <w:outlineLvl w:val="3"/>
    </w:pPr>
    <w:rPr>
      <w:b/>
      <w:bCs/>
    </w:rPr>
  </w:style>
  <w:style w:type="paragraph" w:styleId="5">
    <w:name w:val="heading 5"/>
    <w:basedOn w:val="a"/>
    <w:link w:val="50"/>
    <w:uiPriority w:val="9"/>
    <w:qFormat/>
    <w:rsid w:val="00277DA1"/>
    <w:pPr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277DA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qFormat/>
    <w:rsid w:val="00277DA1"/>
    <w:pPr>
      <w:spacing w:line="240" w:lineRule="auto"/>
    </w:pPr>
    <w:rPr>
      <w:rFonts w:ascii="Times New Roman" w:hAnsi="Times New Roman"/>
    </w:rPr>
  </w:style>
  <w:style w:type="character" w:customStyle="1" w:styleId="40">
    <w:name w:val="Заголовок 4 Знак"/>
    <w:basedOn w:val="a0"/>
    <w:link w:val="4"/>
    <w:uiPriority w:val="9"/>
    <w:rsid w:val="00277DA1"/>
    <w:rPr>
      <w:rFonts w:eastAsia="Times New Roman" w:cs="Times New Roman"/>
      <w:b/>
      <w:bCs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qFormat/>
    <w:rsid w:val="00277DA1"/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1">
    <w:name w:val="Без интервала1"/>
    <w:basedOn w:val="a"/>
    <w:rsid w:val="00277DA1"/>
    <w:pPr>
      <w:spacing w:line="240" w:lineRule="auto"/>
    </w:pPr>
  </w:style>
  <w:style w:type="character" w:customStyle="1" w:styleId="15">
    <w:name w:val="15"/>
    <w:basedOn w:val="a0"/>
    <w:qFormat/>
    <w:rsid w:val="00277DA1"/>
    <w:rPr>
      <w:rFonts w:ascii="Calibri" w:hAnsi="Calibri" w:cs="Calibri" w:hint="default"/>
    </w:rPr>
  </w:style>
  <w:style w:type="paragraph" w:customStyle="1" w:styleId="10">
    <w:name w:val="Абзац списка1"/>
    <w:basedOn w:val="a"/>
    <w:rsid w:val="00277DA1"/>
    <w:pPr>
      <w:spacing w:line="249" w:lineRule="auto"/>
      <w:contextualSpacing/>
      <w:jc w:val="both"/>
    </w:pPr>
    <w:rPr>
      <w:rFonts w:ascii="Times New Roman" w:hAnsi="Times New Roman"/>
      <w:color w:val="181717"/>
    </w:rPr>
  </w:style>
  <w:style w:type="character" w:customStyle="1" w:styleId="20">
    <w:name w:val="Заголовок 2 Знак"/>
    <w:basedOn w:val="a0"/>
    <w:link w:val="2"/>
    <w:uiPriority w:val="9"/>
    <w:semiHidden/>
    <w:qFormat/>
    <w:rsid w:val="00277D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77DA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c/1522481965/2250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emf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2.jpeg"/><Relationship Id="rId7" Type="http://schemas.openxmlformats.org/officeDocument/2006/relationships/hyperlink" Target="https://t.me/c/1522481965/2225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oleObject" Target="embeddings/oleObject2.bin"/><Relationship Id="rId33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5.emf"/><Relationship Id="rId32" Type="http://schemas.openxmlformats.org/officeDocument/2006/relationships/image" Target="media/image20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oleObject" Target="embeddings/oleObject1.bin"/><Relationship Id="rId28" Type="http://schemas.openxmlformats.org/officeDocument/2006/relationships/image" Target="media/image17.emf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emf"/><Relationship Id="rId27" Type="http://schemas.openxmlformats.org/officeDocument/2006/relationships/oleObject" Target="embeddings/oleObject3.bin"/><Relationship Id="rId30" Type="http://schemas.openxmlformats.org/officeDocument/2006/relationships/image" Target="media/image18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1025</Words>
  <Characters>5846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2024-11-13T12:34:00Z</dcterms:created>
  <dcterms:modified xsi:type="dcterms:W3CDTF">2024-11-13T12:34:00Z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1418E32595084C978D3B9437D10A46FB_12</vt:lpwstr>
  </property>
</Properties>
</file>