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E0" w:rsidRPr="002266E2" w:rsidRDefault="00FA5BEE" w:rsidP="002266E2">
      <w:pPr>
        <w:spacing w:after="0" w:line="408" w:lineRule="auto"/>
        <w:jc w:val="center"/>
        <w:rPr>
          <w:sz w:val="28"/>
          <w:szCs w:val="28"/>
          <w:lang w:val="ru-RU"/>
        </w:rPr>
      </w:pPr>
      <w:bookmarkStart w:id="0" w:name="block-24720137"/>
      <w:r w:rsidRPr="002266E2">
        <w:rPr>
          <w:rFonts w:ascii="Times New Roman" w:hAnsi="Times New Roman"/>
          <w:b/>
          <w:color w:val="000000"/>
          <w:sz w:val="28"/>
          <w:szCs w:val="28"/>
          <w:lang w:val="ru-RU"/>
        </w:rPr>
        <w:t>МИНИСТЕРСТВО ПРОСВЕЩЕНИЯ РОССИЙСКОЙ ФЕДЕРАЦИИ</w:t>
      </w:r>
    </w:p>
    <w:p w:rsidR="00D340E0" w:rsidRPr="002266E2" w:rsidRDefault="00FA5BEE" w:rsidP="002266E2">
      <w:pPr>
        <w:spacing w:after="0" w:line="408" w:lineRule="auto"/>
        <w:jc w:val="center"/>
        <w:rPr>
          <w:sz w:val="28"/>
          <w:szCs w:val="28"/>
          <w:lang w:val="ru-RU"/>
        </w:rPr>
      </w:pPr>
      <w:r w:rsidRPr="002266E2">
        <w:rPr>
          <w:rFonts w:ascii="Times New Roman" w:hAnsi="Times New Roman"/>
          <w:b/>
          <w:color w:val="000000"/>
          <w:sz w:val="28"/>
          <w:szCs w:val="28"/>
          <w:lang w:val="ru-RU"/>
        </w:rPr>
        <w:t>‌</w:t>
      </w:r>
      <w:bookmarkStart w:id="1" w:name="3cf751e5-c5f1-41fa-8e93-372cf276a7c4"/>
      <w:r w:rsidRPr="002266E2">
        <w:rPr>
          <w:rFonts w:ascii="Times New Roman" w:hAnsi="Times New Roman"/>
          <w:b/>
          <w:color w:val="000000"/>
          <w:sz w:val="28"/>
          <w:szCs w:val="28"/>
          <w:lang w:val="ru-RU"/>
        </w:rPr>
        <w:t>Министерство образования и науки РД</w:t>
      </w:r>
      <w:bookmarkEnd w:id="1"/>
      <w:r w:rsidRPr="002266E2">
        <w:rPr>
          <w:rFonts w:ascii="Times New Roman" w:hAnsi="Times New Roman"/>
          <w:b/>
          <w:color w:val="000000"/>
          <w:sz w:val="28"/>
          <w:szCs w:val="28"/>
          <w:lang w:val="ru-RU"/>
        </w:rPr>
        <w:t xml:space="preserve">‌‌ </w:t>
      </w:r>
    </w:p>
    <w:p w:rsidR="00D340E0" w:rsidRPr="002266E2" w:rsidRDefault="00FA5BEE" w:rsidP="002266E2">
      <w:pPr>
        <w:spacing w:after="0" w:line="408" w:lineRule="auto"/>
        <w:jc w:val="center"/>
        <w:rPr>
          <w:sz w:val="28"/>
          <w:szCs w:val="28"/>
          <w:lang w:val="ru-RU"/>
        </w:rPr>
      </w:pPr>
      <w:r w:rsidRPr="002266E2">
        <w:rPr>
          <w:rFonts w:ascii="Times New Roman" w:hAnsi="Times New Roman"/>
          <w:b/>
          <w:color w:val="000000"/>
          <w:sz w:val="28"/>
          <w:szCs w:val="28"/>
          <w:lang w:val="ru-RU"/>
        </w:rPr>
        <w:t>‌</w:t>
      </w:r>
      <w:bookmarkStart w:id="2" w:name="4c45f36a-919d-4a85-8dd2-5ba4bf02384e"/>
      <w:r w:rsidRPr="002266E2">
        <w:rPr>
          <w:rFonts w:ascii="Times New Roman" w:hAnsi="Times New Roman"/>
          <w:b/>
          <w:color w:val="000000"/>
          <w:sz w:val="28"/>
          <w:szCs w:val="28"/>
          <w:lang w:val="ru-RU"/>
        </w:rPr>
        <w:t>Ботлихский район.</w:t>
      </w:r>
      <w:bookmarkEnd w:id="2"/>
      <w:r w:rsidRPr="002266E2">
        <w:rPr>
          <w:rFonts w:ascii="Times New Roman" w:hAnsi="Times New Roman"/>
          <w:b/>
          <w:color w:val="000000"/>
          <w:sz w:val="28"/>
          <w:szCs w:val="28"/>
          <w:lang w:val="ru-RU"/>
        </w:rPr>
        <w:t>‌</w:t>
      </w:r>
      <w:r w:rsidRPr="002266E2">
        <w:rPr>
          <w:rFonts w:ascii="Times New Roman" w:hAnsi="Times New Roman"/>
          <w:color w:val="000000"/>
          <w:sz w:val="28"/>
          <w:szCs w:val="28"/>
          <w:lang w:val="ru-RU"/>
        </w:rPr>
        <w:t>​</w:t>
      </w:r>
    </w:p>
    <w:p w:rsidR="00D340E0" w:rsidRPr="002266E2" w:rsidRDefault="00FA5BEE" w:rsidP="002266E2">
      <w:pPr>
        <w:spacing w:after="0" w:line="408" w:lineRule="auto"/>
        <w:jc w:val="center"/>
        <w:rPr>
          <w:sz w:val="28"/>
          <w:szCs w:val="28"/>
          <w:lang w:val="ru-RU"/>
        </w:rPr>
      </w:pPr>
      <w:r w:rsidRPr="002266E2">
        <w:rPr>
          <w:rFonts w:ascii="Times New Roman" w:hAnsi="Times New Roman"/>
          <w:b/>
          <w:color w:val="000000"/>
          <w:sz w:val="28"/>
          <w:szCs w:val="28"/>
          <w:lang w:val="ru-RU"/>
        </w:rPr>
        <w:t>МКОУ "</w:t>
      </w:r>
      <w:proofErr w:type="spellStart"/>
      <w:r w:rsidRPr="002266E2">
        <w:rPr>
          <w:rFonts w:ascii="Times New Roman" w:hAnsi="Times New Roman"/>
          <w:b/>
          <w:color w:val="000000"/>
          <w:sz w:val="28"/>
          <w:szCs w:val="28"/>
          <w:lang w:val="ru-RU"/>
        </w:rPr>
        <w:t>Рахатинская</w:t>
      </w:r>
      <w:proofErr w:type="spellEnd"/>
      <w:r w:rsidRPr="002266E2">
        <w:rPr>
          <w:rFonts w:ascii="Times New Roman" w:hAnsi="Times New Roman"/>
          <w:b/>
          <w:color w:val="000000"/>
          <w:sz w:val="28"/>
          <w:szCs w:val="28"/>
          <w:lang w:val="ru-RU"/>
        </w:rPr>
        <w:t xml:space="preserve"> СОШ"</w:t>
      </w:r>
    </w:p>
    <w:p w:rsidR="00D340E0" w:rsidRPr="002266E2" w:rsidRDefault="00D340E0" w:rsidP="002266E2">
      <w:pPr>
        <w:spacing w:after="0"/>
        <w:rPr>
          <w:sz w:val="28"/>
          <w:szCs w:val="28"/>
          <w:lang w:val="ru-RU"/>
        </w:rPr>
      </w:pPr>
    </w:p>
    <w:p w:rsidR="00D340E0" w:rsidRPr="002266E2" w:rsidRDefault="00D340E0" w:rsidP="002266E2">
      <w:pPr>
        <w:spacing w:after="0"/>
        <w:rPr>
          <w:sz w:val="28"/>
          <w:szCs w:val="28"/>
          <w:lang w:val="ru-RU"/>
        </w:rPr>
      </w:pPr>
    </w:p>
    <w:p w:rsidR="00D340E0" w:rsidRPr="002266E2" w:rsidRDefault="00D340E0" w:rsidP="002266E2">
      <w:pPr>
        <w:spacing w:after="0"/>
        <w:rPr>
          <w:sz w:val="28"/>
          <w:szCs w:val="28"/>
          <w:lang w:val="ru-RU"/>
        </w:rPr>
      </w:pPr>
    </w:p>
    <w:p w:rsidR="00D340E0" w:rsidRPr="002266E2" w:rsidRDefault="00D340E0" w:rsidP="002266E2">
      <w:pPr>
        <w:spacing w:after="0"/>
        <w:rPr>
          <w:sz w:val="28"/>
          <w:szCs w:val="28"/>
          <w:lang w:val="ru-RU"/>
        </w:rPr>
      </w:pPr>
    </w:p>
    <w:tbl>
      <w:tblPr>
        <w:tblW w:w="0" w:type="auto"/>
        <w:tblLook w:val="04A0"/>
      </w:tblPr>
      <w:tblGrid>
        <w:gridCol w:w="3296"/>
        <w:gridCol w:w="3576"/>
        <w:gridCol w:w="3576"/>
      </w:tblGrid>
      <w:tr w:rsidR="00C53FFE" w:rsidRPr="00D94202" w:rsidTr="000D4161">
        <w:tc>
          <w:tcPr>
            <w:tcW w:w="3114" w:type="dxa"/>
          </w:tcPr>
          <w:p w:rsidR="00C53FFE" w:rsidRPr="002266E2" w:rsidRDefault="00FA5BEE" w:rsidP="002266E2">
            <w:pPr>
              <w:autoSpaceDE w:val="0"/>
              <w:autoSpaceDN w:val="0"/>
              <w:spacing w:after="120"/>
              <w:jc w:val="both"/>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РАССМОТРЕНО</w:t>
            </w:r>
          </w:p>
          <w:p w:rsidR="004E6975" w:rsidRPr="002266E2" w:rsidRDefault="00FA5BEE" w:rsidP="002266E2">
            <w:pPr>
              <w:autoSpaceDE w:val="0"/>
              <w:autoSpaceDN w:val="0"/>
              <w:spacing w:after="120"/>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Руководитель МО</w:t>
            </w:r>
          </w:p>
          <w:p w:rsidR="004E6975" w:rsidRPr="002266E2" w:rsidRDefault="00FA5BEE" w:rsidP="002266E2">
            <w:pPr>
              <w:autoSpaceDE w:val="0"/>
              <w:autoSpaceDN w:val="0"/>
              <w:spacing w:after="120" w:line="240" w:lineRule="auto"/>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______________________</w:t>
            </w:r>
          </w:p>
          <w:p w:rsidR="004E6975" w:rsidRPr="002266E2" w:rsidRDefault="00FA5BEE" w:rsidP="002266E2">
            <w:pPr>
              <w:autoSpaceDE w:val="0"/>
              <w:autoSpaceDN w:val="0"/>
              <w:spacing w:after="0" w:line="240" w:lineRule="auto"/>
              <w:rPr>
                <w:rFonts w:ascii="Times New Roman" w:eastAsia="Times New Roman" w:hAnsi="Times New Roman"/>
                <w:color w:val="000000"/>
                <w:sz w:val="28"/>
                <w:szCs w:val="28"/>
                <w:lang w:val="ru-RU"/>
              </w:rPr>
            </w:pPr>
            <w:proofErr w:type="spellStart"/>
            <w:r w:rsidRPr="002266E2">
              <w:rPr>
                <w:rFonts w:ascii="Times New Roman" w:eastAsia="Times New Roman" w:hAnsi="Times New Roman"/>
                <w:color w:val="000000"/>
                <w:sz w:val="28"/>
                <w:szCs w:val="28"/>
                <w:lang w:val="ru-RU"/>
              </w:rPr>
              <w:t>Хизбулаева</w:t>
            </w:r>
            <w:proofErr w:type="spellEnd"/>
            <w:r w:rsidRPr="002266E2">
              <w:rPr>
                <w:rFonts w:ascii="Times New Roman" w:eastAsia="Times New Roman" w:hAnsi="Times New Roman"/>
                <w:color w:val="000000"/>
                <w:sz w:val="28"/>
                <w:szCs w:val="28"/>
                <w:lang w:val="ru-RU"/>
              </w:rPr>
              <w:t xml:space="preserve"> И.Р.</w:t>
            </w:r>
          </w:p>
          <w:p w:rsidR="004E6975" w:rsidRPr="002266E2" w:rsidRDefault="00C22F5A" w:rsidP="002266E2">
            <w:pPr>
              <w:autoSpaceDE w:val="0"/>
              <w:autoSpaceDN w:val="0"/>
              <w:spacing w:after="0" w:line="240" w:lineRule="auto"/>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П</w:t>
            </w:r>
            <w:r w:rsidR="00FA5BEE" w:rsidRPr="002266E2">
              <w:rPr>
                <w:rFonts w:ascii="Times New Roman" w:eastAsia="Times New Roman" w:hAnsi="Times New Roman"/>
                <w:color w:val="000000"/>
                <w:sz w:val="28"/>
                <w:szCs w:val="28"/>
                <w:lang w:val="ru-RU"/>
              </w:rPr>
              <w:t>рот</w:t>
            </w:r>
            <w:r w:rsidRPr="002266E2">
              <w:rPr>
                <w:rFonts w:ascii="Times New Roman" w:eastAsia="Times New Roman" w:hAnsi="Times New Roman"/>
                <w:color w:val="000000"/>
                <w:sz w:val="28"/>
                <w:szCs w:val="28"/>
                <w:lang w:val="ru-RU"/>
              </w:rPr>
              <w:t>о</w:t>
            </w:r>
            <w:r w:rsidR="00FA5BEE" w:rsidRPr="002266E2">
              <w:rPr>
                <w:rFonts w:ascii="Times New Roman" w:eastAsia="Times New Roman" w:hAnsi="Times New Roman"/>
                <w:color w:val="000000"/>
                <w:sz w:val="28"/>
                <w:szCs w:val="28"/>
                <w:lang w:val="ru-RU"/>
              </w:rPr>
              <w:t>кол №1 от «21» 08   2023 г.</w:t>
            </w:r>
          </w:p>
          <w:p w:rsidR="00C53FFE" w:rsidRPr="002266E2" w:rsidRDefault="00D94202" w:rsidP="002266E2">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C53FFE" w:rsidRPr="002266E2" w:rsidRDefault="00FA5BEE" w:rsidP="002266E2">
            <w:pPr>
              <w:autoSpaceDE w:val="0"/>
              <w:autoSpaceDN w:val="0"/>
              <w:spacing w:after="120"/>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СОГЛАСОВАНО</w:t>
            </w:r>
          </w:p>
          <w:p w:rsidR="004E6975" w:rsidRPr="002266E2" w:rsidRDefault="00FA5BEE" w:rsidP="002266E2">
            <w:pPr>
              <w:autoSpaceDE w:val="0"/>
              <w:autoSpaceDN w:val="0"/>
              <w:spacing w:after="120"/>
              <w:rPr>
                <w:rFonts w:ascii="Times New Roman" w:eastAsia="Times New Roman" w:hAnsi="Times New Roman"/>
                <w:color w:val="000000"/>
                <w:sz w:val="28"/>
                <w:szCs w:val="28"/>
                <w:lang w:val="ru-RU"/>
              </w:rPr>
            </w:pPr>
            <w:proofErr w:type="spellStart"/>
            <w:r w:rsidRPr="002266E2">
              <w:rPr>
                <w:rFonts w:ascii="Times New Roman" w:eastAsia="Times New Roman" w:hAnsi="Times New Roman"/>
                <w:color w:val="000000"/>
                <w:sz w:val="28"/>
                <w:szCs w:val="28"/>
                <w:lang w:val="ru-RU"/>
              </w:rPr>
              <w:t>Зам.дир</w:t>
            </w:r>
            <w:proofErr w:type="gramStart"/>
            <w:r w:rsidRPr="002266E2">
              <w:rPr>
                <w:rFonts w:ascii="Times New Roman" w:eastAsia="Times New Roman" w:hAnsi="Times New Roman"/>
                <w:color w:val="000000"/>
                <w:sz w:val="28"/>
                <w:szCs w:val="28"/>
                <w:lang w:val="ru-RU"/>
              </w:rPr>
              <w:t>.У</w:t>
            </w:r>
            <w:proofErr w:type="gramEnd"/>
            <w:r w:rsidRPr="002266E2">
              <w:rPr>
                <w:rFonts w:ascii="Times New Roman" w:eastAsia="Times New Roman" w:hAnsi="Times New Roman"/>
                <w:color w:val="000000"/>
                <w:sz w:val="28"/>
                <w:szCs w:val="28"/>
                <w:lang w:val="ru-RU"/>
              </w:rPr>
              <w:t>ВР</w:t>
            </w:r>
            <w:proofErr w:type="spellEnd"/>
          </w:p>
          <w:p w:rsidR="004E6975" w:rsidRPr="002266E2" w:rsidRDefault="00FA5BEE" w:rsidP="002266E2">
            <w:pPr>
              <w:autoSpaceDE w:val="0"/>
              <w:autoSpaceDN w:val="0"/>
              <w:spacing w:after="120" w:line="240" w:lineRule="auto"/>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 xml:space="preserve">________________________ </w:t>
            </w:r>
          </w:p>
          <w:p w:rsidR="004E6975" w:rsidRPr="002266E2" w:rsidRDefault="00FA5BEE" w:rsidP="002266E2">
            <w:pPr>
              <w:autoSpaceDE w:val="0"/>
              <w:autoSpaceDN w:val="0"/>
              <w:spacing w:after="0" w:line="240" w:lineRule="auto"/>
              <w:rPr>
                <w:rFonts w:ascii="Times New Roman" w:eastAsia="Times New Roman" w:hAnsi="Times New Roman"/>
                <w:color w:val="000000"/>
                <w:sz w:val="28"/>
                <w:szCs w:val="28"/>
                <w:lang w:val="ru-RU"/>
              </w:rPr>
            </w:pPr>
            <w:proofErr w:type="spellStart"/>
            <w:r w:rsidRPr="002266E2">
              <w:rPr>
                <w:rFonts w:ascii="Times New Roman" w:eastAsia="Times New Roman" w:hAnsi="Times New Roman"/>
                <w:color w:val="000000"/>
                <w:sz w:val="28"/>
                <w:szCs w:val="28"/>
                <w:lang w:val="ru-RU"/>
              </w:rPr>
              <w:t>Джаватханова</w:t>
            </w:r>
            <w:proofErr w:type="spellEnd"/>
            <w:r w:rsidRPr="002266E2">
              <w:rPr>
                <w:rFonts w:ascii="Times New Roman" w:eastAsia="Times New Roman" w:hAnsi="Times New Roman"/>
                <w:color w:val="000000"/>
                <w:sz w:val="28"/>
                <w:szCs w:val="28"/>
                <w:lang w:val="ru-RU"/>
              </w:rPr>
              <w:t xml:space="preserve"> А.К</w:t>
            </w:r>
          </w:p>
          <w:p w:rsidR="004E6975" w:rsidRPr="002266E2" w:rsidRDefault="00C22F5A" w:rsidP="002266E2">
            <w:pPr>
              <w:autoSpaceDE w:val="0"/>
              <w:autoSpaceDN w:val="0"/>
              <w:spacing w:after="0" w:line="240" w:lineRule="auto"/>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П</w:t>
            </w:r>
            <w:r w:rsidR="00FA5BEE" w:rsidRPr="002266E2">
              <w:rPr>
                <w:rFonts w:ascii="Times New Roman" w:eastAsia="Times New Roman" w:hAnsi="Times New Roman"/>
                <w:color w:val="000000"/>
                <w:sz w:val="28"/>
                <w:szCs w:val="28"/>
                <w:lang w:val="ru-RU"/>
              </w:rPr>
              <w:t>риказ №58 от «21» 08   2023 г.</w:t>
            </w:r>
          </w:p>
          <w:p w:rsidR="00C53FFE" w:rsidRPr="002266E2" w:rsidRDefault="00D94202" w:rsidP="002266E2">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0E6D86" w:rsidRPr="002266E2" w:rsidRDefault="00FA5BEE" w:rsidP="002266E2">
            <w:pPr>
              <w:autoSpaceDE w:val="0"/>
              <w:autoSpaceDN w:val="0"/>
              <w:spacing w:after="120"/>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УТВЕРЖДЕНО</w:t>
            </w:r>
          </w:p>
          <w:p w:rsidR="000E6D86" w:rsidRPr="002266E2" w:rsidRDefault="00FA5BEE" w:rsidP="002266E2">
            <w:pPr>
              <w:autoSpaceDE w:val="0"/>
              <w:autoSpaceDN w:val="0"/>
              <w:spacing w:after="120"/>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Директор</w:t>
            </w:r>
          </w:p>
          <w:p w:rsidR="000E6D86" w:rsidRPr="002266E2" w:rsidRDefault="00FA5BEE" w:rsidP="002266E2">
            <w:pPr>
              <w:autoSpaceDE w:val="0"/>
              <w:autoSpaceDN w:val="0"/>
              <w:spacing w:after="120" w:line="240" w:lineRule="auto"/>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 xml:space="preserve">________________________ </w:t>
            </w:r>
          </w:p>
          <w:p w:rsidR="0086502D" w:rsidRPr="002266E2" w:rsidRDefault="00FA5BEE" w:rsidP="002266E2">
            <w:pPr>
              <w:autoSpaceDE w:val="0"/>
              <w:autoSpaceDN w:val="0"/>
              <w:spacing w:after="0" w:line="240" w:lineRule="auto"/>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Магомедов А.И</w:t>
            </w:r>
          </w:p>
          <w:p w:rsidR="000E6D86" w:rsidRPr="002266E2" w:rsidRDefault="00C22F5A" w:rsidP="002266E2">
            <w:pPr>
              <w:autoSpaceDE w:val="0"/>
              <w:autoSpaceDN w:val="0"/>
              <w:spacing w:after="0" w:line="240" w:lineRule="auto"/>
              <w:rPr>
                <w:rFonts w:ascii="Times New Roman" w:eastAsia="Times New Roman" w:hAnsi="Times New Roman"/>
                <w:color w:val="000000"/>
                <w:sz w:val="28"/>
                <w:szCs w:val="28"/>
                <w:lang w:val="ru-RU"/>
              </w:rPr>
            </w:pPr>
            <w:r w:rsidRPr="002266E2">
              <w:rPr>
                <w:rFonts w:ascii="Times New Roman" w:eastAsia="Times New Roman" w:hAnsi="Times New Roman"/>
                <w:color w:val="000000"/>
                <w:sz w:val="28"/>
                <w:szCs w:val="28"/>
                <w:lang w:val="ru-RU"/>
              </w:rPr>
              <w:t>П</w:t>
            </w:r>
            <w:r w:rsidR="00FA5BEE" w:rsidRPr="002266E2">
              <w:rPr>
                <w:rFonts w:ascii="Times New Roman" w:eastAsia="Times New Roman" w:hAnsi="Times New Roman"/>
                <w:color w:val="000000"/>
                <w:sz w:val="28"/>
                <w:szCs w:val="28"/>
                <w:lang w:val="ru-RU"/>
              </w:rPr>
              <w:t>риказ №58 от «21» 08   2023 г.</w:t>
            </w:r>
          </w:p>
          <w:p w:rsidR="00C53FFE" w:rsidRPr="002266E2" w:rsidRDefault="00D94202" w:rsidP="002266E2">
            <w:pPr>
              <w:autoSpaceDE w:val="0"/>
              <w:autoSpaceDN w:val="0"/>
              <w:spacing w:after="120" w:line="240" w:lineRule="auto"/>
              <w:jc w:val="both"/>
              <w:rPr>
                <w:rFonts w:ascii="Times New Roman" w:eastAsia="Times New Roman" w:hAnsi="Times New Roman"/>
                <w:color w:val="000000"/>
                <w:sz w:val="28"/>
                <w:szCs w:val="28"/>
                <w:lang w:val="ru-RU"/>
              </w:rPr>
            </w:pPr>
          </w:p>
        </w:tc>
      </w:tr>
    </w:tbl>
    <w:p w:rsidR="00D340E0" w:rsidRPr="002266E2" w:rsidRDefault="00D340E0" w:rsidP="002266E2">
      <w:pPr>
        <w:spacing w:after="0"/>
        <w:rPr>
          <w:sz w:val="28"/>
          <w:szCs w:val="28"/>
          <w:lang w:val="ru-RU"/>
        </w:rPr>
      </w:pPr>
    </w:p>
    <w:p w:rsidR="00D340E0" w:rsidRPr="002266E2" w:rsidRDefault="00FA5BEE" w:rsidP="002266E2">
      <w:pPr>
        <w:spacing w:after="0"/>
        <w:rPr>
          <w:sz w:val="28"/>
          <w:szCs w:val="28"/>
          <w:lang w:val="ru-RU"/>
        </w:rPr>
      </w:pPr>
      <w:r w:rsidRPr="002266E2">
        <w:rPr>
          <w:rFonts w:ascii="Times New Roman" w:hAnsi="Times New Roman"/>
          <w:color w:val="000000"/>
          <w:sz w:val="28"/>
          <w:szCs w:val="28"/>
          <w:lang w:val="ru-RU"/>
        </w:rPr>
        <w:t>‌</w:t>
      </w:r>
    </w:p>
    <w:p w:rsidR="00D340E0" w:rsidRPr="002266E2" w:rsidRDefault="00D340E0" w:rsidP="002266E2">
      <w:pPr>
        <w:spacing w:after="0"/>
        <w:rPr>
          <w:sz w:val="28"/>
          <w:szCs w:val="28"/>
          <w:lang w:val="ru-RU"/>
        </w:rPr>
      </w:pPr>
    </w:p>
    <w:p w:rsidR="00D340E0" w:rsidRPr="002266E2" w:rsidRDefault="00FA5BEE" w:rsidP="002266E2">
      <w:pPr>
        <w:spacing w:after="0" w:line="408" w:lineRule="auto"/>
        <w:jc w:val="center"/>
        <w:rPr>
          <w:sz w:val="28"/>
          <w:szCs w:val="28"/>
          <w:lang w:val="ru-RU"/>
        </w:rPr>
      </w:pPr>
      <w:r w:rsidRPr="002266E2">
        <w:rPr>
          <w:rFonts w:ascii="Times New Roman" w:hAnsi="Times New Roman"/>
          <w:b/>
          <w:color w:val="000000"/>
          <w:sz w:val="28"/>
          <w:szCs w:val="28"/>
          <w:lang w:val="ru-RU"/>
        </w:rPr>
        <w:t>РАБОЧАЯ ПРОГРАММА</w:t>
      </w:r>
    </w:p>
    <w:p w:rsidR="00D340E0" w:rsidRPr="002266E2" w:rsidRDefault="00FA5BEE" w:rsidP="002266E2">
      <w:pPr>
        <w:spacing w:after="0" w:line="408" w:lineRule="auto"/>
        <w:jc w:val="center"/>
        <w:rPr>
          <w:sz w:val="28"/>
          <w:szCs w:val="28"/>
          <w:lang w:val="ru-RU"/>
        </w:rPr>
      </w:pPr>
      <w:r w:rsidRPr="002266E2">
        <w:rPr>
          <w:rFonts w:ascii="Times New Roman" w:hAnsi="Times New Roman"/>
          <w:color w:val="000000"/>
          <w:sz w:val="28"/>
          <w:szCs w:val="28"/>
          <w:lang w:val="ru-RU"/>
        </w:rPr>
        <w:t>(</w:t>
      </w:r>
      <w:r w:rsidRPr="002266E2">
        <w:rPr>
          <w:rFonts w:ascii="Times New Roman" w:hAnsi="Times New Roman"/>
          <w:color w:val="000000"/>
          <w:sz w:val="28"/>
          <w:szCs w:val="28"/>
        </w:rPr>
        <w:t>ID</w:t>
      </w:r>
      <w:r w:rsidRPr="002266E2">
        <w:rPr>
          <w:rFonts w:ascii="Times New Roman" w:hAnsi="Times New Roman"/>
          <w:color w:val="000000"/>
          <w:sz w:val="28"/>
          <w:szCs w:val="28"/>
          <w:lang w:val="ru-RU"/>
        </w:rPr>
        <w:t xml:space="preserve"> 3279929)</w:t>
      </w:r>
    </w:p>
    <w:p w:rsidR="00D340E0" w:rsidRPr="002266E2" w:rsidRDefault="00D340E0" w:rsidP="002266E2">
      <w:pPr>
        <w:spacing w:after="0"/>
        <w:jc w:val="center"/>
        <w:rPr>
          <w:sz w:val="28"/>
          <w:szCs w:val="28"/>
          <w:lang w:val="ru-RU"/>
        </w:rPr>
      </w:pPr>
    </w:p>
    <w:p w:rsidR="00D340E0" w:rsidRPr="002266E2" w:rsidRDefault="00FA5BEE" w:rsidP="002266E2">
      <w:pPr>
        <w:spacing w:after="0" w:line="408" w:lineRule="auto"/>
        <w:jc w:val="center"/>
        <w:rPr>
          <w:sz w:val="28"/>
          <w:szCs w:val="28"/>
          <w:lang w:val="ru-RU"/>
        </w:rPr>
      </w:pPr>
      <w:r w:rsidRPr="002266E2">
        <w:rPr>
          <w:rFonts w:ascii="Times New Roman" w:hAnsi="Times New Roman"/>
          <w:b/>
          <w:color w:val="000000"/>
          <w:sz w:val="28"/>
          <w:szCs w:val="28"/>
          <w:lang w:val="ru-RU"/>
        </w:rPr>
        <w:t>учебного предмета «Основы религиозных культур и светской этики»</w:t>
      </w:r>
    </w:p>
    <w:p w:rsidR="00D340E0" w:rsidRPr="002266E2" w:rsidRDefault="00FA5BEE" w:rsidP="002266E2">
      <w:pPr>
        <w:spacing w:after="0" w:line="408" w:lineRule="auto"/>
        <w:jc w:val="center"/>
        <w:rPr>
          <w:sz w:val="28"/>
          <w:szCs w:val="28"/>
          <w:lang w:val="ru-RU"/>
        </w:rPr>
      </w:pPr>
      <w:r w:rsidRPr="002266E2">
        <w:rPr>
          <w:rFonts w:ascii="Times New Roman" w:hAnsi="Times New Roman"/>
          <w:color w:val="000000"/>
          <w:sz w:val="28"/>
          <w:szCs w:val="28"/>
          <w:lang w:val="ru-RU"/>
        </w:rPr>
        <w:t xml:space="preserve">для </w:t>
      </w:r>
      <w:proofErr w:type="gramStart"/>
      <w:r w:rsidRPr="002266E2">
        <w:rPr>
          <w:rFonts w:ascii="Times New Roman" w:hAnsi="Times New Roman"/>
          <w:color w:val="000000"/>
          <w:sz w:val="28"/>
          <w:szCs w:val="28"/>
          <w:lang w:val="ru-RU"/>
        </w:rPr>
        <w:t>обучающихся</w:t>
      </w:r>
      <w:proofErr w:type="gramEnd"/>
      <w:r w:rsidRPr="002266E2">
        <w:rPr>
          <w:rFonts w:ascii="Times New Roman" w:hAnsi="Times New Roman"/>
          <w:color w:val="000000"/>
          <w:sz w:val="28"/>
          <w:szCs w:val="28"/>
          <w:lang w:val="ru-RU"/>
        </w:rPr>
        <w:t xml:space="preserve"> 4 класса</w:t>
      </w:r>
    </w:p>
    <w:p w:rsidR="00D340E0" w:rsidRPr="002266E2" w:rsidRDefault="00D340E0" w:rsidP="002266E2">
      <w:pPr>
        <w:spacing w:after="0"/>
        <w:jc w:val="center"/>
        <w:rPr>
          <w:sz w:val="28"/>
          <w:szCs w:val="28"/>
          <w:lang w:val="ru-RU"/>
        </w:rPr>
      </w:pPr>
    </w:p>
    <w:p w:rsidR="00D340E0" w:rsidRPr="002266E2" w:rsidRDefault="00D340E0" w:rsidP="002266E2">
      <w:pPr>
        <w:spacing w:after="0"/>
        <w:jc w:val="center"/>
        <w:rPr>
          <w:sz w:val="28"/>
          <w:szCs w:val="28"/>
          <w:lang w:val="ru-RU"/>
        </w:rPr>
      </w:pPr>
    </w:p>
    <w:p w:rsidR="00D340E0" w:rsidRPr="002266E2" w:rsidRDefault="00D340E0" w:rsidP="002266E2">
      <w:pPr>
        <w:spacing w:after="0"/>
        <w:jc w:val="center"/>
        <w:rPr>
          <w:sz w:val="28"/>
          <w:szCs w:val="28"/>
          <w:lang w:val="ru-RU"/>
        </w:rPr>
      </w:pPr>
    </w:p>
    <w:p w:rsidR="00D340E0" w:rsidRPr="002266E2" w:rsidRDefault="00D340E0" w:rsidP="002266E2">
      <w:pPr>
        <w:spacing w:after="0"/>
        <w:jc w:val="center"/>
        <w:rPr>
          <w:sz w:val="28"/>
          <w:szCs w:val="28"/>
          <w:lang w:val="ru-RU"/>
        </w:rPr>
      </w:pPr>
    </w:p>
    <w:p w:rsidR="003C2240" w:rsidRDefault="00FA5BEE" w:rsidP="002266E2">
      <w:pPr>
        <w:spacing w:after="0"/>
        <w:jc w:val="center"/>
        <w:rPr>
          <w:rFonts w:ascii="Times New Roman" w:hAnsi="Times New Roman"/>
          <w:b/>
          <w:color w:val="000000"/>
          <w:sz w:val="28"/>
          <w:szCs w:val="28"/>
          <w:lang w:val="ru-RU"/>
        </w:rPr>
      </w:pPr>
      <w:r w:rsidRPr="002266E2">
        <w:rPr>
          <w:rFonts w:ascii="Times New Roman" w:hAnsi="Times New Roman"/>
          <w:b/>
          <w:color w:val="000000"/>
          <w:sz w:val="28"/>
          <w:szCs w:val="28"/>
          <w:lang w:val="ru-RU"/>
        </w:rPr>
        <w:t xml:space="preserve">Учитель: Магомедова </w:t>
      </w:r>
      <w:proofErr w:type="spellStart"/>
      <w:r w:rsidRPr="002266E2">
        <w:rPr>
          <w:rFonts w:ascii="Times New Roman" w:hAnsi="Times New Roman"/>
          <w:b/>
          <w:color w:val="000000"/>
          <w:sz w:val="28"/>
          <w:szCs w:val="28"/>
          <w:lang w:val="ru-RU"/>
        </w:rPr>
        <w:t>Разият</w:t>
      </w:r>
      <w:r w:rsidR="003C2240">
        <w:rPr>
          <w:rFonts w:ascii="Times New Roman" w:hAnsi="Times New Roman"/>
          <w:b/>
          <w:color w:val="000000"/>
          <w:sz w:val="28"/>
          <w:szCs w:val="28"/>
          <w:lang w:val="ru-RU"/>
        </w:rPr>
        <w:t>О</w:t>
      </w:r>
      <w:r w:rsidRPr="002266E2">
        <w:rPr>
          <w:rFonts w:ascii="Times New Roman" w:hAnsi="Times New Roman"/>
          <w:b/>
          <w:color w:val="000000"/>
          <w:sz w:val="28"/>
          <w:szCs w:val="28"/>
          <w:lang w:val="ru-RU"/>
        </w:rPr>
        <w:t>марасхабовна</w:t>
      </w:r>
      <w:proofErr w:type="spellEnd"/>
      <w:r w:rsidRPr="002266E2">
        <w:rPr>
          <w:sz w:val="28"/>
          <w:szCs w:val="28"/>
          <w:lang w:val="ru-RU"/>
        </w:rPr>
        <w:br/>
      </w:r>
      <w:bookmarkStart w:id="3" w:name="fba17b84-d621-4fec-a506-ecff32caa876"/>
    </w:p>
    <w:p w:rsidR="003C2240" w:rsidRDefault="003C2240" w:rsidP="002266E2">
      <w:pPr>
        <w:spacing w:after="0"/>
        <w:jc w:val="center"/>
        <w:rPr>
          <w:rFonts w:ascii="Times New Roman" w:hAnsi="Times New Roman"/>
          <w:b/>
          <w:color w:val="000000"/>
          <w:sz w:val="28"/>
          <w:szCs w:val="28"/>
          <w:lang w:val="ru-RU"/>
        </w:rPr>
      </w:pPr>
    </w:p>
    <w:p w:rsidR="003C2240" w:rsidRDefault="003C2240" w:rsidP="002266E2">
      <w:pPr>
        <w:spacing w:after="0"/>
        <w:jc w:val="center"/>
        <w:rPr>
          <w:rFonts w:ascii="Times New Roman" w:hAnsi="Times New Roman"/>
          <w:b/>
          <w:color w:val="000000"/>
          <w:sz w:val="28"/>
          <w:szCs w:val="28"/>
          <w:lang w:val="ru-RU"/>
        </w:rPr>
      </w:pPr>
    </w:p>
    <w:p w:rsidR="00D340E0" w:rsidRPr="002266E2" w:rsidRDefault="00FA5BEE" w:rsidP="002266E2">
      <w:pPr>
        <w:spacing w:after="0"/>
        <w:jc w:val="center"/>
        <w:rPr>
          <w:rFonts w:ascii="Times New Roman" w:hAnsi="Times New Roman"/>
          <w:color w:val="000000"/>
          <w:sz w:val="28"/>
          <w:szCs w:val="28"/>
          <w:lang w:val="ru-RU"/>
        </w:rPr>
      </w:pPr>
      <w:r w:rsidRPr="002266E2">
        <w:rPr>
          <w:rFonts w:ascii="Times New Roman" w:hAnsi="Times New Roman"/>
          <w:b/>
          <w:color w:val="000000"/>
          <w:sz w:val="28"/>
          <w:szCs w:val="28"/>
          <w:lang w:val="ru-RU"/>
        </w:rPr>
        <w:t xml:space="preserve"> Рахата</w:t>
      </w:r>
      <w:bookmarkEnd w:id="3"/>
      <w:r w:rsidRPr="002266E2">
        <w:rPr>
          <w:rFonts w:ascii="Times New Roman" w:hAnsi="Times New Roman"/>
          <w:b/>
          <w:color w:val="000000"/>
          <w:sz w:val="28"/>
          <w:szCs w:val="28"/>
          <w:lang w:val="ru-RU"/>
        </w:rPr>
        <w:t xml:space="preserve">‌ </w:t>
      </w:r>
      <w:bookmarkStart w:id="4" w:name="adccbb3b-7a22-43a7-9071-82e37d2d5692"/>
      <w:r w:rsidRPr="002266E2">
        <w:rPr>
          <w:rFonts w:ascii="Times New Roman" w:hAnsi="Times New Roman"/>
          <w:b/>
          <w:color w:val="000000"/>
          <w:sz w:val="28"/>
          <w:szCs w:val="28"/>
          <w:lang w:val="ru-RU"/>
        </w:rPr>
        <w:t>2023</w:t>
      </w:r>
      <w:bookmarkEnd w:id="4"/>
      <w:r w:rsidRPr="002266E2">
        <w:rPr>
          <w:rFonts w:ascii="Times New Roman" w:hAnsi="Times New Roman"/>
          <w:b/>
          <w:color w:val="000000"/>
          <w:sz w:val="28"/>
          <w:szCs w:val="28"/>
          <w:lang w:val="ru-RU"/>
        </w:rPr>
        <w:t>‌</w:t>
      </w:r>
      <w:r w:rsidRPr="002266E2">
        <w:rPr>
          <w:rFonts w:ascii="Times New Roman" w:hAnsi="Times New Roman"/>
          <w:color w:val="000000"/>
          <w:sz w:val="28"/>
          <w:szCs w:val="28"/>
          <w:lang w:val="ru-RU"/>
        </w:rPr>
        <w:t>​</w:t>
      </w:r>
    </w:p>
    <w:p w:rsidR="002266E2" w:rsidRPr="002266E2" w:rsidRDefault="002266E2" w:rsidP="002266E2">
      <w:pPr>
        <w:spacing w:after="0"/>
        <w:jc w:val="center"/>
        <w:rPr>
          <w:rFonts w:ascii="Times New Roman" w:hAnsi="Times New Roman"/>
          <w:color w:val="000000"/>
          <w:sz w:val="28"/>
          <w:szCs w:val="28"/>
          <w:lang w:val="ru-RU"/>
        </w:rPr>
      </w:pPr>
    </w:p>
    <w:p w:rsidR="002266E2" w:rsidRPr="002266E2" w:rsidRDefault="002266E2" w:rsidP="002266E2">
      <w:pPr>
        <w:spacing w:after="0"/>
        <w:jc w:val="center"/>
        <w:rPr>
          <w:rFonts w:ascii="Times New Roman" w:hAnsi="Times New Roman"/>
          <w:color w:val="000000"/>
          <w:sz w:val="28"/>
          <w:szCs w:val="28"/>
          <w:lang w:val="ru-RU"/>
        </w:rPr>
      </w:pPr>
    </w:p>
    <w:p w:rsidR="002266E2" w:rsidRPr="002266E2" w:rsidRDefault="002266E2" w:rsidP="002266E2">
      <w:pPr>
        <w:spacing w:after="0"/>
        <w:jc w:val="center"/>
        <w:rPr>
          <w:rFonts w:ascii="Times New Roman" w:hAnsi="Times New Roman"/>
          <w:color w:val="000000"/>
          <w:sz w:val="28"/>
          <w:szCs w:val="28"/>
          <w:lang w:val="ru-RU"/>
        </w:rPr>
      </w:pPr>
    </w:p>
    <w:p w:rsidR="003C2240" w:rsidRDefault="003C2240" w:rsidP="002266E2">
      <w:pPr>
        <w:spacing w:after="0"/>
        <w:rPr>
          <w:rFonts w:ascii="Times New Roman" w:hAnsi="Times New Roman"/>
          <w:color w:val="000000"/>
          <w:sz w:val="20"/>
          <w:szCs w:val="20"/>
          <w:lang w:val="ru-RU"/>
        </w:rPr>
      </w:pPr>
      <w:bookmarkStart w:id="5" w:name="block-24720139"/>
      <w:bookmarkEnd w:id="0"/>
    </w:p>
    <w:p w:rsidR="00D94202" w:rsidRDefault="00FA5BEE" w:rsidP="002266E2">
      <w:pPr>
        <w:spacing w:after="0"/>
        <w:rPr>
          <w:rFonts w:ascii="Times New Roman" w:hAnsi="Times New Roman"/>
          <w:color w:val="000000"/>
          <w:sz w:val="20"/>
          <w:szCs w:val="20"/>
          <w:lang w:val="ru-RU"/>
        </w:rPr>
      </w:pPr>
      <w:r w:rsidRPr="002266E2">
        <w:rPr>
          <w:rFonts w:ascii="Times New Roman" w:hAnsi="Times New Roman"/>
          <w:color w:val="000000"/>
          <w:sz w:val="20"/>
          <w:szCs w:val="20"/>
          <w:lang w:val="ru-RU"/>
        </w:rPr>
        <w:t>​</w:t>
      </w:r>
    </w:p>
    <w:p w:rsidR="00D94202" w:rsidRDefault="00D94202" w:rsidP="002266E2">
      <w:pPr>
        <w:spacing w:after="0"/>
        <w:rPr>
          <w:rFonts w:ascii="Times New Roman" w:hAnsi="Times New Roman"/>
          <w:color w:val="000000"/>
          <w:sz w:val="20"/>
          <w:szCs w:val="20"/>
          <w:lang w:val="ru-RU"/>
        </w:rPr>
      </w:pPr>
    </w:p>
    <w:p w:rsidR="00D340E0" w:rsidRPr="002266E2" w:rsidRDefault="00FA5BEE" w:rsidP="002266E2">
      <w:pPr>
        <w:spacing w:after="0"/>
        <w:rPr>
          <w:sz w:val="20"/>
          <w:szCs w:val="20"/>
          <w:lang w:val="ru-RU"/>
        </w:rPr>
      </w:pPr>
      <w:r w:rsidRPr="002266E2">
        <w:rPr>
          <w:rFonts w:ascii="Times New Roman" w:hAnsi="Times New Roman"/>
          <w:b/>
          <w:color w:val="000000"/>
          <w:sz w:val="20"/>
          <w:szCs w:val="20"/>
          <w:lang w:val="ru-RU"/>
        </w:rPr>
        <w:lastRenderedPageBreak/>
        <w:t>ПОЯСНИТЕЛЬНАЯ ЗАПИСКА</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266E2">
        <w:rPr>
          <w:rFonts w:ascii="Times New Roman" w:hAnsi="Times New Roman"/>
          <w:color w:val="000000"/>
          <w:sz w:val="20"/>
          <w:szCs w:val="20"/>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266E2">
        <w:rPr>
          <w:rFonts w:ascii="Times New Roman" w:hAnsi="Times New Roman"/>
          <w:color w:val="000000"/>
          <w:sz w:val="20"/>
          <w:szCs w:val="20"/>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2266E2">
        <w:rPr>
          <w:rFonts w:ascii="Times New Roman" w:hAnsi="Times New Roman"/>
          <w:color w:val="000000"/>
          <w:sz w:val="20"/>
          <w:szCs w:val="20"/>
          <w:lang w:val="ru-RU"/>
        </w:rPr>
        <w:t>обу­чения</w:t>
      </w:r>
      <w:proofErr w:type="gramEnd"/>
      <w:r w:rsidRPr="002266E2">
        <w:rPr>
          <w:rFonts w:ascii="Times New Roman" w:hAnsi="Times New Roman"/>
          <w:color w:val="000000"/>
          <w:sz w:val="20"/>
          <w:szCs w:val="20"/>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340E0" w:rsidRPr="002266E2" w:rsidRDefault="00FA5BEE" w:rsidP="002266E2">
      <w:pPr>
        <w:spacing w:after="0" w:line="264" w:lineRule="auto"/>
        <w:jc w:val="both"/>
        <w:rPr>
          <w:sz w:val="20"/>
          <w:szCs w:val="20"/>
        </w:rPr>
      </w:pPr>
      <w:proofErr w:type="spellStart"/>
      <w:r w:rsidRPr="002266E2">
        <w:rPr>
          <w:rFonts w:ascii="Times New Roman" w:hAnsi="Times New Roman"/>
          <w:color w:val="000000"/>
          <w:sz w:val="20"/>
          <w:szCs w:val="20"/>
        </w:rPr>
        <w:t>Основнымизадачами</w:t>
      </w:r>
      <w:proofErr w:type="spellEnd"/>
      <w:r w:rsidRPr="002266E2">
        <w:rPr>
          <w:rFonts w:ascii="Times New Roman" w:hAnsi="Times New Roman"/>
          <w:color w:val="000000"/>
          <w:sz w:val="20"/>
          <w:szCs w:val="20"/>
        </w:rPr>
        <w:t xml:space="preserve"> ОРКСЭ </w:t>
      </w:r>
      <w:proofErr w:type="spellStart"/>
      <w:r w:rsidRPr="002266E2">
        <w:rPr>
          <w:rFonts w:ascii="Times New Roman" w:hAnsi="Times New Roman"/>
          <w:color w:val="000000"/>
          <w:sz w:val="20"/>
          <w:szCs w:val="20"/>
        </w:rPr>
        <w:t>являются</w:t>
      </w:r>
      <w:proofErr w:type="spellEnd"/>
      <w:r w:rsidRPr="002266E2">
        <w:rPr>
          <w:rFonts w:ascii="Times New Roman" w:hAnsi="Times New Roman"/>
          <w:color w:val="000000"/>
          <w:sz w:val="20"/>
          <w:szCs w:val="20"/>
        </w:rPr>
        <w:t>:</w:t>
      </w:r>
    </w:p>
    <w:p w:rsidR="00D340E0" w:rsidRPr="002266E2" w:rsidRDefault="00FA5BEE" w:rsidP="002266E2">
      <w:pPr>
        <w:numPr>
          <w:ilvl w:val="0"/>
          <w:numId w:val="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340E0" w:rsidRPr="002266E2" w:rsidRDefault="00FA5BEE" w:rsidP="002266E2">
      <w:pPr>
        <w:numPr>
          <w:ilvl w:val="0"/>
          <w:numId w:val="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развитие представлений обучающихся о значении нравственных норм и ценностей в жизни личности, семьи, общества;</w:t>
      </w:r>
    </w:p>
    <w:p w:rsidR="00D340E0" w:rsidRPr="002266E2" w:rsidRDefault="00FA5BEE" w:rsidP="002266E2">
      <w:pPr>
        <w:numPr>
          <w:ilvl w:val="0"/>
          <w:numId w:val="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340E0" w:rsidRPr="002266E2" w:rsidRDefault="00FA5BEE" w:rsidP="002266E2">
      <w:pPr>
        <w:numPr>
          <w:ilvl w:val="0"/>
          <w:numId w:val="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развитие способностей обучающихся к общению в </w:t>
      </w:r>
      <w:proofErr w:type="spellStart"/>
      <w:r w:rsidRPr="002266E2">
        <w:rPr>
          <w:rFonts w:ascii="Times New Roman" w:hAnsi="Times New Roman"/>
          <w:color w:val="000000"/>
          <w:sz w:val="20"/>
          <w:szCs w:val="20"/>
          <w:lang w:val="ru-RU"/>
        </w:rPr>
        <w:t>полиэтничной</w:t>
      </w:r>
      <w:proofErr w:type="spell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lang w:val="ru-RU"/>
        </w:rPr>
        <w:t>разномировоззренческой</w:t>
      </w:r>
      <w:proofErr w:type="spellEnd"/>
      <w:r w:rsidRPr="002266E2">
        <w:rPr>
          <w:rFonts w:ascii="Times New Roman" w:hAnsi="Times New Roman"/>
          <w:color w:val="000000"/>
          <w:sz w:val="20"/>
          <w:szCs w:val="20"/>
          <w:lang w:val="ru-RU"/>
        </w:rPr>
        <w:t xml:space="preserve"> и </w:t>
      </w:r>
      <w:proofErr w:type="spellStart"/>
      <w:r w:rsidRPr="002266E2">
        <w:rPr>
          <w:rFonts w:ascii="Times New Roman" w:hAnsi="Times New Roman"/>
          <w:color w:val="000000"/>
          <w:sz w:val="20"/>
          <w:szCs w:val="20"/>
          <w:lang w:val="ru-RU"/>
        </w:rPr>
        <w:t>многоконфессиональной</w:t>
      </w:r>
      <w:proofErr w:type="spellEnd"/>
      <w:r w:rsidRPr="002266E2">
        <w:rPr>
          <w:rFonts w:ascii="Times New Roman" w:hAnsi="Times New Roman"/>
          <w:color w:val="000000"/>
          <w:sz w:val="20"/>
          <w:szCs w:val="20"/>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Учебный предмет «Основы религиозных культур и светской этики» изучается в 4 классе один час в неделе, общий объем составляет 34 часа.</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w:t>
      </w:r>
      <w:bookmarkStart w:id="6" w:name="block-24720140"/>
      <w:bookmarkEnd w:id="5"/>
    </w:p>
    <w:p w:rsidR="00D340E0" w:rsidRPr="002266E2" w:rsidRDefault="00FA5BEE" w:rsidP="002266E2">
      <w:pPr>
        <w:spacing w:after="0" w:line="264" w:lineRule="auto"/>
        <w:jc w:val="both"/>
        <w:rPr>
          <w:sz w:val="20"/>
          <w:szCs w:val="20"/>
          <w:lang w:val="ru-RU"/>
        </w:rPr>
      </w:pPr>
      <w:r w:rsidRPr="002266E2">
        <w:rPr>
          <w:rFonts w:ascii="Times New Roman" w:hAnsi="Times New Roman"/>
          <w:b/>
          <w:color w:val="000000"/>
          <w:sz w:val="20"/>
          <w:szCs w:val="20"/>
          <w:lang w:val="ru-RU"/>
        </w:rPr>
        <w:t>СОДЕРЖАНИЕ ОБУЧЕНИЯ</w:t>
      </w:r>
    </w:p>
    <w:p w:rsidR="00D340E0" w:rsidRPr="002266E2" w:rsidRDefault="00FA5BEE" w:rsidP="002266E2">
      <w:pPr>
        <w:spacing w:after="0" w:line="264" w:lineRule="auto"/>
        <w:jc w:val="both"/>
        <w:rPr>
          <w:sz w:val="20"/>
          <w:szCs w:val="20"/>
          <w:lang w:val="ru-RU"/>
        </w:rPr>
      </w:pPr>
      <w:r w:rsidRPr="002266E2">
        <w:rPr>
          <w:rFonts w:ascii="Times New Roman" w:hAnsi="Times New Roman"/>
          <w:b/>
          <w:color w:val="000000"/>
          <w:sz w:val="20"/>
          <w:szCs w:val="20"/>
          <w:lang w:val="ru-RU"/>
        </w:rPr>
        <w:t>Модуль «ОСНОВЫ ПРАВОСЛАВНОЙ КУЛЬТУРЫ»</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266E2">
        <w:rPr>
          <w:rFonts w:ascii="Times New Roman" w:hAnsi="Times New Roman"/>
          <w:color w:val="000000"/>
          <w:sz w:val="20"/>
          <w:szCs w:val="20"/>
          <w:lang w:val="ru-RU"/>
        </w:rPr>
        <w:t>ближнему</w:t>
      </w:r>
      <w:proofErr w:type="gramEnd"/>
      <w:r w:rsidRPr="002266E2">
        <w:rPr>
          <w:rFonts w:ascii="Times New Roman" w:hAnsi="Times New Roman"/>
          <w:color w:val="000000"/>
          <w:sz w:val="20"/>
          <w:szCs w:val="20"/>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p w:rsidR="00D340E0" w:rsidRPr="002266E2" w:rsidRDefault="00FA5BEE" w:rsidP="002266E2">
      <w:pPr>
        <w:spacing w:after="0" w:line="264" w:lineRule="auto"/>
        <w:jc w:val="both"/>
        <w:rPr>
          <w:sz w:val="20"/>
          <w:szCs w:val="20"/>
          <w:lang w:val="ru-RU"/>
        </w:rPr>
      </w:pPr>
      <w:r w:rsidRPr="002266E2">
        <w:rPr>
          <w:rFonts w:ascii="Times New Roman" w:hAnsi="Times New Roman"/>
          <w:b/>
          <w:color w:val="000000"/>
          <w:sz w:val="20"/>
          <w:szCs w:val="20"/>
          <w:lang w:val="ru-RU"/>
        </w:rPr>
        <w:t>Модуль «ОСНОВЫ ИСЛАМСКОЙ КУЛЬТУРЫ»</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2266E2">
        <w:rPr>
          <w:rFonts w:ascii="Times New Roman" w:hAnsi="Times New Roman"/>
          <w:color w:val="000000"/>
          <w:sz w:val="20"/>
          <w:szCs w:val="20"/>
          <w:lang w:val="ru-RU"/>
        </w:rPr>
        <w:t>исламкой</w:t>
      </w:r>
      <w:proofErr w:type="spellEnd"/>
      <w:r w:rsidRPr="002266E2">
        <w:rPr>
          <w:rFonts w:ascii="Times New Roman" w:hAnsi="Times New Roman"/>
          <w:color w:val="000000"/>
          <w:sz w:val="20"/>
          <w:szCs w:val="20"/>
          <w:lang w:val="ru-RU"/>
        </w:rPr>
        <w:t xml:space="preserve"> традиции. Золотое правило нравственности. Любовь к </w:t>
      </w:r>
      <w:proofErr w:type="gramStart"/>
      <w:r w:rsidRPr="002266E2">
        <w:rPr>
          <w:rFonts w:ascii="Times New Roman" w:hAnsi="Times New Roman"/>
          <w:color w:val="000000"/>
          <w:sz w:val="20"/>
          <w:szCs w:val="20"/>
          <w:lang w:val="ru-RU"/>
        </w:rPr>
        <w:t>ближнему</w:t>
      </w:r>
      <w:proofErr w:type="gramEnd"/>
      <w:r w:rsidRPr="002266E2">
        <w:rPr>
          <w:rFonts w:ascii="Times New Roman" w:hAnsi="Times New Roman"/>
          <w:color w:val="000000"/>
          <w:sz w:val="20"/>
          <w:szCs w:val="20"/>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w:t>
      </w:r>
      <w:r w:rsidRPr="002266E2">
        <w:rPr>
          <w:rFonts w:ascii="Times New Roman" w:hAnsi="Times New Roman"/>
          <w:color w:val="000000"/>
          <w:sz w:val="20"/>
          <w:szCs w:val="20"/>
          <w:lang w:val="ru-RU"/>
        </w:rPr>
        <w:lastRenderedPageBreak/>
        <w:t>ценности ислама. Праздники исламских народов России: их происхождение и особенности проведения. Искусство ислама.</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p w:rsidR="00D340E0" w:rsidRPr="002266E2" w:rsidRDefault="00FA5BEE" w:rsidP="002266E2">
      <w:pPr>
        <w:spacing w:after="0" w:line="264" w:lineRule="auto"/>
        <w:jc w:val="both"/>
        <w:rPr>
          <w:sz w:val="20"/>
          <w:szCs w:val="20"/>
          <w:lang w:val="ru-RU"/>
        </w:rPr>
      </w:pPr>
      <w:r w:rsidRPr="002266E2">
        <w:rPr>
          <w:rFonts w:ascii="Times New Roman" w:hAnsi="Times New Roman"/>
          <w:b/>
          <w:color w:val="000000"/>
          <w:sz w:val="20"/>
          <w:szCs w:val="20"/>
          <w:lang w:val="ru-RU"/>
        </w:rPr>
        <w:t>Модуль «ОСНОВЫ БУДДИЙСКОЙ КУЛЬТУРЫ»</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p w:rsidR="00D340E0" w:rsidRPr="002266E2" w:rsidRDefault="00FA5BEE" w:rsidP="002266E2">
      <w:pPr>
        <w:spacing w:after="0" w:line="264" w:lineRule="auto"/>
        <w:jc w:val="both"/>
        <w:rPr>
          <w:sz w:val="20"/>
          <w:szCs w:val="20"/>
          <w:lang w:val="ru-RU"/>
        </w:rPr>
      </w:pPr>
      <w:r w:rsidRPr="002266E2">
        <w:rPr>
          <w:rFonts w:ascii="Times New Roman" w:hAnsi="Times New Roman"/>
          <w:b/>
          <w:color w:val="000000"/>
          <w:sz w:val="20"/>
          <w:szCs w:val="20"/>
          <w:lang w:val="ru-RU"/>
        </w:rPr>
        <w:t>Модуль «ОСНОВЫ ИУДЕЙСКОЙ КУЛЬТУРЫ»</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2266E2">
        <w:rPr>
          <w:rFonts w:ascii="Times New Roman" w:hAnsi="Times New Roman"/>
          <w:color w:val="000000"/>
          <w:sz w:val="20"/>
          <w:szCs w:val="20"/>
          <w:lang w:val="ru-RU"/>
        </w:rPr>
        <w:t>ии иу</w:t>
      </w:r>
      <w:proofErr w:type="gramEnd"/>
      <w:r w:rsidRPr="002266E2">
        <w:rPr>
          <w:rFonts w:ascii="Times New Roman" w:hAnsi="Times New Roman"/>
          <w:color w:val="000000"/>
          <w:sz w:val="20"/>
          <w:szCs w:val="20"/>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p w:rsidR="00D340E0" w:rsidRPr="002266E2" w:rsidRDefault="00FA5BEE" w:rsidP="002266E2">
      <w:pPr>
        <w:spacing w:after="0" w:line="264" w:lineRule="auto"/>
        <w:jc w:val="both"/>
        <w:rPr>
          <w:sz w:val="20"/>
          <w:szCs w:val="20"/>
          <w:lang w:val="ru-RU"/>
        </w:rPr>
      </w:pPr>
      <w:r w:rsidRPr="002266E2">
        <w:rPr>
          <w:rFonts w:ascii="Times New Roman" w:hAnsi="Times New Roman"/>
          <w:b/>
          <w:color w:val="000000"/>
          <w:sz w:val="20"/>
          <w:szCs w:val="20"/>
          <w:lang w:val="ru-RU"/>
        </w:rPr>
        <w:t>Модуль «ОСНОВЫ РЕЛИГИОЗНЫХ КУЛЬТУР НАРОДОВ РОССИИ»</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2266E2">
        <w:rPr>
          <w:rFonts w:ascii="Times New Roman" w:hAnsi="Times New Roman"/>
          <w:color w:val="000000"/>
          <w:sz w:val="20"/>
          <w:szCs w:val="20"/>
          <w:lang w:val="ru-RU"/>
        </w:rPr>
        <w:t>Милосердие, забота о слабых, взаимопомощь, социальные проблемы общества и отношение к ним разных религий.</w:t>
      </w:r>
      <w:proofErr w:type="gramEnd"/>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p w:rsidR="00D340E0" w:rsidRPr="002266E2" w:rsidRDefault="00FA5BEE" w:rsidP="002266E2">
      <w:pPr>
        <w:spacing w:after="0" w:line="264" w:lineRule="auto"/>
        <w:jc w:val="both"/>
        <w:rPr>
          <w:sz w:val="20"/>
          <w:szCs w:val="20"/>
          <w:lang w:val="ru-RU"/>
        </w:rPr>
      </w:pPr>
      <w:r w:rsidRPr="002266E2">
        <w:rPr>
          <w:rFonts w:ascii="Times New Roman" w:hAnsi="Times New Roman"/>
          <w:b/>
          <w:color w:val="000000"/>
          <w:sz w:val="20"/>
          <w:szCs w:val="20"/>
          <w:lang w:val="ru-RU"/>
        </w:rPr>
        <w:t>Модуль «ОСНОВЫ СВЕТСКОЙ ЭТИКИ»</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340E0" w:rsidRPr="002266E2" w:rsidRDefault="00FA5BEE" w:rsidP="002266E2">
      <w:pPr>
        <w:spacing w:after="0" w:line="264" w:lineRule="auto"/>
        <w:jc w:val="both"/>
        <w:rPr>
          <w:sz w:val="20"/>
          <w:szCs w:val="20"/>
          <w:lang w:val="ru-RU"/>
        </w:rPr>
      </w:pPr>
      <w:r w:rsidRPr="002266E2">
        <w:rPr>
          <w:rFonts w:ascii="Calibri" w:hAnsi="Calibri"/>
          <w:color w:val="000000"/>
          <w:sz w:val="20"/>
          <w:szCs w:val="20"/>
          <w:lang w:val="ru-RU"/>
        </w:rPr>
        <w:t>Любовь и уважение к Отечеству. Патриотизм многонационального и многоконфессионального народа России.</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w:t>
      </w:r>
    </w:p>
    <w:p w:rsidR="00D340E0" w:rsidRPr="002266E2" w:rsidRDefault="00FA5BEE" w:rsidP="002266E2">
      <w:pPr>
        <w:spacing w:after="0" w:line="264" w:lineRule="auto"/>
        <w:jc w:val="both"/>
        <w:rPr>
          <w:sz w:val="20"/>
          <w:szCs w:val="20"/>
          <w:lang w:val="ru-RU"/>
        </w:rPr>
      </w:pPr>
      <w:bookmarkStart w:id="7" w:name="block-24720141"/>
      <w:bookmarkEnd w:id="6"/>
      <w:r w:rsidRPr="002266E2">
        <w:rPr>
          <w:rFonts w:ascii="Times New Roman" w:hAnsi="Times New Roman"/>
          <w:b/>
          <w:color w:val="000000"/>
          <w:sz w:val="20"/>
          <w:szCs w:val="20"/>
          <w:lang w:val="ru-RU"/>
        </w:rPr>
        <w:t xml:space="preserve">ПЛАНИРУЕМЫЕ РЕЗУЛЬТАТЫ ОСВОЕНИЯ ПРОГРАММЫ </w:t>
      </w:r>
    </w:p>
    <w:p w:rsidR="00D340E0" w:rsidRPr="002266E2" w:rsidRDefault="00FA5BEE" w:rsidP="002266E2">
      <w:pPr>
        <w:spacing w:after="0" w:line="264" w:lineRule="auto"/>
        <w:jc w:val="both"/>
        <w:rPr>
          <w:sz w:val="20"/>
          <w:szCs w:val="20"/>
          <w:lang w:val="ru-RU"/>
        </w:rPr>
      </w:pPr>
      <w:r w:rsidRPr="002266E2">
        <w:rPr>
          <w:rFonts w:ascii="Times New Roman" w:hAnsi="Times New Roman"/>
          <w:b/>
          <w:color w:val="000000"/>
          <w:sz w:val="20"/>
          <w:szCs w:val="20"/>
          <w:lang w:val="ru-RU"/>
        </w:rPr>
        <w:t xml:space="preserve">ЛИЧНОСТНЫЕ РЕЗУЛЬТАТЫ </w:t>
      </w:r>
    </w:p>
    <w:p w:rsidR="00D340E0" w:rsidRPr="002266E2" w:rsidRDefault="00FA5BEE" w:rsidP="002266E2">
      <w:pPr>
        <w:spacing w:after="0"/>
        <w:jc w:val="both"/>
        <w:rPr>
          <w:sz w:val="20"/>
          <w:szCs w:val="20"/>
          <w:lang w:val="ru-RU"/>
        </w:rPr>
      </w:pPr>
      <w:r w:rsidRPr="002266E2">
        <w:rPr>
          <w:rFonts w:ascii="Times New Roman" w:hAnsi="Times New Roman"/>
          <w:color w:val="000000"/>
          <w:sz w:val="20"/>
          <w:szCs w:val="20"/>
          <w:lang w:val="ru-RU"/>
        </w:rPr>
        <w:t xml:space="preserve">В результате изучения предмета «Основы религиозных культур и светской этики» в 4 классе </w:t>
      </w:r>
      <w:proofErr w:type="gramStart"/>
      <w:r w:rsidRPr="002266E2">
        <w:rPr>
          <w:rFonts w:ascii="Times New Roman" w:hAnsi="Times New Roman"/>
          <w:color w:val="000000"/>
          <w:sz w:val="20"/>
          <w:szCs w:val="20"/>
          <w:lang w:val="ru-RU"/>
        </w:rPr>
        <w:t>у</w:t>
      </w:r>
      <w:proofErr w:type="gramEnd"/>
      <w:r w:rsidRPr="002266E2">
        <w:rPr>
          <w:rFonts w:ascii="Times New Roman" w:hAnsi="Times New Roman"/>
          <w:color w:val="000000"/>
          <w:sz w:val="20"/>
          <w:szCs w:val="20"/>
          <w:lang w:val="ru-RU"/>
        </w:rPr>
        <w:t xml:space="preserve"> обучающегося будут сформированы следующие личностные результаты:</w:t>
      </w:r>
    </w:p>
    <w:p w:rsidR="00D340E0" w:rsidRPr="002266E2" w:rsidRDefault="00FA5BEE" w:rsidP="002266E2">
      <w:pPr>
        <w:numPr>
          <w:ilvl w:val="0"/>
          <w:numId w:val="2"/>
        </w:numPr>
        <w:spacing w:after="0" w:line="264" w:lineRule="auto"/>
        <w:ind w:left="0" w:firstLine="0"/>
        <w:jc w:val="both"/>
        <w:rPr>
          <w:sz w:val="20"/>
          <w:szCs w:val="20"/>
        </w:rPr>
      </w:pPr>
      <w:r w:rsidRPr="002266E2">
        <w:rPr>
          <w:rFonts w:ascii="Times New Roman" w:hAnsi="Times New Roman"/>
          <w:color w:val="000000"/>
          <w:sz w:val="20"/>
          <w:szCs w:val="20"/>
          <w:lang w:val="ru-RU"/>
        </w:rPr>
        <w:t xml:space="preserve">понимать основы российской гражданской идентичности, испытывать чувство гордости за свою </w:t>
      </w:r>
      <w:proofErr w:type="spellStart"/>
      <w:r w:rsidRPr="002266E2">
        <w:rPr>
          <w:rFonts w:ascii="Times New Roman" w:hAnsi="Times New Roman"/>
          <w:color w:val="000000"/>
          <w:sz w:val="20"/>
          <w:szCs w:val="20"/>
        </w:rPr>
        <w:t>Родину</w:t>
      </w:r>
      <w:proofErr w:type="spellEnd"/>
      <w:r w:rsidRPr="002266E2">
        <w:rPr>
          <w:rFonts w:ascii="Times New Roman" w:hAnsi="Times New Roman"/>
          <w:color w:val="000000"/>
          <w:sz w:val="20"/>
          <w:szCs w:val="20"/>
        </w:rPr>
        <w:t>;</w:t>
      </w:r>
    </w:p>
    <w:p w:rsidR="00D340E0" w:rsidRPr="002266E2" w:rsidRDefault="00FA5BEE" w:rsidP="002266E2">
      <w:pPr>
        <w:numPr>
          <w:ilvl w:val="0"/>
          <w:numId w:val="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формировать национальную и гражданскую самоидентичность, осознавать свою этническую и национальную принадлежность;</w:t>
      </w:r>
    </w:p>
    <w:p w:rsidR="00D340E0" w:rsidRPr="002266E2" w:rsidRDefault="00FA5BEE" w:rsidP="002266E2">
      <w:pPr>
        <w:numPr>
          <w:ilvl w:val="0"/>
          <w:numId w:val="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понимать значение гуманистических и демократических ценностных ориентаций; осознавать ценность человеческой жизни;</w:t>
      </w:r>
    </w:p>
    <w:p w:rsidR="00D340E0" w:rsidRPr="002266E2" w:rsidRDefault="00FA5BEE" w:rsidP="002266E2">
      <w:pPr>
        <w:numPr>
          <w:ilvl w:val="0"/>
          <w:numId w:val="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понимать значение нравственных норм и ценностей как условия жизни личности, семьи, общества;</w:t>
      </w:r>
    </w:p>
    <w:p w:rsidR="00D340E0" w:rsidRPr="002266E2" w:rsidRDefault="00FA5BEE" w:rsidP="002266E2">
      <w:pPr>
        <w:numPr>
          <w:ilvl w:val="0"/>
          <w:numId w:val="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осознавать право гражданина РФ исповедовать любую традиционную религию или не исповедовать никакой </w:t>
      </w:r>
      <w:proofErr w:type="gramStart"/>
      <w:r w:rsidRPr="002266E2">
        <w:rPr>
          <w:rFonts w:ascii="Times New Roman" w:hAnsi="Times New Roman"/>
          <w:color w:val="000000"/>
          <w:sz w:val="20"/>
          <w:szCs w:val="20"/>
          <w:lang w:val="ru-RU"/>
        </w:rPr>
        <w:t>ре­лигии</w:t>
      </w:r>
      <w:proofErr w:type="gramEnd"/>
      <w:r w:rsidRPr="002266E2">
        <w:rPr>
          <w:rFonts w:ascii="Times New Roman" w:hAnsi="Times New Roman"/>
          <w:color w:val="000000"/>
          <w:sz w:val="20"/>
          <w:szCs w:val="20"/>
          <w:lang w:val="ru-RU"/>
        </w:rPr>
        <w:t>;</w:t>
      </w:r>
    </w:p>
    <w:p w:rsidR="00D340E0" w:rsidRPr="002266E2" w:rsidRDefault="00FA5BEE" w:rsidP="002266E2">
      <w:pPr>
        <w:numPr>
          <w:ilvl w:val="0"/>
          <w:numId w:val="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340E0" w:rsidRPr="002266E2" w:rsidRDefault="00FA5BEE" w:rsidP="002266E2">
      <w:pPr>
        <w:numPr>
          <w:ilvl w:val="0"/>
          <w:numId w:val="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340E0" w:rsidRPr="002266E2" w:rsidRDefault="00FA5BEE" w:rsidP="002266E2">
      <w:pPr>
        <w:numPr>
          <w:ilvl w:val="0"/>
          <w:numId w:val="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340E0" w:rsidRPr="002266E2" w:rsidRDefault="00FA5BEE" w:rsidP="002266E2">
      <w:pPr>
        <w:numPr>
          <w:ilvl w:val="0"/>
          <w:numId w:val="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2266E2">
        <w:rPr>
          <w:rFonts w:ascii="Times New Roman" w:hAnsi="Times New Roman"/>
          <w:color w:val="000000"/>
          <w:sz w:val="20"/>
          <w:szCs w:val="20"/>
          <w:lang w:val="ru-RU"/>
        </w:rPr>
        <w:t>оскорб­ляющих</w:t>
      </w:r>
      <w:proofErr w:type="gramEnd"/>
      <w:r w:rsidRPr="002266E2">
        <w:rPr>
          <w:rFonts w:ascii="Times New Roman" w:hAnsi="Times New Roman"/>
          <w:color w:val="000000"/>
          <w:sz w:val="20"/>
          <w:szCs w:val="20"/>
          <w:lang w:val="ru-RU"/>
        </w:rPr>
        <w:t xml:space="preserve"> других людей;</w:t>
      </w:r>
    </w:p>
    <w:p w:rsidR="00D340E0" w:rsidRPr="002266E2" w:rsidRDefault="00FA5BEE" w:rsidP="002266E2">
      <w:pPr>
        <w:numPr>
          <w:ilvl w:val="0"/>
          <w:numId w:val="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понимать необходимость бережного отношения к материальным и духовным ценностям.</w:t>
      </w:r>
    </w:p>
    <w:p w:rsidR="00D340E0" w:rsidRPr="002266E2" w:rsidRDefault="00FA5BEE" w:rsidP="002266E2">
      <w:pPr>
        <w:spacing w:after="0" w:line="264" w:lineRule="auto"/>
        <w:jc w:val="both"/>
        <w:rPr>
          <w:sz w:val="20"/>
          <w:szCs w:val="20"/>
        </w:rPr>
      </w:pPr>
      <w:r w:rsidRPr="002266E2">
        <w:rPr>
          <w:rFonts w:ascii="Times New Roman" w:hAnsi="Times New Roman"/>
          <w:b/>
          <w:color w:val="000000"/>
          <w:sz w:val="20"/>
          <w:szCs w:val="20"/>
        </w:rPr>
        <w:t>МЕТАПРЕДМЕТНЫЕ РЕЗУЛЬТАТЫ</w:t>
      </w:r>
    </w:p>
    <w:p w:rsidR="00D340E0" w:rsidRPr="002266E2" w:rsidRDefault="00FA5BEE" w:rsidP="002266E2">
      <w:pPr>
        <w:numPr>
          <w:ilvl w:val="0"/>
          <w:numId w:val="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овладевать способностью понимания и сохранения целей и задач учебной деятельности, поиска оптимальных средств их достижения;</w:t>
      </w:r>
    </w:p>
    <w:p w:rsidR="00D340E0" w:rsidRPr="002266E2" w:rsidRDefault="00FA5BEE" w:rsidP="002266E2">
      <w:pPr>
        <w:numPr>
          <w:ilvl w:val="0"/>
          <w:numId w:val="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340E0" w:rsidRPr="002266E2" w:rsidRDefault="00FA5BEE" w:rsidP="002266E2">
      <w:pPr>
        <w:numPr>
          <w:ilvl w:val="0"/>
          <w:numId w:val="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340E0" w:rsidRPr="002266E2" w:rsidRDefault="00FA5BEE" w:rsidP="002266E2">
      <w:pPr>
        <w:numPr>
          <w:ilvl w:val="0"/>
          <w:numId w:val="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совершенствовать умения в области работы с информацией, осуществления информационного поиска для выполнения учебных заданий;</w:t>
      </w:r>
    </w:p>
    <w:p w:rsidR="00D340E0" w:rsidRPr="002266E2" w:rsidRDefault="00FA5BEE" w:rsidP="002266E2">
      <w:pPr>
        <w:numPr>
          <w:ilvl w:val="0"/>
          <w:numId w:val="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340E0" w:rsidRPr="002266E2" w:rsidRDefault="00FA5BEE" w:rsidP="002266E2">
      <w:pPr>
        <w:numPr>
          <w:ilvl w:val="0"/>
          <w:numId w:val="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340E0" w:rsidRPr="002266E2" w:rsidRDefault="00FA5BEE" w:rsidP="002266E2">
      <w:pPr>
        <w:numPr>
          <w:ilvl w:val="0"/>
          <w:numId w:val="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340E0" w:rsidRPr="002266E2" w:rsidRDefault="00FA5BEE" w:rsidP="002266E2">
      <w:pPr>
        <w:numPr>
          <w:ilvl w:val="0"/>
          <w:numId w:val="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340E0" w:rsidRPr="002266E2" w:rsidRDefault="00FA5BEE" w:rsidP="002266E2">
      <w:pPr>
        <w:spacing w:after="0" w:line="264" w:lineRule="auto"/>
        <w:jc w:val="both"/>
        <w:rPr>
          <w:sz w:val="20"/>
          <w:szCs w:val="20"/>
          <w:lang w:val="ru-RU"/>
        </w:rPr>
      </w:pPr>
      <w:r w:rsidRPr="002266E2">
        <w:rPr>
          <w:rFonts w:ascii="Times New Roman" w:hAnsi="Times New Roman"/>
          <w:b/>
          <w:color w:val="000000"/>
          <w:sz w:val="20"/>
          <w:szCs w:val="20"/>
          <w:lang w:val="ru-RU"/>
        </w:rPr>
        <w:t>Универсальные учебные действия</w:t>
      </w:r>
    </w:p>
    <w:p w:rsidR="00D340E0" w:rsidRPr="002266E2" w:rsidRDefault="00FA5BEE" w:rsidP="002266E2">
      <w:pPr>
        <w:spacing w:after="0" w:line="264" w:lineRule="auto"/>
        <w:jc w:val="both"/>
        <w:rPr>
          <w:sz w:val="20"/>
          <w:szCs w:val="20"/>
          <w:lang w:val="ru-RU"/>
        </w:rPr>
      </w:pPr>
      <w:r w:rsidRPr="002266E2">
        <w:rPr>
          <w:rFonts w:ascii="Times New Roman" w:hAnsi="Times New Roman"/>
          <w:b/>
          <w:color w:val="000000"/>
          <w:sz w:val="20"/>
          <w:szCs w:val="20"/>
          <w:lang w:val="ru-RU"/>
        </w:rPr>
        <w:t>Познавательные УУД:</w:t>
      </w:r>
    </w:p>
    <w:p w:rsidR="00D340E0" w:rsidRPr="002266E2" w:rsidRDefault="00FA5BEE" w:rsidP="002266E2">
      <w:pPr>
        <w:numPr>
          <w:ilvl w:val="0"/>
          <w:numId w:val="4"/>
        </w:numPr>
        <w:spacing w:after="0" w:line="264" w:lineRule="auto"/>
        <w:ind w:left="0" w:firstLine="0"/>
        <w:jc w:val="both"/>
        <w:rPr>
          <w:sz w:val="20"/>
          <w:szCs w:val="20"/>
          <w:lang w:val="ru-RU"/>
        </w:rPr>
      </w:pPr>
      <w:proofErr w:type="gramStart"/>
      <w:r w:rsidRPr="002266E2">
        <w:rPr>
          <w:rFonts w:ascii="Times New Roman" w:hAnsi="Times New Roman"/>
          <w:color w:val="000000"/>
          <w:sz w:val="20"/>
          <w:szCs w:val="20"/>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D340E0" w:rsidRPr="002266E2" w:rsidRDefault="00FA5BEE" w:rsidP="002266E2">
      <w:pPr>
        <w:numPr>
          <w:ilvl w:val="0"/>
          <w:numId w:val="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использовать разные методы получения знаний о традиционных религиях и светской этике (наблюдение, чтение, сравнение, вычисление);</w:t>
      </w:r>
    </w:p>
    <w:p w:rsidR="00D340E0" w:rsidRPr="002266E2" w:rsidRDefault="00FA5BEE" w:rsidP="002266E2">
      <w:pPr>
        <w:numPr>
          <w:ilvl w:val="0"/>
          <w:numId w:val="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340E0" w:rsidRPr="002266E2" w:rsidRDefault="00FA5BEE" w:rsidP="002266E2">
      <w:pPr>
        <w:numPr>
          <w:ilvl w:val="0"/>
          <w:numId w:val="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признавать возможность существования разных точек зрения; обосновывать свои суждения, приводить убедительные доказательства;</w:t>
      </w:r>
    </w:p>
    <w:p w:rsidR="00D340E0" w:rsidRPr="002266E2" w:rsidRDefault="00FA5BEE" w:rsidP="002266E2">
      <w:pPr>
        <w:numPr>
          <w:ilvl w:val="0"/>
          <w:numId w:val="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выполнять совместные проектные задания с опорой на предложенные образцы.</w:t>
      </w:r>
    </w:p>
    <w:p w:rsidR="00D340E0" w:rsidRPr="002266E2" w:rsidRDefault="00FA5BEE" w:rsidP="002266E2">
      <w:pPr>
        <w:spacing w:after="0" w:line="264" w:lineRule="auto"/>
        <w:jc w:val="both"/>
        <w:rPr>
          <w:sz w:val="20"/>
          <w:szCs w:val="20"/>
        </w:rPr>
      </w:pPr>
      <w:proofErr w:type="spellStart"/>
      <w:r w:rsidRPr="002266E2">
        <w:rPr>
          <w:rFonts w:ascii="Times New Roman" w:hAnsi="Times New Roman"/>
          <w:b/>
          <w:color w:val="000000"/>
          <w:sz w:val="20"/>
          <w:szCs w:val="20"/>
        </w:rPr>
        <w:t>Работа</w:t>
      </w:r>
      <w:proofErr w:type="spellEnd"/>
      <w:r w:rsidRPr="002266E2">
        <w:rPr>
          <w:rFonts w:ascii="Times New Roman" w:hAnsi="Times New Roman"/>
          <w:b/>
          <w:color w:val="000000"/>
          <w:sz w:val="20"/>
          <w:szCs w:val="20"/>
        </w:rPr>
        <w:t xml:space="preserve"> с </w:t>
      </w:r>
      <w:proofErr w:type="spellStart"/>
      <w:r w:rsidRPr="002266E2">
        <w:rPr>
          <w:rFonts w:ascii="Times New Roman" w:hAnsi="Times New Roman"/>
          <w:b/>
          <w:color w:val="000000"/>
          <w:sz w:val="20"/>
          <w:szCs w:val="20"/>
        </w:rPr>
        <w:t>информацией</w:t>
      </w:r>
      <w:proofErr w:type="spellEnd"/>
      <w:r w:rsidRPr="002266E2">
        <w:rPr>
          <w:rFonts w:ascii="Times New Roman" w:hAnsi="Times New Roman"/>
          <w:b/>
          <w:color w:val="000000"/>
          <w:sz w:val="20"/>
          <w:szCs w:val="20"/>
        </w:rPr>
        <w:t>:</w:t>
      </w:r>
    </w:p>
    <w:p w:rsidR="00D340E0" w:rsidRPr="002266E2" w:rsidRDefault="00FA5BEE" w:rsidP="002266E2">
      <w:pPr>
        <w:numPr>
          <w:ilvl w:val="0"/>
          <w:numId w:val="5"/>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340E0" w:rsidRPr="002266E2" w:rsidRDefault="00FA5BEE" w:rsidP="002266E2">
      <w:pPr>
        <w:numPr>
          <w:ilvl w:val="0"/>
          <w:numId w:val="5"/>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340E0" w:rsidRPr="002266E2" w:rsidRDefault="00FA5BEE" w:rsidP="002266E2">
      <w:pPr>
        <w:numPr>
          <w:ilvl w:val="0"/>
          <w:numId w:val="5"/>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340E0" w:rsidRPr="002266E2" w:rsidRDefault="00FA5BEE" w:rsidP="002266E2">
      <w:pPr>
        <w:numPr>
          <w:ilvl w:val="0"/>
          <w:numId w:val="5"/>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340E0" w:rsidRPr="002266E2" w:rsidRDefault="00FA5BEE" w:rsidP="002266E2">
      <w:pPr>
        <w:spacing w:after="0" w:line="264" w:lineRule="auto"/>
        <w:jc w:val="both"/>
        <w:rPr>
          <w:sz w:val="20"/>
          <w:szCs w:val="20"/>
        </w:rPr>
      </w:pPr>
      <w:proofErr w:type="spellStart"/>
      <w:r w:rsidRPr="002266E2">
        <w:rPr>
          <w:rFonts w:ascii="Times New Roman" w:hAnsi="Times New Roman"/>
          <w:b/>
          <w:color w:val="000000"/>
          <w:sz w:val="20"/>
          <w:szCs w:val="20"/>
        </w:rPr>
        <w:t>Коммуникативные</w:t>
      </w:r>
      <w:proofErr w:type="spellEnd"/>
      <w:r w:rsidRPr="002266E2">
        <w:rPr>
          <w:rFonts w:ascii="Times New Roman" w:hAnsi="Times New Roman"/>
          <w:b/>
          <w:color w:val="000000"/>
          <w:sz w:val="20"/>
          <w:szCs w:val="20"/>
        </w:rPr>
        <w:t xml:space="preserve"> УУД:</w:t>
      </w:r>
    </w:p>
    <w:p w:rsidR="00D340E0" w:rsidRPr="002266E2" w:rsidRDefault="00FA5BEE" w:rsidP="002266E2">
      <w:pPr>
        <w:numPr>
          <w:ilvl w:val="0"/>
          <w:numId w:val="6"/>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340E0" w:rsidRPr="002266E2" w:rsidRDefault="00FA5BEE" w:rsidP="002266E2">
      <w:pPr>
        <w:numPr>
          <w:ilvl w:val="0"/>
          <w:numId w:val="6"/>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340E0" w:rsidRPr="002266E2" w:rsidRDefault="00FA5BEE" w:rsidP="002266E2">
      <w:pPr>
        <w:numPr>
          <w:ilvl w:val="0"/>
          <w:numId w:val="6"/>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340E0" w:rsidRPr="002266E2" w:rsidRDefault="00FA5BEE" w:rsidP="002266E2">
      <w:pPr>
        <w:spacing w:after="0" w:line="264" w:lineRule="auto"/>
        <w:jc w:val="both"/>
        <w:rPr>
          <w:sz w:val="20"/>
          <w:szCs w:val="20"/>
        </w:rPr>
      </w:pPr>
      <w:proofErr w:type="spellStart"/>
      <w:r w:rsidRPr="002266E2">
        <w:rPr>
          <w:rFonts w:ascii="Times New Roman" w:hAnsi="Times New Roman"/>
          <w:b/>
          <w:color w:val="000000"/>
          <w:sz w:val="20"/>
          <w:szCs w:val="20"/>
        </w:rPr>
        <w:t>Регулятивные</w:t>
      </w:r>
      <w:proofErr w:type="spellEnd"/>
      <w:r w:rsidRPr="002266E2">
        <w:rPr>
          <w:rFonts w:ascii="Times New Roman" w:hAnsi="Times New Roman"/>
          <w:b/>
          <w:color w:val="000000"/>
          <w:sz w:val="20"/>
          <w:szCs w:val="20"/>
        </w:rPr>
        <w:t xml:space="preserve"> УУД:</w:t>
      </w:r>
    </w:p>
    <w:p w:rsidR="00D340E0" w:rsidRPr="002266E2" w:rsidRDefault="00FA5BEE" w:rsidP="002266E2">
      <w:pPr>
        <w:numPr>
          <w:ilvl w:val="0"/>
          <w:numId w:val="7"/>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340E0" w:rsidRPr="002266E2" w:rsidRDefault="00FA5BEE" w:rsidP="002266E2">
      <w:pPr>
        <w:numPr>
          <w:ilvl w:val="0"/>
          <w:numId w:val="7"/>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340E0" w:rsidRPr="002266E2" w:rsidRDefault="00FA5BEE" w:rsidP="002266E2">
      <w:pPr>
        <w:numPr>
          <w:ilvl w:val="0"/>
          <w:numId w:val="7"/>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340E0" w:rsidRPr="002266E2" w:rsidRDefault="00FA5BEE" w:rsidP="002266E2">
      <w:pPr>
        <w:numPr>
          <w:ilvl w:val="0"/>
          <w:numId w:val="7"/>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340E0" w:rsidRPr="002266E2" w:rsidRDefault="00FA5BEE" w:rsidP="002266E2">
      <w:pPr>
        <w:numPr>
          <w:ilvl w:val="0"/>
          <w:numId w:val="7"/>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340E0" w:rsidRPr="002266E2" w:rsidRDefault="00FA5BEE" w:rsidP="002266E2">
      <w:pPr>
        <w:spacing w:after="0" w:line="264" w:lineRule="auto"/>
        <w:jc w:val="both"/>
        <w:rPr>
          <w:sz w:val="20"/>
          <w:szCs w:val="20"/>
        </w:rPr>
      </w:pPr>
      <w:proofErr w:type="spellStart"/>
      <w:r w:rsidRPr="002266E2">
        <w:rPr>
          <w:rFonts w:ascii="Times New Roman" w:hAnsi="Times New Roman"/>
          <w:b/>
          <w:color w:val="000000"/>
          <w:sz w:val="20"/>
          <w:szCs w:val="20"/>
        </w:rPr>
        <w:t>Совместнаядеятельность</w:t>
      </w:r>
      <w:proofErr w:type="spellEnd"/>
      <w:r w:rsidRPr="002266E2">
        <w:rPr>
          <w:rFonts w:ascii="Times New Roman" w:hAnsi="Times New Roman"/>
          <w:b/>
          <w:color w:val="000000"/>
          <w:sz w:val="20"/>
          <w:szCs w:val="20"/>
        </w:rPr>
        <w:t>:</w:t>
      </w:r>
    </w:p>
    <w:p w:rsidR="00D340E0" w:rsidRPr="002266E2" w:rsidRDefault="00FA5BEE" w:rsidP="002266E2">
      <w:pPr>
        <w:numPr>
          <w:ilvl w:val="0"/>
          <w:numId w:val="8"/>
        </w:numPr>
        <w:spacing w:after="0" w:line="264" w:lineRule="auto"/>
        <w:ind w:left="0" w:firstLine="0"/>
        <w:jc w:val="both"/>
        <w:rPr>
          <w:sz w:val="20"/>
          <w:szCs w:val="20"/>
          <w:lang w:val="ru-RU"/>
        </w:rPr>
      </w:pPr>
      <w:r w:rsidRPr="002266E2">
        <w:rPr>
          <w:rFonts w:ascii="Times New Roman" w:hAnsi="Times New Roman"/>
          <w:color w:val="000000"/>
          <w:sz w:val="20"/>
          <w:szCs w:val="20"/>
          <w:lang w:val="ru-RU"/>
        </w:rPr>
        <w:lastRenderedPageBreak/>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340E0" w:rsidRPr="002266E2" w:rsidRDefault="00FA5BEE" w:rsidP="002266E2">
      <w:pPr>
        <w:numPr>
          <w:ilvl w:val="0"/>
          <w:numId w:val="8"/>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340E0" w:rsidRPr="002266E2" w:rsidRDefault="00FA5BEE" w:rsidP="002266E2">
      <w:pPr>
        <w:numPr>
          <w:ilvl w:val="0"/>
          <w:numId w:val="8"/>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D340E0" w:rsidRPr="002266E2" w:rsidRDefault="00FA5BEE" w:rsidP="002266E2">
      <w:pPr>
        <w:spacing w:after="0" w:line="264" w:lineRule="auto"/>
        <w:jc w:val="both"/>
        <w:rPr>
          <w:sz w:val="20"/>
          <w:szCs w:val="20"/>
          <w:lang w:val="ru-RU"/>
        </w:rPr>
      </w:pPr>
      <w:r w:rsidRPr="002266E2">
        <w:rPr>
          <w:rFonts w:ascii="Times New Roman" w:hAnsi="Times New Roman"/>
          <w:b/>
          <w:color w:val="000000"/>
          <w:sz w:val="20"/>
          <w:szCs w:val="20"/>
          <w:lang w:val="ru-RU"/>
        </w:rPr>
        <w:t>ПРЕДМЕТНЫЕ РЕЗУЛЬТАТЫ</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 xml:space="preserve">Предметные результаты </w:t>
      </w:r>
      <w:proofErr w:type="gramStart"/>
      <w:r w:rsidRPr="002266E2">
        <w:rPr>
          <w:rFonts w:ascii="Times New Roman" w:hAnsi="Times New Roman"/>
          <w:color w:val="000000"/>
          <w:sz w:val="20"/>
          <w:szCs w:val="20"/>
          <w:lang w:val="ru-RU"/>
        </w:rPr>
        <w:t>обучения по модулю</w:t>
      </w:r>
      <w:proofErr w:type="gramEnd"/>
      <w:r w:rsidRPr="002266E2">
        <w:rPr>
          <w:rFonts w:ascii="Times New Roman" w:hAnsi="Times New Roman"/>
          <w:color w:val="000000"/>
          <w:sz w:val="20"/>
          <w:szCs w:val="20"/>
          <w:lang w:val="ru-RU"/>
        </w:rPr>
        <w:t xml:space="preserve"> «Основы православной культуры» должны обеспечивать следующие достижения обучающегося:</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266E2">
        <w:rPr>
          <w:rFonts w:ascii="Times New Roman" w:hAnsi="Times New Roman"/>
          <w:color w:val="000000"/>
          <w:sz w:val="20"/>
          <w:szCs w:val="20"/>
          <w:lang w:val="ru-RU"/>
        </w:rPr>
        <w:t xml:space="preserve"> Д</w:t>
      </w:r>
      <w:proofErr w:type="gramEnd"/>
      <w:r w:rsidRPr="002266E2">
        <w:rPr>
          <w:rFonts w:ascii="Times New Roman" w:hAnsi="Times New Roman"/>
          <w:color w:val="000000"/>
          <w:sz w:val="20"/>
          <w:szCs w:val="20"/>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первоначальный опыт осмысления и нравственной оценки поступков, поведения (своих и других людей) с позиций православной этики;</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340E0" w:rsidRPr="002266E2" w:rsidRDefault="00FA5BEE" w:rsidP="002266E2">
      <w:pPr>
        <w:numPr>
          <w:ilvl w:val="0"/>
          <w:numId w:val="9"/>
        </w:numPr>
        <w:spacing w:after="0" w:line="264" w:lineRule="auto"/>
        <w:ind w:left="0" w:firstLine="0"/>
        <w:jc w:val="both"/>
        <w:rPr>
          <w:sz w:val="20"/>
          <w:szCs w:val="20"/>
          <w:lang w:val="ru-RU"/>
        </w:rPr>
      </w:pPr>
      <w:proofErr w:type="gramStart"/>
      <w:r w:rsidRPr="002266E2">
        <w:rPr>
          <w:rFonts w:ascii="Times New Roman" w:hAnsi="Times New Roman"/>
          <w:color w:val="000000"/>
          <w:sz w:val="20"/>
          <w:szCs w:val="20"/>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распознавать христианскую символику, объяснять своими словами её смысл (православный крест) и значение в православной культуре;</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340E0" w:rsidRPr="002266E2" w:rsidRDefault="00FA5BEE" w:rsidP="002266E2">
      <w:pPr>
        <w:numPr>
          <w:ilvl w:val="0"/>
          <w:numId w:val="9"/>
        </w:numPr>
        <w:spacing w:after="0" w:line="264" w:lineRule="auto"/>
        <w:ind w:left="0" w:firstLine="0"/>
        <w:jc w:val="both"/>
        <w:rPr>
          <w:sz w:val="20"/>
          <w:szCs w:val="20"/>
        </w:rPr>
      </w:pPr>
      <w:r w:rsidRPr="002266E2">
        <w:rPr>
          <w:rFonts w:ascii="Times New Roman" w:hAnsi="Times New Roman"/>
          <w:color w:val="000000"/>
          <w:sz w:val="20"/>
          <w:szCs w:val="20"/>
          <w:lang w:val="ru-RU"/>
        </w:rPr>
        <w:t xml:space="preserve">приводить примеры нравственных поступков, совершаемых с опорой на этические нормы религиозной культуры и </w:t>
      </w:r>
      <w:proofErr w:type="gramStart"/>
      <w:r w:rsidRPr="002266E2">
        <w:rPr>
          <w:rFonts w:ascii="Times New Roman" w:hAnsi="Times New Roman"/>
          <w:color w:val="000000"/>
          <w:sz w:val="20"/>
          <w:szCs w:val="20"/>
          <w:lang w:val="ru-RU"/>
        </w:rPr>
        <w:t>внутреннюю</w:t>
      </w:r>
      <w:proofErr w:type="gram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rPr>
        <w:t>установкуличности</w:t>
      </w:r>
      <w:proofErr w:type="spellEnd"/>
      <w:r w:rsidRPr="002266E2">
        <w:rPr>
          <w:rFonts w:ascii="Times New Roman" w:hAnsi="Times New Roman"/>
          <w:color w:val="000000"/>
          <w:sz w:val="20"/>
          <w:szCs w:val="20"/>
        </w:rPr>
        <w:t xml:space="preserve">, </w:t>
      </w:r>
      <w:proofErr w:type="spellStart"/>
      <w:r w:rsidRPr="002266E2">
        <w:rPr>
          <w:rFonts w:ascii="Times New Roman" w:hAnsi="Times New Roman"/>
          <w:color w:val="000000"/>
          <w:sz w:val="20"/>
          <w:szCs w:val="20"/>
        </w:rPr>
        <w:t>поступатьсогласносвоейсовести</w:t>
      </w:r>
      <w:proofErr w:type="spellEnd"/>
      <w:r w:rsidRPr="002266E2">
        <w:rPr>
          <w:rFonts w:ascii="Times New Roman" w:hAnsi="Times New Roman"/>
          <w:color w:val="000000"/>
          <w:sz w:val="20"/>
          <w:szCs w:val="20"/>
        </w:rPr>
        <w:t>;</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266E2">
        <w:rPr>
          <w:rFonts w:ascii="Times New Roman" w:hAnsi="Times New Roman"/>
          <w:color w:val="000000"/>
          <w:sz w:val="20"/>
          <w:szCs w:val="20"/>
          <w:lang w:val="ru-RU"/>
        </w:rPr>
        <w:t>многорелигиозного</w:t>
      </w:r>
      <w:proofErr w:type="spellEnd"/>
      <w:r w:rsidRPr="002266E2">
        <w:rPr>
          <w:rFonts w:ascii="Times New Roman" w:hAnsi="Times New Roman"/>
          <w:color w:val="000000"/>
          <w:sz w:val="20"/>
          <w:szCs w:val="20"/>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266E2">
        <w:rPr>
          <w:rFonts w:ascii="Times New Roman" w:hAnsi="Times New Roman"/>
          <w:color w:val="000000"/>
          <w:sz w:val="20"/>
          <w:szCs w:val="20"/>
          <w:lang w:val="ru-RU"/>
        </w:rPr>
        <w:t>Оте­честву</w:t>
      </w:r>
      <w:proofErr w:type="gramEnd"/>
      <w:r w:rsidRPr="002266E2">
        <w:rPr>
          <w:rFonts w:ascii="Times New Roman" w:hAnsi="Times New Roman"/>
          <w:color w:val="000000"/>
          <w:sz w:val="20"/>
          <w:szCs w:val="20"/>
          <w:lang w:val="ru-RU"/>
        </w:rPr>
        <w:t>, нашей общей Родине – России; приводить примеры сотрудничества последователей традиционных религий;</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340E0" w:rsidRPr="002266E2" w:rsidRDefault="00FA5BEE" w:rsidP="002266E2">
      <w:pPr>
        <w:numPr>
          <w:ilvl w:val="0"/>
          <w:numId w:val="9"/>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340E0" w:rsidRPr="002266E2" w:rsidRDefault="00FA5BEE" w:rsidP="002266E2">
      <w:pPr>
        <w:numPr>
          <w:ilvl w:val="0"/>
          <w:numId w:val="10"/>
        </w:numPr>
        <w:spacing w:after="0" w:line="264" w:lineRule="auto"/>
        <w:ind w:left="0" w:firstLine="0"/>
        <w:jc w:val="both"/>
        <w:rPr>
          <w:sz w:val="20"/>
          <w:szCs w:val="20"/>
          <w:lang w:val="ru-RU"/>
        </w:rPr>
      </w:pPr>
      <w:proofErr w:type="gramStart"/>
      <w:r w:rsidRPr="002266E2">
        <w:rPr>
          <w:rFonts w:ascii="Times New Roman" w:hAnsi="Times New Roman"/>
          <w:color w:val="000000"/>
          <w:sz w:val="20"/>
          <w:szCs w:val="20"/>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первоначальный опыт осмысления и нравственной оценки поступков, поведения (своих и других людей) с позиций исламской этики;</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2266E2">
        <w:rPr>
          <w:rFonts w:ascii="Times New Roman" w:hAnsi="Times New Roman"/>
          <w:color w:val="000000"/>
          <w:sz w:val="20"/>
          <w:szCs w:val="20"/>
          <w:lang w:val="ru-RU"/>
        </w:rPr>
        <w:t>закят</w:t>
      </w:r>
      <w:proofErr w:type="spell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lang w:val="ru-RU"/>
        </w:rPr>
        <w:t>дуа</w:t>
      </w:r>
      <w:proofErr w:type="spell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lang w:val="ru-RU"/>
        </w:rPr>
        <w:t>зикр</w:t>
      </w:r>
      <w:proofErr w:type="spellEnd"/>
      <w:r w:rsidRPr="002266E2">
        <w:rPr>
          <w:rFonts w:ascii="Times New Roman" w:hAnsi="Times New Roman"/>
          <w:color w:val="000000"/>
          <w:sz w:val="20"/>
          <w:szCs w:val="20"/>
          <w:lang w:val="ru-RU"/>
        </w:rPr>
        <w:t>);</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назначении и устройстве мечети (</w:t>
      </w:r>
      <w:proofErr w:type="spellStart"/>
      <w:r w:rsidRPr="002266E2">
        <w:rPr>
          <w:rFonts w:ascii="Times New Roman" w:hAnsi="Times New Roman"/>
          <w:color w:val="000000"/>
          <w:sz w:val="20"/>
          <w:szCs w:val="20"/>
          <w:lang w:val="ru-RU"/>
        </w:rPr>
        <w:t>минбар</w:t>
      </w:r>
      <w:proofErr w:type="spell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lang w:val="ru-RU"/>
        </w:rPr>
        <w:t>михраб</w:t>
      </w:r>
      <w:proofErr w:type="spellEnd"/>
      <w:r w:rsidRPr="002266E2">
        <w:rPr>
          <w:rFonts w:ascii="Times New Roman" w:hAnsi="Times New Roman"/>
          <w:color w:val="000000"/>
          <w:sz w:val="20"/>
          <w:szCs w:val="20"/>
          <w:lang w:val="ru-RU"/>
        </w:rPr>
        <w:t>), нормах поведения в мечети, общения с верующими и служителями ислама;</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рассказывать о праздниках в исламе (Ураза-байрам, Курбан-байрам, </w:t>
      </w:r>
      <w:proofErr w:type="spellStart"/>
      <w:r w:rsidRPr="002266E2">
        <w:rPr>
          <w:rFonts w:ascii="Times New Roman" w:hAnsi="Times New Roman"/>
          <w:color w:val="000000"/>
          <w:sz w:val="20"/>
          <w:szCs w:val="20"/>
          <w:lang w:val="ru-RU"/>
        </w:rPr>
        <w:t>Маулид</w:t>
      </w:r>
      <w:proofErr w:type="spellEnd"/>
      <w:r w:rsidRPr="002266E2">
        <w:rPr>
          <w:rFonts w:ascii="Times New Roman" w:hAnsi="Times New Roman"/>
          <w:color w:val="000000"/>
          <w:sz w:val="20"/>
          <w:szCs w:val="20"/>
          <w:lang w:val="ru-RU"/>
        </w:rPr>
        <w:t>);</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распознавать исламскую символику, объяснять своими словами её смысл и охарактеризовать назначение исламского орнамента;</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340E0" w:rsidRPr="002266E2" w:rsidRDefault="00FA5BEE" w:rsidP="002266E2">
      <w:pPr>
        <w:numPr>
          <w:ilvl w:val="0"/>
          <w:numId w:val="10"/>
        </w:numPr>
        <w:spacing w:after="0" w:line="264" w:lineRule="auto"/>
        <w:ind w:left="0" w:firstLine="0"/>
        <w:jc w:val="both"/>
        <w:rPr>
          <w:sz w:val="20"/>
          <w:szCs w:val="20"/>
        </w:rPr>
      </w:pPr>
      <w:r w:rsidRPr="002266E2">
        <w:rPr>
          <w:rFonts w:ascii="Times New Roman" w:hAnsi="Times New Roman"/>
          <w:color w:val="000000"/>
          <w:sz w:val="20"/>
          <w:szCs w:val="20"/>
          <w:lang w:val="ru-RU"/>
        </w:rPr>
        <w:t xml:space="preserve">приводить примеры нравственных поступков, совершаемых с опорой на этические нормы религиозной культуры и </w:t>
      </w:r>
      <w:proofErr w:type="gramStart"/>
      <w:r w:rsidRPr="002266E2">
        <w:rPr>
          <w:rFonts w:ascii="Times New Roman" w:hAnsi="Times New Roman"/>
          <w:color w:val="000000"/>
          <w:sz w:val="20"/>
          <w:szCs w:val="20"/>
          <w:lang w:val="ru-RU"/>
        </w:rPr>
        <w:t>внутреннюю</w:t>
      </w:r>
      <w:proofErr w:type="gram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rPr>
        <w:t>установкуличностипоступатьсогласносвоейсовести</w:t>
      </w:r>
      <w:proofErr w:type="spellEnd"/>
      <w:r w:rsidRPr="002266E2">
        <w:rPr>
          <w:rFonts w:ascii="Times New Roman" w:hAnsi="Times New Roman"/>
          <w:color w:val="000000"/>
          <w:sz w:val="20"/>
          <w:szCs w:val="20"/>
        </w:rPr>
        <w:t>;</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266E2">
        <w:rPr>
          <w:rFonts w:ascii="Times New Roman" w:hAnsi="Times New Roman"/>
          <w:color w:val="000000"/>
          <w:sz w:val="20"/>
          <w:szCs w:val="20"/>
          <w:lang w:val="ru-RU"/>
        </w:rPr>
        <w:t>многорелигиозного</w:t>
      </w:r>
      <w:proofErr w:type="spellEnd"/>
      <w:r w:rsidRPr="002266E2">
        <w:rPr>
          <w:rFonts w:ascii="Times New Roman" w:hAnsi="Times New Roman"/>
          <w:color w:val="000000"/>
          <w:sz w:val="20"/>
          <w:szCs w:val="20"/>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266E2">
        <w:rPr>
          <w:rFonts w:ascii="Times New Roman" w:hAnsi="Times New Roman"/>
          <w:color w:val="000000"/>
          <w:sz w:val="20"/>
          <w:szCs w:val="20"/>
          <w:lang w:val="ru-RU"/>
        </w:rPr>
        <w:t>Оте­честву</w:t>
      </w:r>
      <w:proofErr w:type="gramEnd"/>
      <w:r w:rsidRPr="002266E2">
        <w:rPr>
          <w:rFonts w:ascii="Times New Roman" w:hAnsi="Times New Roman"/>
          <w:color w:val="000000"/>
          <w:sz w:val="20"/>
          <w:szCs w:val="20"/>
          <w:lang w:val="ru-RU"/>
        </w:rPr>
        <w:t>, нашей общей Родине – России; приводить примеры сотрудничества последователей традиционных религий;</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340E0" w:rsidRPr="002266E2" w:rsidRDefault="00FA5BEE" w:rsidP="002266E2">
      <w:pPr>
        <w:numPr>
          <w:ilvl w:val="0"/>
          <w:numId w:val="10"/>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340E0" w:rsidRPr="002266E2" w:rsidRDefault="00FA5BEE" w:rsidP="002266E2">
      <w:pPr>
        <w:numPr>
          <w:ilvl w:val="0"/>
          <w:numId w:val="11"/>
        </w:numPr>
        <w:spacing w:after="0" w:line="264" w:lineRule="auto"/>
        <w:ind w:left="0" w:firstLine="0"/>
        <w:jc w:val="both"/>
        <w:rPr>
          <w:sz w:val="20"/>
          <w:szCs w:val="20"/>
          <w:lang w:val="ru-RU"/>
        </w:rPr>
      </w:pPr>
      <w:proofErr w:type="gramStart"/>
      <w:r w:rsidRPr="002266E2">
        <w:rPr>
          <w:rFonts w:ascii="Times New Roman" w:hAnsi="Times New Roman"/>
          <w:color w:val="000000"/>
          <w:sz w:val="20"/>
          <w:szCs w:val="20"/>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266E2">
        <w:rPr>
          <w:rFonts w:ascii="Times New Roman" w:hAnsi="Times New Roman"/>
          <w:color w:val="000000"/>
          <w:sz w:val="20"/>
          <w:szCs w:val="20"/>
          <w:lang w:val="ru-RU"/>
        </w:rPr>
        <w:t>неблагие</w:t>
      </w:r>
      <w:proofErr w:type="spellEnd"/>
      <w:r w:rsidRPr="002266E2">
        <w:rPr>
          <w:rFonts w:ascii="Times New Roman" w:hAnsi="Times New Roman"/>
          <w:color w:val="000000"/>
          <w:sz w:val="20"/>
          <w:szCs w:val="20"/>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lastRenderedPageBreak/>
        <w:t>первоначальный опыт осмысления и нравственной оценки поступков, поведения (своих и других людей) с позиций буддийской этики;</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буддийских писаниях, ламах, службах; смысле принятия, восьмеричном пути и карме;</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назначении и устройстве буддийского храма, нормах поведения в храме, общения с мирскими последователями и ламами;</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праздниках в буддизме, аскезе;</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распознавать буддийскую символику, объяснять своими словами её смысл и значение в буддийской культуре;</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художественной культуре в буддийской традиции;</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340E0" w:rsidRPr="002266E2" w:rsidRDefault="00FA5BEE" w:rsidP="002266E2">
      <w:pPr>
        <w:numPr>
          <w:ilvl w:val="0"/>
          <w:numId w:val="11"/>
        </w:numPr>
        <w:spacing w:after="0" w:line="264" w:lineRule="auto"/>
        <w:ind w:left="0" w:firstLine="0"/>
        <w:jc w:val="both"/>
        <w:rPr>
          <w:sz w:val="20"/>
          <w:szCs w:val="20"/>
        </w:rPr>
      </w:pPr>
      <w:r w:rsidRPr="002266E2">
        <w:rPr>
          <w:rFonts w:ascii="Times New Roman" w:hAnsi="Times New Roman"/>
          <w:color w:val="000000"/>
          <w:sz w:val="20"/>
          <w:szCs w:val="20"/>
          <w:lang w:val="ru-RU"/>
        </w:rPr>
        <w:t xml:space="preserve">приводить примеры нравственных поступков, совершаемых с опорой на этические нормы религиозной культуры и </w:t>
      </w:r>
      <w:proofErr w:type="gramStart"/>
      <w:r w:rsidRPr="002266E2">
        <w:rPr>
          <w:rFonts w:ascii="Times New Roman" w:hAnsi="Times New Roman"/>
          <w:color w:val="000000"/>
          <w:sz w:val="20"/>
          <w:szCs w:val="20"/>
          <w:lang w:val="ru-RU"/>
        </w:rPr>
        <w:t>внутреннюю</w:t>
      </w:r>
      <w:proofErr w:type="gram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rPr>
        <w:t>установкуличности</w:t>
      </w:r>
      <w:proofErr w:type="spellEnd"/>
      <w:r w:rsidRPr="002266E2">
        <w:rPr>
          <w:rFonts w:ascii="Times New Roman" w:hAnsi="Times New Roman"/>
          <w:color w:val="000000"/>
          <w:sz w:val="20"/>
          <w:szCs w:val="20"/>
        </w:rPr>
        <w:t xml:space="preserve">, </w:t>
      </w:r>
      <w:proofErr w:type="spellStart"/>
      <w:r w:rsidRPr="002266E2">
        <w:rPr>
          <w:rFonts w:ascii="Times New Roman" w:hAnsi="Times New Roman"/>
          <w:color w:val="000000"/>
          <w:sz w:val="20"/>
          <w:szCs w:val="20"/>
        </w:rPr>
        <w:t>поступатьсогласносвоейсовести</w:t>
      </w:r>
      <w:proofErr w:type="spellEnd"/>
      <w:r w:rsidRPr="002266E2">
        <w:rPr>
          <w:rFonts w:ascii="Times New Roman" w:hAnsi="Times New Roman"/>
          <w:color w:val="000000"/>
          <w:sz w:val="20"/>
          <w:szCs w:val="20"/>
        </w:rPr>
        <w:t>;</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266E2">
        <w:rPr>
          <w:rFonts w:ascii="Times New Roman" w:hAnsi="Times New Roman"/>
          <w:color w:val="000000"/>
          <w:sz w:val="20"/>
          <w:szCs w:val="20"/>
          <w:lang w:val="ru-RU"/>
        </w:rPr>
        <w:t>многорелигиозного</w:t>
      </w:r>
      <w:proofErr w:type="spellEnd"/>
      <w:r w:rsidRPr="002266E2">
        <w:rPr>
          <w:rFonts w:ascii="Times New Roman" w:hAnsi="Times New Roman"/>
          <w:color w:val="000000"/>
          <w:sz w:val="20"/>
          <w:szCs w:val="2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340E0" w:rsidRPr="002266E2" w:rsidRDefault="00FA5BEE" w:rsidP="002266E2">
      <w:pPr>
        <w:numPr>
          <w:ilvl w:val="0"/>
          <w:numId w:val="11"/>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340E0" w:rsidRPr="002266E2" w:rsidRDefault="00FA5BEE" w:rsidP="002266E2">
      <w:pPr>
        <w:numPr>
          <w:ilvl w:val="0"/>
          <w:numId w:val="12"/>
        </w:numPr>
        <w:spacing w:after="0" w:line="264" w:lineRule="auto"/>
        <w:ind w:left="0" w:firstLine="0"/>
        <w:jc w:val="both"/>
        <w:rPr>
          <w:sz w:val="20"/>
          <w:szCs w:val="20"/>
          <w:lang w:val="ru-RU"/>
        </w:rPr>
      </w:pPr>
      <w:proofErr w:type="gramStart"/>
      <w:r w:rsidRPr="002266E2">
        <w:rPr>
          <w:rFonts w:ascii="Times New Roman" w:hAnsi="Times New Roman"/>
          <w:color w:val="000000"/>
          <w:sz w:val="20"/>
          <w:szCs w:val="20"/>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первоначальный опыт осмысления и нравственной оценки поступков, поведения (своих и других людей) с позиций иудейской этики;</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рассказывать о священных текстах иудаизма – Торе и </w:t>
      </w:r>
      <w:proofErr w:type="spellStart"/>
      <w:r w:rsidRPr="002266E2">
        <w:rPr>
          <w:rFonts w:ascii="Times New Roman" w:hAnsi="Times New Roman"/>
          <w:color w:val="000000"/>
          <w:sz w:val="20"/>
          <w:szCs w:val="20"/>
          <w:lang w:val="ru-RU"/>
        </w:rPr>
        <w:t>Танахе</w:t>
      </w:r>
      <w:proofErr w:type="spellEnd"/>
      <w:r w:rsidRPr="002266E2">
        <w:rPr>
          <w:rFonts w:ascii="Times New Roman" w:hAnsi="Times New Roman"/>
          <w:color w:val="000000"/>
          <w:sz w:val="20"/>
          <w:szCs w:val="20"/>
          <w:lang w:val="ru-RU"/>
        </w:rPr>
        <w:t>, о Талмуде, произведениях выдающихся деятелей иудаизма, богослужениях, молитвах;</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назначении и устройстве синагоги, о раввинах, нормах поведения в синагоге, общения с мирянами и раввинами;</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рассказывать об иудейских праздниках (не менее четырёх, включая </w:t>
      </w:r>
      <w:proofErr w:type="spellStart"/>
      <w:r w:rsidRPr="002266E2">
        <w:rPr>
          <w:rFonts w:ascii="Times New Roman" w:hAnsi="Times New Roman"/>
          <w:color w:val="000000"/>
          <w:sz w:val="20"/>
          <w:szCs w:val="20"/>
          <w:lang w:val="ru-RU"/>
        </w:rPr>
        <w:t>Рош-а-Шана</w:t>
      </w:r>
      <w:proofErr w:type="spell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lang w:val="ru-RU"/>
        </w:rPr>
        <w:t>Йом-Киппур</w:t>
      </w:r>
      <w:proofErr w:type="spell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lang w:val="ru-RU"/>
        </w:rPr>
        <w:t>Суккот</w:t>
      </w:r>
      <w:proofErr w:type="spell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lang w:val="ru-RU"/>
        </w:rPr>
        <w:t>Песах</w:t>
      </w:r>
      <w:proofErr w:type="spellEnd"/>
      <w:r w:rsidRPr="002266E2">
        <w:rPr>
          <w:rFonts w:ascii="Times New Roman" w:hAnsi="Times New Roman"/>
          <w:color w:val="000000"/>
          <w:sz w:val="20"/>
          <w:szCs w:val="20"/>
          <w:lang w:val="ru-RU"/>
        </w:rPr>
        <w:t>), постах, назначении поста;</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lastRenderedPageBreak/>
        <w:t>распознавать иудейскую символику, объяснять своими словами её смысл (</w:t>
      </w:r>
      <w:proofErr w:type="spellStart"/>
      <w:r w:rsidRPr="002266E2">
        <w:rPr>
          <w:rFonts w:ascii="Times New Roman" w:hAnsi="Times New Roman"/>
          <w:color w:val="000000"/>
          <w:sz w:val="20"/>
          <w:szCs w:val="20"/>
          <w:lang w:val="ru-RU"/>
        </w:rPr>
        <w:t>магендовид</w:t>
      </w:r>
      <w:proofErr w:type="spellEnd"/>
      <w:r w:rsidRPr="002266E2">
        <w:rPr>
          <w:rFonts w:ascii="Times New Roman" w:hAnsi="Times New Roman"/>
          <w:color w:val="000000"/>
          <w:sz w:val="20"/>
          <w:szCs w:val="20"/>
          <w:lang w:val="ru-RU"/>
        </w:rPr>
        <w:t>) и значение в еврейской культуре;</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излагать основные исторические сведения о появлен</w:t>
      </w:r>
      <w:proofErr w:type="gramStart"/>
      <w:r w:rsidRPr="002266E2">
        <w:rPr>
          <w:rFonts w:ascii="Times New Roman" w:hAnsi="Times New Roman"/>
          <w:color w:val="000000"/>
          <w:sz w:val="20"/>
          <w:szCs w:val="20"/>
          <w:lang w:val="ru-RU"/>
        </w:rPr>
        <w:t>ии иу</w:t>
      </w:r>
      <w:proofErr w:type="gramEnd"/>
      <w:r w:rsidRPr="002266E2">
        <w:rPr>
          <w:rFonts w:ascii="Times New Roman" w:hAnsi="Times New Roman"/>
          <w:color w:val="000000"/>
          <w:sz w:val="20"/>
          <w:szCs w:val="20"/>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340E0" w:rsidRPr="002266E2" w:rsidRDefault="00FA5BEE" w:rsidP="002266E2">
      <w:pPr>
        <w:numPr>
          <w:ilvl w:val="0"/>
          <w:numId w:val="12"/>
        </w:numPr>
        <w:spacing w:after="0" w:line="264" w:lineRule="auto"/>
        <w:ind w:left="0" w:firstLine="0"/>
        <w:jc w:val="both"/>
        <w:rPr>
          <w:sz w:val="20"/>
          <w:szCs w:val="20"/>
        </w:rPr>
      </w:pPr>
      <w:r w:rsidRPr="002266E2">
        <w:rPr>
          <w:rFonts w:ascii="Times New Roman" w:hAnsi="Times New Roman"/>
          <w:color w:val="000000"/>
          <w:sz w:val="20"/>
          <w:szCs w:val="20"/>
          <w:lang w:val="ru-RU"/>
        </w:rPr>
        <w:t xml:space="preserve">приводить примеры нравственных поступков, совершаемых с опорой на этические нормы религиозной культуры и </w:t>
      </w:r>
      <w:proofErr w:type="gramStart"/>
      <w:r w:rsidRPr="002266E2">
        <w:rPr>
          <w:rFonts w:ascii="Times New Roman" w:hAnsi="Times New Roman"/>
          <w:color w:val="000000"/>
          <w:sz w:val="20"/>
          <w:szCs w:val="20"/>
          <w:lang w:val="ru-RU"/>
        </w:rPr>
        <w:t>внутреннюю</w:t>
      </w:r>
      <w:proofErr w:type="gram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rPr>
        <w:t>установкуличности</w:t>
      </w:r>
      <w:proofErr w:type="spellEnd"/>
      <w:r w:rsidRPr="002266E2">
        <w:rPr>
          <w:rFonts w:ascii="Times New Roman" w:hAnsi="Times New Roman"/>
          <w:color w:val="000000"/>
          <w:sz w:val="20"/>
          <w:szCs w:val="20"/>
        </w:rPr>
        <w:t xml:space="preserve">, </w:t>
      </w:r>
      <w:proofErr w:type="spellStart"/>
      <w:r w:rsidRPr="002266E2">
        <w:rPr>
          <w:rFonts w:ascii="Times New Roman" w:hAnsi="Times New Roman"/>
          <w:color w:val="000000"/>
          <w:sz w:val="20"/>
          <w:szCs w:val="20"/>
        </w:rPr>
        <w:t>поступатьсогласносвоейсовести</w:t>
      </w:r>
      <w:proofErr w:type="spellEnd"/>
      <w:r w:rsidRPr="002266E2">
        <w:rPr>
          <w:rFonts w:ascii="Times New Roman" w:hAnsi="Times New Roman"/>
          <w:color w:val="000000"/>
          <w:sz w:val="20"/>
          <w:szCs w:val="20"/>
        </w:rPr>
        <w:t>;</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266E2">
        <w:rPr>
          <w:rFonts w:ascii="Times New Roman" w:hAnsi="Times New Roman"/>
          <w:color w:val="000000"/>
          <w:sz w:val="20"/>
          <w:szCs w:val="20"/>
          <w:lang w:val="ru-RU"/>
        </w:rPr>
        <w:t>многорелигиозного</w:t>
      </w:r>
      <w:proofErr w:type="spellEnd"/>
      <w:r w:rsidRPr="002266E2">
        <w:rPr>
          <w:rFonts w:ascii="Times New Roman" w:hAnsi="Times New Roman"/>
          <w:color w:val="000000"/>
          <w:sz w:val="20"/>
          <w:szCs w:val="20"/>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266E2">
        <w:rPr>
          <w:rFonts w:ascii="Times New Roman" w:hAnsi="Times New Roman"/>
          <w:color w:val="000000"/>
          <w:sz w:val="20"/>
          <w:szCs w:val="20"/>
          <w:lang w:val="ru-RU"/>
        </w:rPr>
        <w:t>Оте­честву</w:t>
      </w:r>
      <w:proofErr w:type="gramEnd"/>
      <w:r w:rsidRPr="002266E2">
        <w:rPr>
          <w:rFonts w:ascii="Times New Roman" w:hAnsi="Times New Roman"/>
          <w:color w:val="000000"/>
          <w:sz w:val="20"/>
          <w:szCs w:val="20"/>
          <w:lang w:val="ru-RU"/>
        </w:rPr>
        <w:t>, нашей общей Родине – России; приводить примеры сотрудничества последователей традиционных религий;</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340E0" w:rsidRPr="002266E2" w:rsidRDefault="00FA5BEE" w:rsidP="002266E2">
      <w:pPr>
        <w:numPr>
          <w:ilvl w:val="0"/>
          <w:numId w:val="12"/>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340E0" w:rsidRPr="002266E2" w:rsidRDefault="00FA5BEE" w:rsidP="002266E2">
      <w:pPr>
        <w:numPr>
          <w:ilvl w:val="0"/>
          <w:numId w:val="13"/>
        </w:numPr>
        <w:spacing w:after="0" w:line="264" w:lineRule="auto"/>
        <w:ind w:left="0" w:firstLine="0"/>
        <w:jc w:val="both"/>
        <w:rPr>
          <w:sz w:val="20"/>
          <w:szCs w:val="20"/>
          <w:lang w:val="ru-RU"/>
        </w:rPr>
      </w:pPr>
      <w:proofErr w:type="gramStart"/>
      <w:r w:rsidRPr="002266E2">
        <w:rPr>
          <w:rFonts w:ascii="Times New Roman" w:hAnsi="Times New Roman"/>
          <w:color w:val="000000"/>
          <w:sz w:val="20"/>
          <w:szCs w:val="20"/>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соотносить нравственные формы поведения с нравственными нормами, заповедями в традиционных религиях народов России;</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340E0" w:rsidRPr="002266E2" w:rsidRDefault="00FA5BEE" w:rsidP="002266E2">
      <w:pPr>
        <w:numPr>
          <w:ilvl w:val="0"/>
          <w:numId w:val="13"/>
        </w:numPr>
        <w:spacing w:after="0" w:line="264" w:lineRule="auto"/>
        <w:ind w:left="0" w:firstLine="0"/>
        <w:jc w:val="both"/>
        <w:rPr>
          <w:sz w:val="20"/>
          <w:szCs w:val="20"/>
          <w:lang w:val="ru-RU"/>
        </w:rPr>
      </w:pPr>
      <w:proofErr w:type="gramStart"/>
      <w:r w:rsidRPr="002266E2">
        <w:rPr>
          <w:rFonts w:ascii="Times New Roman" w:hAnsi="Times New Roman"/>
          <w:color w:val="000000"/>
          <w:sz w:val="20"/>
          <w:szCs w:val="20"/>
          <w:lang w:val="ru-RU"/>
        </w:rPr>
        <w:t xml:space="preserve">рассказывать о священных писаниях традиционных религий народов России (Библия, Коран, </w:t>
      </w:r>
      <w:proofErr w:type="spellStart"/>
      <w:r w:rsidRPr="002266E2">
        <w:rPr>
          <w:rFonts w:ascii="Times New Roman" w:hAnsi="Times New Roman"/>
          <w:color w:val="000000"/>
          <w:sz w:val="20"/>
          <w:szCs w:val="20"/>
          <w:lang w:val="ru-RU"/>
        </w:rPr>
        <w:t>Трипитака</w:t>
      </w:r>
      <w:proofErr w:type="spell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lang w:val="ru-RU"/>
        </w:rPr>
        <w:t>Ганджур</w:t>
      </w:r>
      <w:proofErr w:type="spellEnd"/>
      <w:r w:rsidRPr="002266E2">
        <w:rPr>
          <w:rFonts w:ascii="Times New Roman" w:hAnsi="Times New Roman"/>
          <w:color w:val="000000"/>
          <w:sz w:val="20"/>
          <w:szCs w:val="20"/>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266E2">
        <w:rPr>
          <w:rFonts w:ascii="Times New Roman" w:hAnsi="Times New Roman"/>
          <w:color w:val="000000"/>
          <w:sz w:val="20"/>
          <w:szCs w:val="20"/>
          <w:lang w:val="ru-RU"/>
        </w:rPr>
        <w:t>танкопись</w:t>
      </w:r>
      <w:proofErr w:type="spellEnd"/>
      <w:r w:rsidRPr="002266E2">
        <w:rPr>
          <w:rFonts w:ascii="Times New Roman" w:hAnsi="Times New Roman"/>
          <w:color w:val="000000"/>
          <w:sz w:val="20"/>
          <w:szCs w:val="20"/>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340E0" w:rsidRPr="002266E2" w:rsidRDefault="00FA5BEE" w:rsidP="002266E2">
      <w:pPr>
        <w:numPr>
          <w:ilvl w:val="0"/>
          <w:numId w:val="13"/>
        </w:numPr>
        <w:spacing w:after="0" w:line="264" w:lineRule="auto"/>
        <w:ind w:left="0" w:firstLine="0"/>
        <w:jc w:val="both"/>
        <w:rPr>
          <w:sz w:val="20"/>
          <w:szCs w:val="20"/>
        </w:rPr>
      </w:pPr>
      <w:r w:rsidRPr="002266E2">
        <w:rPr>
          <w:rFonts w:ascii="Times New Roman" w:hAnsi="Times New Roman"/>
          <w:color w:val="000000"/>
          <w:sz w:val="20"/>
          <w:szCs w:val="20"/>
          <w:lang w:val="ru-RU"/>
        </w:rPr>
        <w:lastRenderedPageBreak/>
        <w:t xml:space="preserve">приводить примеры нравственных поступков, совершаемых с опорой на этические нормы религиозной культуры и </w:t>
      </w:r>
      <w:proofErr w:type="gramStart"/>
      <w:r w:rsidRPr="002266E2">
        <w:rPr>
          <w:rFonts w:ascii="Times New Roman" w:hAnsi="Times New Roman"/>
          <w:color w:val="000000"/>
          <w:sz w:val="20"/>
          <w:szCs w:val="20"/>
          <w:lang w:val="ru-RU"/>
        </w:rPr>
        <w:t>внутреннюю</w:t>
      </w:r>
      <w:proofErr w:type="gram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rPr>
        <w:t>установкуличностипоступатьсогласносвоейсовести</w:t>
      </w:r>
      <w:proofErr w:type="spellEnd"/>
      <w:r w:rsidRPr="002266E2">
        <w:rPr>
          <w:rFonts w:ascii="Times New Roman" w:hAnsi="Times New Roman"/>
          <w:color w:val="000000"/>
          <w:sz w:val="20"/>
          <w:szCs w:val="20"/>
        </w:rPr>
        <w:t>;</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266E2">
        <w:rPr>
          <w:rFonts w:ascii="Times New Roman" w:hAnsi="Times New Roman"/>
          <w:color w:val="000000"/>
          <w:sz w:val="20"/>
          <w:szCs w:val="20"/>
          <w:lang w:val="ru-RU"/>
        </w:rPr>
        <w:t>многорелигиозного</w:t>
      </w:r>
      <w:proofErr w:type="spellEnd"/>
      <w:r w:rsidRPr="002266E2">
        <w:rPr>
          <w:rFonts w:ascii="Times New Roman" w:hAnsi="Times New Roman"/>
          <w:color w:val="000000"/>
          <w:sz w:val="20"/>
          <w:szCs w:val="2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340E0" w:rsidRPr="002266E2" w:rsidRDefault="00FA5BEE" w:rsidP="002266E2">
      <w:pPr>
        <w:numPr>
          <w:ilvl w:val="0"/>
          <w:numId w:val="13"/>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D340E0" w:rsidRPr="002266E2" w:rsidRDefault="00FA5BEE" w:rsidP="002266E2">
      <w:pPr>
        <w:spacing w:after="0" w:line="264" w:lineRule="auto"/>
        <w:jc w:val="both"/>
        <w:rPr>
          <w:sz w:val="20"/>
          <w:szCs w:val="20"/>
          <w:lang w:val="ru-RU"/>
        </w:rPr>
      </w:pPr>
      <w:r w:rsidRPr="002266E2">
        <w:rPr>
          <w:rFonts w:ascii="Times New Roman" w:hAnsi="Times New Roman"/>
          <w:color w:val="000000"/>
          <w:sz w:val="20"/>
          <w:szCs w:val="20"/>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340E0" w:rsidRPr="002266E2" w:rsidRDefault="00FA5BEE" w:rsidP="002266E2">
      <w:pPr>
        <w:numPr>
          <w:ilvl w:val="0"/>
          <w:numId w:val="14"/>
        </w:numPr>
        <w:spacing w:after="0" w:line="264" w:lineRule="auto"/>
        <w:ind w:left="0" w:firstLine="0"/>
        <w:jc w:val="both"/>
        <w:rPr>
          <w:sz w:val="20"/>
          <w:szCs w:val="20"/>
          <w:lang w:val="ru-RU"/>
        </w:rPr>
      </w:pPr>
      <w:proofErr w:type="gramStart"/>
      <w:r w:rsidRPr="002266E2">
        <w:rPr>
          <w:rFonts w:ascii="Times New Roman" w:hAnsi="Times New Roman"/>
          <w:color w:val="000000"/>
          <w:sz w:val="20"/>
          <w:szCs w:val="20"/>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340E0" w:rsidRPr="002266E2" w:rsidRDefault="00FA5BEE" w:rsidP="002266E2">
      <w:pPr>
        <w:numPr>
          <w:ilvl w:val="0"/>
          <w:numId w:val="14"/>
        </w:numPr>
        <w:spacing w:after="0" w:line="264" w:lineRule="auto"/>
        <w:ind w:left="0" w:firstLine="0"/>
        <w:jc w:val="both"/>
        <w:rPr>
          <w:sz w:val="20"/>
          <w:szCs w:val="20"/>
          <w:lang w:val="ru-RU"/>
        </w:rPr>
      </w:pPr>
      <w:proofErr w:type="gramStart"/>
      <w:r w:rsidRPr="002266E2">
        <w:rPr>
          <w:rFonts w:ascii="Times New Roman" w:hAnsi="Times New Roman"/>
          <w:color w:val="000000"/>
          <w:sz w:val="20"/>
          <w:szCs w:val="20"/>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2266E2">
        <w:rPr>
          <w:rFonts w:ascii="Times New Roman" w:hAnsi="Times New Roman"/>
          <w:color w:val="000000"/>
          <w:sz w:val="20"/>
          <w:szCs w:val="20"/>
          <w:lang w:val="ru-RU"/>
        </w:rPr>
        <w:t>рос­сийском</w:t>
      </w:r>
      <w:proofErr w:type="gramEnd"/>
      <w:r w:rsidRPr="002266E2">
        <w:rPr>
          <w:rFonts w:ascii="Times New Roman" w:hAnsi="Times New Roman"/>
          <w:color w:val="000000"/>
          <w:sz w:val="20"/>
          <w:szCs w:val="20"/>
          <w:lang w:val="ru-RU"/>
        </w:rPr>
        <w:t xml:space="preserve"> обществе, законных интересов и прав людей, сограждан;</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рассказывать о российских культурных и природных памятниках, о культурных и природных достопримечательностях своего региона;</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объяснять своими словами роль светской (гражданской) этики в становлении российской государственности;</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340E0" w:rsidRPr="002266E2" w:rsidRDefault="00FA5BEE" w:rsidP="002266E2">
      <w:pPr>
        <w:numPr>
          <w:ilvl w:val="0"/>
          <w:numId w:val="14"/>
        </w:numPr>
        <w:spacing w:after="0" w:line="264" w:lineRule="auto"/>
        <w:ind w:left="0" w:firstLine="0"/>
        <w:jc w:val="both"/>
        <w:rPr>
          <w:sz w:val="20"/>
          <w:szCs w:val="20"/>
        </w:rPr>
      </w:pPr>
      <w:r w:rsidRPr="002266E2">
        <w:rPr>
          <w:rFonts w:ascii="Times New Roman" w:hAnsi="Times New Roman"/>
          <w:color w:val="000000"/>
          <w:sz w:val="20"/>
          <w:szCs w:val="20"/>
          <w:lang w:val="ru-RU"/>
        </w:rPr>
        <w:t xml:space="preserve">приводить примеры нравственных поступков, совершаемых с опорой на этические нормы российской светской (гражданской) этики и </w:t>
      </w:r>
      <w:proofErr w:type="gramStart"/>
      <w:r w:rsidRPr="002266E2">
        <w:rPr>
          <w:rFonts w:ascii="Times New Roman" w:hAnsi="Times New Roman"/>
          <w:color w:val="000000"/>
          <w:sz w:val="20"/>
          <w:szCs w:val="20"/>
          <w:lang w:val="ru-RU"/>
        </w:rPr>
        <w:t>внутреннюю</w:t>
      </w:r>
      <w:proofErr w:type="gramEnd"/>
      <w:r w:rsidRPr="002266E2">
        <w:rPr>
          <w:rFonts w:ascii="Times New Roman" w:hAnsi="Times New Roman"/>
          <w:color w:val="000000"/>
          <w:sz w:val="20"/>
          <w:szCs w:val="20"/>
          <w:lang w:val="ru-RU"/>
        </w:rPr>
        <w:t xml:space="preserve"> </w:t>
      </w:r>
      <w:proofErr w:type="spellStart"/>
      <w:r w:rsidRPr="002266E2">
        <w:rPr>
          <w:rFonts w:ascii="Times New Roman" w:hAnsi="Times New Roman"/>
          <w:color w:val="000000"/>
          <w:sz w:val="20"/>
          <w:szCs w:val="20"/>
        </w:rPr>
        <w:t>установкуличностипоступатьсогласносвоейсовести</w:t>
      </w:r>
      <w:proofErr w:type="spellEnd"/>
      <w:r w:rsidRPr="002266E2">
        <w:rPr>
          <w:rFonts w:ascii="Times New Roman" w:hAnsi="Times New Roman"/>
          <w:color w:val="000000"/>
          <w:sz w:val="20"/>
          <w:szCs w:val="20"/>
        </w:rPr>
        <w:t>;</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266E2">
        <w:rPr>
          <w:rFonts w:ascii="Times New Roman" w:hAnsi="Times New Roman"/>
          <w:color w:val="000000"/>
          <w:sz w:val="20"/>
          <w:szCs w:val="20"/>
          <w:lang w:val="ru-RU"/>
        </w:rPr>
        <w:t>многорелигиозного</w:t>
      </w:r>
      <w:proofErr w:type="spellEnd"/>
      <w:r w:rsidRPr="002266E2">
        <w:rPr>
          <w:rFonts w:ascii="Times New Roman" w:hAnsi="Times New Roman"/>
          <w:color w:val="000000"/>
          <w:sz w:val="20"/>
          <w:szCs w:val="2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340E0" w:rsidRPr="002266E2" w:rsidRDefault="00FA5BEE" w:rsidP="002266E2">
      <w:pPr>
        <w:numPr>
          <w:ilvl w:val="0"/>
          <w:numId w:val="14"/>
        </w:numPr>
        <w:spacing w:after="0" w:line="264" w:lineRule="auto"/>
        <w:ind w:left="0" w:firstLine="0"/>
        <w:jc w:val="both"/>
        <w:rPr>
          <w:sz w:val="20"/>
          <w:szCs w:val="20"/>
          <w:lang w:val="ru-RU"/>
        </w:rPr>
      </w:pPr>
      <w:r w:rsidRPr="002266E2">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D340E0" w:rsidRPr="003C2240" w:rsidRDefault="00FA5BEE" w:rsidP="002266E2">
      <w:pPr>
        <w:spacing w:after="0"/>
        <w:rPr>
          <w:sz w:val="20"/>
          <w:szCs w:val="20"/>
          <w:lang w:val="ru-RU"/>
        </w:rPr>
      </w:pPr>
      <w:bookmarkStart w:id="8" w:name="block-24720143"/>
      <w:bookmarkEnd w:id="7"/>
      <w:r w:rsidRPr="003C2240">
        <w:rPr>
          <w:rFonts w:ascii="Times New Roman" w:hAnsi="Times New Roman"/>
          <w:b/>
          <w:color w:val="000000"/>
          <w:sz w:val="20"/>
          <w:szCs w:val="20"/>
          <w:lang w:val="ru-RU"/>
        </w:rPr>
        <w:t xml:space="preserve">ТЕМАТИЧЕСКОЕ ПЛАНИРОВАНИЕ </w:t>
      </w:r>
    </w:p>
    <w:p w:rsidR="00D340E0" w:rsidRPr="003C2240" w:rsidRDefault="00FA5BEE" w:rsidP="002266E2">
      <w:pPr>
        <w:spacing w:after="0"/>
        <w:rPr>
          <w:sz w:val="20"/>
          <w:szCs w:val="20"/>
          <w:lang w:val="ru-RU"/>
        </w:rPr>
      </w:pPr>
      <w:r w:rsidRPr="003C2240">
        <w:rPr>
          <w:rFonts w:ascii="Times New Roman" w:hAnsi="Times New Roman"/>
          <w:b/>
          <w:color w:val="000000"/>
          <w:sz w:val="20"/>
          <w:szCs w:val="20"/>
          <w:lang w:val="ru-RU"/>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9"/>
        <w:gridCol w:w="6035"/>
        <w:gridCol w:w="710"/>
        <w:gridCol w:w="859"/>
        <w:gridCol w:w="858"/>
        <w:gridCol w:w="1251"/>
      </w:tblGrid>
      <w:tr w:rsidR="00D340E0" w:rsidRPr="002266E2" w:rsidTr="003C2240">
        <w:trPr>
          <w:trHeight w:val="144"/>
          <w:tblCellSpacing w:w="20" w:type="nil"/>
        </w:trPr>
        <w:tc>
          <w:tcPr>
            <w:tcW w:w="769" w:type="dxa"/>
            <w:vMerge w:val="restart"/>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b/>
                <w:color w:val="000000"/>
                <w:sz w:val="20"/>
                <w:szCs w:val="20"/>
              </w:rPr>
              <w:t xml:space="preserve">№  </w:t>
            </w:r>
          </w:p>
          <w:p w:rsidR="00D340E0" w:rsidRPr="002266E2" w:rsidRDefault="00D340E0" w:rsidP="002266E2">
            <w:pPr>
              <w:spacing w:after="0"/>
              <w:rPr>
                <w:sz w:val="20"/>
                <w:szCs w:val="20"/>
              </w:rPr>
            </w:pPr>
          </w:p>
        </w:tc>
        <w:tc>
          <w:tcPr>
            <w:tcW w:w="6035" w:type="dxa"/>
            <w:vMerge w:val="restart"/>
            <w:tcMar>
              <w:top w:w="50" w:type="dxa"/>
              <w:left w:w="100" w:type="dxa"/>
            </w:tcMar>
            <w:vAlign w:val="center"/>
          </w:tcPr>
          <w:p w:rsidR="00D340E0" w:rsidRPr="002266E2" w:rsidRDefault="00FA5BEE" w:rsidP="002266E2">
            <w:pPr>
              <w:spacing w:after="0"/>
              <w:rPr>
                <w:sz w:val="20"/>
                <w:szCs w:val="20"/>
              </w:rPr>
            </w:pPr>
            <w:proofErr w:type="spellStart"/>
            <w:r w:rsidRPr="002266E2">
              <w:rPr>
                <w:rFonts w:ascii="Times New Roman" w:hAnsi="Times New Roman"/>
                <w:b/>
                <w:color w:val="000000"/>
                <w:sz w:val="20"/>
                <w:szCs w:val="20"/>
              </w:rPr>
              <w:t>Наименованиеразделов</w:t>
            </w:r>
            <w:proofErr w:type="spellEnd"/>
            <w:r w:rsidRPr="002266E2">
              <w:rPr>
                <w:rFonts w:ascii="Times New Roman" w:hAnsi="Times New Roman"/>
                <w:b/>
                <w:color w:val="000000"/>
                <w:sz w:val="20"/>
                <w:szCs w:val="20"/>
              </w:rPr>
              <w:t xml:space="preserve"> и </w:t>
            </w:r>
            <w:proofErr w:type="spellStart"/>
            <w:r w:rsidRPr="002266E2">
              <w:rPr>
                <w:rFonts w:ascii="Times New Roman" w:hAnsi="Times New Roman"/>
                <w:b/>
                <w:color w:val="000000"/>
                <w:sz w:val="20"/>
                <w:szCs w:val="20"/>
              </w:rPr>
              <w:t>темпрограммы</w:t>
            </w:r>
            <w:bookmarkStart w:id="9" w:name="_GoBack"/>
            <w:bookmarkEnd w:id="9"/>
            <w:proofErr w:type="spellEnd"/>
          </w:p>
        </w:tc>
        <w:tc>
          <w:tcPr>
            <w:tcW w:w="2292" w:type="dxa"/>
            <w:gridSpan w:val="3"/>
            <w:tcMar>
              <w:top w:w="50" w:type="dxa"/>
              <w:left w:w="100" w:type="dxa"/>
            </w:tcMar>
            <w:vAlign w:val="center"/>
          </w:tcPr>
          <w:p w:rsidR="00D340E0" w:rsidRPr="002266E2" w:rsidRDefault="00FA5BEE" w:rsidP="002266E2">
            <w:pPr>
              <w:spacing w:after="0"/>
              <w:rPr>
                <w:sz w:val="20"/>
                <w:szCs w:val="20"/>
              </w:rPr>
            </w:pPr>
            <w:proofErr w:type="spellStart"/>
            <w:r w:rsidRPr="002266E2">
              <w:rPr>
                <w:rFonts w:ascii="Times New Roman" w:hAnsi="Times New Roman"/>
                <w:b/>
                <w:color w:val="000000"/>
                <w:sz w:val="20"/>
                <w:szCs w:val="20"/>
              </w:rPr>
              <w:t>Количествочасов</w:t>
            </w:r>
            <w:proofErr w:type="spellEnd"/>
          </w:p>
        </w:tc>
        <w:tc>
          <w:tcPr>
            <w:tcW w:w="1251" w:type="dxa"/>
            <w:vMerge w:val="restart"/>
            <w:tcMar>
              <w:top w:w="50" w:type="dxa"/>
              <w:left w:w="100" w:type="dxa"/>
            </w:tcMar>
            <w:vAlign w:val="center"/>
          </w:tcPr>
          <w:p w:rsidR="00D340E0" w:rsidRPr="002266E2" w:rsidRDefault="00FA5BEE" w:rsidP="003C2240">
            <w:pPr>
              <w:spacing w:after="0"/>
              <w:rPr>
                <w:sz w:val="20"/>
                <w:szCs w:val="20"/>
              </w:rPr>
            </w:pPr>
            <w:proofErr w:type="spellStart"/>
            <w:r w:rsidRPr="002266E2">
              <w:rPr>
                <w:rFonts w:ascii="Times New Roman" w:hAnsi="Times New Roman"/>
                <w:b/>
                <w:color w:val="000000"/>
                <w:sz w:val="20"/>
                <w:szCs w:val="20"/>
              </w:rPr>
              <w:t>Электр</w:t>
            </w:r>
            <w:proofErr w:type="spellEnd"/>
            <w:r w:rsidRPr="002266E2">
              <w:rPr>
                <w:rFonts w:ascii="Times New Roman" w:hAnsi="Times New Roman"/>
                <w:b/>
                <w:color w:val="000000"/>
                <w:sz w:val="20"/>
                <w:szCs w:val="20"/>
              </w:rPr>
              <w:t>(</w:t>
            </w:r>
            <w:proofErr w:type="spellStart"/>
            <w:r w:rsidRPr="002266E2">
              <w:rPr>
                <w:rFonts w:ascii="Times New Roman" w:hAnsi="Times New Roman"/>
                <w:b/>
                <w:color w:val="000000"/>
                <w:sz w:val="20"/>
                <w:szCs w:val="20"/>
              </w:rPr>
              <w:t>ци</w:t>
            </w:r>
            <w:proofErr w:type="spellEnd"/>
          </w:p>
        </w:tc>
      </w:tr>
      <w:tr w:rsidR="003C2240" w:rsidRPr="002266E2" w:rsidTr="003C2240">
        <w:trPr>
          <w:trHeight w:val="144"/>
          <w:tblCellSpacing w:w="20" w:type="nil"/>
        </w:trPr>
        <w:tc>
          <w:tcPr>
            <w:tcW w:w="0" w:type="auto"/>
            <w:vMerge/>
            <w:tcBorders>
              <w:top w:val="nil"/>
            </w:tcBorders>
            <w:tcMar>
              <w:top w:w="50" w:type="dxa"/>
              <w:left w:w="100" w:type="dxa"/>
            </w:tcMar>
          </w:tcPr>
          <w:p w:rsidR="00D340E0" w:rsidRPr="002266E2" w:rsidRDefault="00D340E0" w:rsidP="002266E2">
            <w:pPr>
              <w:rPr>
                <w:sz w:val="20"/>
                <w:szCs w:val="20"/>
              </w:rPr>
            </w:pPr>
          </w:p>
        </w:tc>
        <w:tc>
          <w:tcPr>
            <w:tcW w:w="6035" w:type="dxa"/>
            <w:vMerge/>
            <w:tcBorders>
              <w:top w:val="nil"/>
            </w:tcBorders>
            <w:tcMar>
              <w:top w:w="50" w:type="dxa"/>
              <w:left w:w="100" w:type="dxa"/>
            </w:tcMar>
          </w:tcPr>
          <w:p w:rsidR="00D340E0" w:rsidRPr="002266E2" w:rsidRDefault="00D340E0" w:rsidP="002266E2">
            <w:pPr>
              <w:rPr>
                <w:sz w:val="20"/>
                <w:szCs w:val="20"/>
              </w:rPr>
            </w:pPr>
          </w:p>
        </w:tc>
        <w:tc>
          <w:tcPr>
            <w:tcW w:w="575" w:type="dxa"/>
            <w:tcMar>
              <w:top w:w="50" w:type="dxa"/>
              <w:left w:w="100" w:type="dxa"/>
            </w:tcMar>
            <w:vAlign w:val="center"/>
          </w:tcPr>
          <w:p w:rsidR="00D340E0" w:rsidRPr="002266E2" w:rsidRDefault="00FA5BEE" w:rsidP="002266E2">
            <w:pPr>
              <w:spacing w:after="0"/>
              <w:rPr>
                <w:sz w:val="20"/>
                <w:szCs w:val="20"/>
              </w:rPr>
            </w:pPr>
            <w:proofErr w:type="spellStart"/>
            <w:r w:rsidRPr="002266E2">
              <w:rPr>
                <w:rFonts w:ascii="Times New Roman" w:hAnsi="Times New Roman"/>
                <w:b/>
                <w:color w:val="000000"/>
                <w:sz w:val="20"/>
                <w:szCs w:val="20"/>
              </w:rPr>
              <w:t>Всего</w:t>
            </w:r>
            <w:proofErr w:type="spellEnd"/>
          </w:p>
        </w:tc>
        <w:tc>
          <w:tcPr>
            <w:tcW w:w="859" w:type="dxa"/>
            <w:tcMar>
              <w:top w:w="50" w:type="dxa"/>
              <w:left w:w="100" w:type="dxa"/>
            </w:tcMar>
            <w:vAlign w:val="center"/>
          </w:tcPr>
          <w:p w:rsidR="00D340E0" w:rsidRPr="002266E2" w:rsidRDefault="00FA5BEE" w:rsidP="002266E2">
            <w:pPr>
              <w:spacing w:after="0"/>
              <w:rPr>
                <w:sz w:val="20"/>
                <w:szCs w:val="20"/>
              </w:rPr>
            </w:pPr>
            <w:proofErr w:type="spellStart"/>
            <w:r w:rsidRPr="002266E2">
              <w:rPr>
                <w:rFonts w:ascii="Times New Roman" w:hAnsi="Times New Roman"/>
                <w:b/>
                <w:color w:val="000000"/>
                <w:sz w:val="20"/>
                <w:szCs w:val="20"/>
              </w:rPr>
              <w:t>Контр</w:t>
            </w:r>
            <w:proofErr w:type="spellEnd"/>
          </w:p>
        </w:tc>
        <w:tc>
          <w:tcPr>
            <w:tcW w:w="858" w:type="dxa"/>
            <w:tcMar>
              <w:top w:w="50" w:type="dxa"/>
              <w:left w:w="100" w:type="dxa"/>
            </w:tcMar>
            <w:vAlign w:val="center"/>
          </w:tcPr>
          <w:p w:rsidR="00D340E0" w:rsidRPr="002266E2" w:rsidRDefault="00FA5BEE" w:rsidP="002266E2">
            <w:pPr>
              <w:spacing w:after="0"/>
              <w:rPr>
                <w:sz w:val="20"/>
                <w:szCs w:val="20"/>
              </w:rPr>
            </w:pPr>
            <w:proofErr w:type="spellStart"/>
            <w:r w:rsidRPr="002266E2">
              <w:rPr>
                <w:rFonts w:ascii="Times New Roman" w:hAnsi="Times New Roman"/>
                <w:b/>
                <w:color w:val="000000"/>
                <w:sz w:val="20"/>
                <w:szCs w:val="20"/>
              </w:rPr>
              <w:t>Практ</w:t>
            </w:r>
            <w:proofErr w:type="spellEnd"/>
          </w:p>
        </w:tc>
        <w:tc>
          <w:tcPr>
            <w:tcW w:w="1251" w:type="dxa"/>
            <w:vMerge/>
            <w:tcBorders>
              <w:top w:val="nil"/>
            </w:tcBorders>
            <w:tcMar>
              <w:top w:w="50" w:type="dxa"/>
              <w:left w:w="100" w:type="dxa"/>
            </w:tcMar>
          </w:tcPr>
          <w:p w:rsidR="00D340E0" w:rsidRPr="002266E2" w:rsidRDefault="00D340E0" w:rsidP="002266E2">
            <w:pPr>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1</w:t>
            </w:r>
          </w:p>
        </w:tc>
        <w:tc>
          <w:tcPr>
            <w:tcW w:w="6035" w:type="dxa"/>
            <w:tcMar>
              <w:top w:w="50" w:type="dxa"/>
              <w:left w:w="100" w:type="dxa"/>
            </w:tcMar>
            <w:vAlign w:val="center"/>
          </w:tcPr>
          <w:p w:rsidR="00D340E0" w:rsidRPr="002266E2" w:rsidRDefault="00FA5BEE" w:rsidP="002266E2">
            <w:pPr>
              <w:spacing w:after="0"/>
              <w:rPr>
                <w:sz w:val="20"/>
                <w:szCs w:val="20"/>
              </w:rPr>
            </w:pPr>
            <w:proofErr w:type="spellStart"/>
            <w:r w:rsidRPr="002266E2">
              <w:rPr>
                <w:rFonts w:ascii="Times New Roman" w:hAnsi="Times New Roman"/>
                <w:color w:val="000000"/>
                <w:sz w:val="20"/>
                <w:szCs w:val="20"/>
              </w:rPr>
              <w:t>Россия</w:t>
            </w:r>
            <w:proofErr w:type="spellEnd"/>
            <w:r w:rsidRPr="002266E2">
              <w:rPr>
                <w:rFonts w:ascii="Times New Roman" w:hAnsi="Times New Roman"/>
                <w:color w:val="000000"/>
                <w:sz w:val="20"/>
                <w:szCs w:val="20"/>
              </w:rPr>
              <w:t xml:space="preserve"> — </w:t>
            </w:r>
            <w:proofErr w:type="spellStart"/>
            <w:r w:rsidRPr="002266E2">
              <w:rPr>
                <w:rFonts w:ascii="Times New Roman" w:hAnsi="Times New Roman"/>
                <w:color w:val="000000"/>
                <w:sz w:val="20"/>
                <w:szCs w:val="20"/>
              </w:rPr>
              <w:t>нашаРодина</w:t>
            </w:r>
            <w:proofErr w:type="spellEnd"/>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 1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2</w:t>
            </w:r>
          </w:p>
        </w:tc>
        <w:tc>
          <w:tcPr>
            <w:tcW w:w="6035" w:type="dxa"/>
            <w:tcMar>
              <w:top w:w="50" w:type="dxa"/>
              <w:left w:w="100" w:type="dxa"/>
            </w:tcMar>
            <w:vAlign w:val="center"/>
          </w:tcPr>
          <w:p w:rsidR="00D340E0" w:rsidRPr="002266E2" w:rsidRDefault="00FA5BEE" w:rsidP="002266E2">
            <w:pPr>
              <w:spacing w:after="0"/>
              <w:rPr>
                <w:sz w:val="20"/>
                <w:szCs w:val="20"/>
                <w:lang w:val="ru-RU"/>
              </w:rPr>
            </w:pPr>
            <w:r w:rsidRPr="002266E2">
              <w:rPr>
                <w:rFonts w:ascii="Times New Roman" w:hAnsi="Times New Roman"/>
                <w:color w:val="000000"/>
                <w:sz w:val="20"/>
                <w:szCs w:val="20"/>
                <w:lang w:val="ru-RU"/>
              </w:rPr>
              <w:t>Культура и религия. Введение в исламскую духовную традицию</w:t>
            </w:r>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3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3</w:t>
            </w:r>
          </w:p>
        </w:tc>
        <w:tc>
          <w:tcPr>
            <w:tcW w:w="6035" w:type="dxa"/>
            <w:tcMar>
              <w:top w:w="50" w:type="dxa"/>
              <w:left w:w="100" w:type="dxa"/>
            </w:tcMar>
            <w:vAlign w:val="center"/>
          </w:tcPr>
          <w:p w:rsidR="00D340E0" w:rsidRPr="002266E2" w:rsidRDefault="00FA5BEE" w:rsidP="002266E2">
            <w:pPr>
              <w:spacing w:after="0"/>
              <w:rPr>
                <w:sz w:val="20"/>
                <w:szCs w:val="20"/>
                <w:lang w:val="ru-RU"/>
              </w:rPr>
            </w:pPr>
            <w:r w:rsidRPr="002266E2">
              <w:rPr>
                <w:rFonts w:ascii="Times New Roman" w:hAnsi="Times New Roman"/>
                <w:color w:val="000000"/>
                <w:sz w:val="20"/>
                <w:szCs w:val="20"/>
                <w:lang w:val="ru-RU"/>
              </w:rPr>
              <w:t>Пророк Мухаммад — образец человека и учитель нравственности в исламской традиции</w:t>
            </w:r>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2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4</w:t>
            </w:r>
          </w:p>
        </w:tc>
        <w:tc>
          <w:tcPr>
            <w:tcW w:w="6035" w:type="dxa"/>
            <w:tcMar>
              <w:top w:w="50" w:type="dxa"/>
              <w:left w:w="100" w:type="dxa"/>
            </w:tcMar>
            <w:vAlign w:val="center"/>
          </w:tcPr>
          <w:p w:rsidR="00D340E0" w:rsidRPr="002266E2" w:rsidRDefault="00FA5BEE" w:rsidP="002266E2">
            <w:pPr>
              <w:spacing w:after="0"/>
              <w:rPr>
                <w:sz w:val="20"/>
                <w:szCs w:val="20"/>
              </w:rPr>
            </w:pPr>
            <w:proofErr w:type="spellStart"/>
            <w:r w:rsidRPr="002266E2">
              <w:rPr>
                <w:rFonts w:ascii="Times New Roman" w:hAnsi="Times New Roman"/>
                <w:color w:val="000000"/>
                <w:sz w:val="20"/>
                <w:szCs w:val="20"/>
              </w:rPr>
              <w:t>Коран</w:t>
            </w:r>
            <w:proofErr w:type="spellEnd"/>
            <w:r w:rsidRPr="002266E2">
              <w:rPr>
                <w:rFonts w:ascii="Times New Roman" w:hAnsi="Times New Roman"/>
                <w:color w:val="000000"/>
                <w:sz w:val="20"/>
                <w:szCs w:val="20"/>
              </w:rPr>
              <w:t xml:space="preserve"> и </w:t>
            </w:r>
            <w:proofErr w:type="spellStart"/>
            <w:r w:rsidRPr="002266E2">
              <w:rPr>
                <w:rFonts w:ascii="Times New Roman" w:hAnsi="Times New Roman"/>
                <w:color w:val="000000"/>
                <w:sz w:val="20"/>
                <w:szCs w:val="20"/>
              </w:rPr>
              <w:t>Сунна</w:t>
            </w:r>
            <w:proofErr w:type="spellEnd"/>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 2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5</w:t>
            </w:r>
          </w:p>
        </w:tc>
        <w:tc>
          <w:tcPr>
            <w:tcW w:w="6035" w:type="dxa"/>
            <w:tcMar>
              <w:top w:w="50" w:type="dxa"/>
              <w:left w:w="100" w:type="dxa"/>
            </w:tcMar>
            <w:vAlign w:val="center"/>
          </w:tcPr>
          <w:p w:rsidR="00D340E0" w:rsidRPr="002266E2" w:rsidRDefault="00FA5BEE" w:rsidP="002266E2">
            <w:pPr>
              <w:spacing w:after="0"/>
              <w:rPr>
                <w:sz w:val="20"/>
                <w:szCs w:val="20"/>
                <w:lang w:val="ru-RU"/>
              </w:rPr>
            </w:pPr>
            <w:r w:rsidRPr="002266E2">
              <w:rPr>
                <w:rFonts w:ascii="Times New Roman" w:hAnsi="Times New Roman"/>
                <w:color w:val="000000"/>
                <w:sz w:val="20"/>
                <w:szCs w:val="20"/>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4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6</w:t>
            </w:r>
          </w:p>
        </w:tc>
        <w:tc>
          <w:tcPr>
            <w:tcW w:w="6035" w:type="dxa"/>
            <w:tcMar>
              <w:top w:w="50" w:type="dxa"/>
              <w:left w:w="100" w:type="dxa"/>
            </w:tcMar>
            <w:vAlign w:val="center"/>
          </w:tcPr>
          <w:p w:rsidR="00D340E0" w:rsidRPr="002266E2" w:rsidRDefault="00FA5BEE" w:rsidP="002266E2">
            <w:pPr>
              <w:spacing w:after="0"/>
              <w:rPr>
                <w:sz w:val="20"/>
                <w:szCs w:val="20"/>
                <w:lang w:val="ru-RU"/>
              </w:rPr>
            </w:pPr>
            <w:r w:rsidRPr="002266E2">
              <w:rPr>
                <w:rFonts w:ascii="Times New Roman" w:hAnsi="Times New Roman"/>
                <w:color w:val="000000"/>
                <w:sz w:val="20"/>
                <w:szCs w:val="20"/>
                <w:lang w:val="ru-RU"/>
              </w:rPr>
              <w:t>Пять столпов исламской веры Обязанности мусульман</w:t>
            </w:r>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5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7</w:t>
            </w:r>
          </w:p>
        </w:tc>
        <w:tc>
          <w:tcPr>
            <w:tcW w:w="6035" w:type="dxa"/>
            <w:tcMar>
              <w:top w:w="50" w:type="dxa"/>
              <w:left w:w="100" w:type="dxa"/>
            </w:tcMar>
            <w:vAlign w:val="center"/>
          </w:tcPr>
          <w:p w:rsidR="00D340E0" w:rsidRPr="002266E2" w:rsidRDefault="00FA5BEE" w:rsidP="002266E2">
            <w:pPr>
              <w:spacing w:after="0"/>
              <w:rPr>
                <w:sz w:val="20"/>
                <w:szCs w:val="20"/>
                <w:lang w:val="ru-RU"/>
              </w:rPr>
            </w:pPr>
            <w:r w:rsidRPr="002266E2">
              <w:rPr>
                <w:rFonts w:ascii="Times New Roman" w:hAnsi="Times New Roman"/>
                <w:color w:val="000000"/>
                <w:sz w:val="20"/>
                <w:szCs w:val="20"/>
                <w:lang w:val="ru-RU"/>
              </w:rPr>
              <w:t>Творческие работы учащихся. Доработка творческих работ учащихся при участии взрослых и друзей</w:t>
            </w:r>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2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8</w:t>
            </w:r>
          </w:p>
        </w:tc>
        <w:tc>
          <w:tcPr>
            <w:tcW w:w="6035" w:type="dxa"/>
            <w:tcMar>
              <w:top w:w="50" w:type="dxa"/>
              <w:left w:w="100" w:type="dxa"/>
            </w:tcMar>
            <w:vAlign w:val="center"/>
          </w:tcPr>
          <w:p w:rsidR="00D340E0" w:rsidRPr="002266E2" w:rsidRDefault="00FA5BEE" w:rsidP="002266E2">
            <w:pPr>
              <w:spacing w:after="0"/>
              <w:rPr>
                <w:sz w:val="20"/>
                <w:szCs w:val="20"/>
              </w:rPr>
            </w:pPr>
            <w:proofErr w:type="spellStart"/>
            <w:r w:rsidRPr="002266E2">
              <w:rPr>
                <w:rFonts w:ascii="Times New Roman" w:hAnsi="Times New Roman"/>
                <w:color w:val="000000"/>
                <w:sz w:val="20"/>
                <w:szCs w:val="20"/>
              </w:rPr>
              <w:t>Историяислама</w:t>
            </w:r>
            <w:proofErr w:type="spellEnd"/>
            <w:r w:rsidRPr="002266E2">
              <w:rPr>
                <w:rFonts w:ascii="Times New Roman" w:hAnsi="Times New Roman"/>
                <w:color w:val="000000"/>
                <w:sz w:val="20"/>
                <w:szCs w:val="20"/>
              </w:rPr>
              <w:t xml:space="preserve"> в </w:t>
            </w:r>
            <w:proofErr w:type="spellStart"/>
            <w:r w:rsidRPr="002266E2">
              <w:rPr>
                <w:rFonts w:ascii="Times New Roman" w:hAnsi="Times New Roman"/>
                <w:color w:val="000000"/>
                <w:sz w:val="20"/>
                <w:szCs w:val="20"/>
              </w:rPr>
              <w:t>России</w:t>
            </w:r>
            <w:proofErr w:type="spellEnd"/>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 1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9</w:t>
            </w:r>
          </w:p>
        </w:tc>
        <w:tc>
          <w:tcPr>
            <w:tcW w:w="6035" w:type="dxa"/>
            <w:tcMar>
              <w:top w:w="50" w:type="dxa"/>
              <w:left w:w="100" w:type="dxa"/>
            </w:tcMar>
            <w:vAlign w:val="center"/>
          </w:tcPr>
          <w:p w:rsidR="00D340E0" w:rsidRPr="002266E2" w:rsidRDefault="00FA5BEE" w:rsidP="002266E2">
            <w:pPr>
              <w:spacing w:after="0"/>
              <w:rPr>
                <w:sz w:val="20"/>
                <w:szCs w:val="20"/>
              </w:rPr>
            </w:pPr>
            <w:proofErr w:type="spellStart"/>
            <w:r w:rsidRPr="002266E2">
              <w:rPr>
                <w:rFonts w:ascii="Times New Roman" w:hAnsi="Times New Roman"/>
                <w:color w:val="000000"/>
                <w:sz w:val="20"/>
                <w:szCs w:val="20"/>
              </w:rPr>
              <w:t>Нравственныеосновыислама</w:t>
            </w:r>
            <w:proofErr w:type="spellEnd"/>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 9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10</w:t>
            </w:r>
          </w:p>
        </w:tc>
        <w:tc>
          <w:tcPr>
            <w:tcW w:w="6035"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lang w:val="ru-RU"/>
              </w:rPr>
              <w:t xml:space="preserve">Наука, искусство — достижения исламской культуры. </w:t>
            </w:r>
            <w:proofErr w:type="spellStart"/>
            <w:r w:rsidRPr="002266E2">
              <w:rPr>
                <w:rFonts w:ascii="Times New Roman" w:hAnsi="Times New Roman"/>
                <w:color w:val="000000"/>
                <w:sz w:val="20"/>
                <w:szCs w:val="20"/>
              </w:rPr>
              <w:t>Мечеть</w:t>
            </w:r>
            <w:proofErr w:type="spellEnd"/>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 3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11</w:t>
            </w:r>
          </w:p>
        </w:tc>
        <w:tc>
          <w:tcPr>
            <w:tcW w:w="6035" w:type="dxa"/>
            <w:tcMar>
              <w:top w:w="50" w:type="dxa"/>
              <w:left w:w="100" w:type="dxa"/>
            </w:tcMar>
            <w:vAlign w:val="center"/>
          </w:tcPr>
          <w:p w:rsidR="00D340E0" w:rsidRPr="002266E2" w:rsidRDefault="00FA5BEE" w:rsidP="002266E2">
            <w:pPr>
              <w:spacing w:after="0"/>
              <w:rPr>
                <w:sz w:val="20"/>
                <w:szCs w:val="20"/>
              </w:rPr>
            </w:pPr>
            <w:proofErr w:type="spellStart"/>
            <w:r w:rsidRPr="002266E2">
              <w:rPr>
                <w:rFonts w:ascii="Times New Roman" w:hAnsi="Times New Roman"/>
                <w:color w:val="000000"/>
                <w:sz w:val="20"/>
                <w:szCs w:val="20"/>
              </w:rPr>
              <w:t>Мусумальнскоелетоисчисление</w:t>
            </w:r>
            <w:proofErr w:type="spellEnd"/>
            <w:r w:rsidRPr="002266E2">
              <w:rPr>
                <w:rFonts w:ascii="Times New Roman" w:hAnsi="Times New Roman"/>
                <w:color w:val="000000"/>
                <w:sz w:val="20"/>
                <w:szCs w:val="20"/>
              </w:rPr>
              <w:t xml:space="preserve">. </w:t>
            </w:r>
            <w:proofErr w:type="spellStart"/>
            <w:r w:rsidRPr="002266E2">
              <w:rPr>
                <w:rFonts w:ascii="Times New Roman" w:hAnsi="Times New Roman"/>
                <w:color w:val="000000"/>
                <w:sz w:val="20"/>
                <w:szCs w:val="20"/>
              </w:rPr>
              <w:t>Праздникиислама</w:t>
            </w:r>
            <w:proofErr w:type="spellEnd"/>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 1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769" w:type="dxa"/>
            <w:tcMar>
              <w:top w:w="50" w:type="dxa"/>
              <w:left w:w="100" w:type="dxa"/>
            </w:tcMar>
            <w:vAlign w:val="center"/>
          </w:tcPr>
          <w:p w:rsidR="00D340E0" w:rsidRPr="002266E2" w:rsidRDefault="00FA5BEE" w:rsidP="002266E2">
            <w:pPr>
              <w:spacing w:after="0"/>
              <w:rPr>
                <w:sz w:val="20"/>
                <w:szCs w:val="20"/>
              </w:rPr>
            </w:pPr>
            <w:r w:rsidRPr="002266E2">
              <w:rPr>
                <w:rFonts w:ascii="Times New Roman" w:hAnsi="Times New Roman"/>
                <w:color w:val="000000"/>
                <w:sz w:val="20"/>
                <w:szCs w:val="20"/>
              </w:rPr>
              <w:t>12</w:t>
            </w:r>
          </w:p>
        </w:tc>
        <w:tc>
          <w:tcPr>
            <w:tcW w:w="6035" w:type="dxa"/>
            <w:tcMar>
              <w:top w:w="50" w:type="dxa"/>
              <w:left w:w="100" w:type="dxa"/>
            </w:tcMar>
            <w:vAlign w:val="center"/>
          </w:tcPr>
          <w:p w:rsidR="00D340E0" w:rsidRPr="002266E2" w:rsidRDefault="00FA5BEE" w:rsidP="002266E2">
            <w:pPr>
              <w:spacing w:after="0"/>
              <w:rPr>
                <w:sz w:val="20"/>
                <w:szCs w:val="20"/>
                <w:lang w:val="ru-RU"/>
              </w:rPr>
            </w:pPr>
            <w:r w:rsidRPr="002266E2">
              <w:rPr>
                <w:rFonts w:ascii="Times New Roman" w:hAnsi="Times New Roman"/>
                <w:color w:val="000000"/>
                <w:sz w:val="20"/>
                <w:szCs w:val="20"/>
                <w:lang w:val="ru-RU"/>
              </w:rPr>
              <w:t>Любовь и уважение к Отечеству</w:t>
            </w:r>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1 </w:t>
            </w:r>
          </w:p>
        </w:tc>
        <w:tc>
          <w:tcPr>
            <w:tcW w:w="859" w:type="dxa"/>
            <w:tcMar>
              <w:top w:w="50" w:type="dxa"/>
              <w:left w:w="100" w:type="dxa"/>
            </w:tcMar>
            <w:vAlign w:val="center"/>
          </w:tcPr>
          <w:p w:rsidR="00D340E0" w:rsidRPr="002266E2" w:rsidRDefault="00D340E0" w:rsidP="002266E2">
            <w:pPr>
              <w:spacing w:after="0"/>
              <w:jc w:val="center"/>
              <w:rPr>
                <w:sz w:val="20"/>
                <w:szCs w:val="20"/>
              </w:rPr>
            </w:pPr>
          </w:p>
        </w:tc>
        <w:tc>
          <w:tcPr>
            <w:tcW w:w="858" w:type="dxa"/>
            <w:tcMar>
              <w:top w:w="50" w:type="dxa"/>
              <w:left w:w="100" w:type="dxa"/>
            </w:tcMar>
            <w:vAlign w:val="center"/>
          </w:tcPr>
          <w:p w:rsidR="00D340E0" w:rsidRPr="002266E2" w:rsidRDefault="00D340E0" w:rsidP="002266E2">
            <w:pPr>
              <w:spacing w:after="0"/>
              <w:jc w:val="center"/>
              <w:rPr>
                <w:sz w:val="20"/>
                <w:szCs w:val="20"/>
              </w:rPr>
            </w:pPr>
          </w:p>
        </w:tc>
        <w:tc>
          <w:tcPr>
            <w:tcW w:w="1251" w:type="dxa"/>
            <w:tcMar>
              <w:top w:w="50" w:type="dxa"/>
              <w:left w:w="100" w:type="dxa"/>
            </w:tcMar>
            <w:vAlign w:val="center"/>
          </w:tcPr>
          <w:p w:rsidR="00D340E0" w:rsidRPr="002266E2" w:rsidRDefault="00D340E0" w:rsidP="002266E2">
            <w:pPr>
              <w:spacing w:after="0"/>
              <w:rPr>
                <w:sz w:val="20"/>
                <w:szCs w:val="20"/>
              </w:rPr>
            </w:pPr>
          </w:p>
        </w:tc>
      </w:tr>
      <w:tr w:rsidR="003C2240" w:rsidRPr="002266E2" w:rsidTr="003C2240">
        <w:trPr>
          <w:trHeight w:val="144"/>
          <w:tblCellSpacing w:w="20" w:type="nil"/>
        </w:trPr>
        <w:tc>
          <w:tcPr>
            <w:tcW w:w="6804" w:type="dxa"/>
            <w:gridSpan w:val="2"/>
            <w:tcMar>
              <w:top w:w="50" w:type="dxa"/>
              <w:left w:w="100" w:type="dxa"/>
            </w:tcMar>
            <w:vAlign w:val="center"/>
          </w:tcPr>
          <w:p w:rsidR="00D340E0" w:rsidRPr="002266E2" w:rsidRDefault="00FA5BEE" w:rsidP="002266E2">
            <w:pPr>
              <w:spacing w:after="0"/>
              <w:rPr>
                <w:sz w:val="20"/>
                <w:szCs w:val="20"/>
                <w:lang w:val="ru-RU"/>
              </w:rPr>
            </w:pPr>
            <w:r w:rsidRPr="002266E2">
              <w:rPr>
                <w:rFonts w:ascii="Times New Roman" w:hAnsi="Times New Roman"/>
                <w:color w:val="000000"/>
                <w:sz w:val="20"/>
                <w:szCs w:val="20"/>
                <w:lang w:val="ru-RU"/>
              </w:rPr>
              <w:t>ОБЩЕЕ КОЛИЧЕСТВО ЧАСОВ ПО ПРОГРАММЕ</w:t>
            </w:r>
          </w:p>
        </w:tc>
        <w:tc>
          <w:tcPr>
            <w:tcW w:w="575"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34 </w:t>
            </w:r>
          </w:p>
        </w:tc>
        <w:tc>
          <w:tcPr>
            <w:tcW w:w="859"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 0 </w:t>
            </w:r>
          </w:p>
        </w:tc>
        <w:tc>
          <w:tcPr>
            <w:tcW w:w="858" w:type="dxa"/>
            <w:tcMar>
              <w:top w:w="50" w:type="dxa"/>
              <w:left w:w="100" w:type="dxa"/>
            </w:tcMar>
            <w:vAlign w:val="center"/>
          </w:tcPr>
          <w:p w:rsidR="00D340E0" w:rsidRPr="002266E2" w:rsidRDefault="00FA5BEE" w:rsidP="002266E2">
            <w:pPr>
              <w:spacing w:after="0"/>
              <w:jc w:val="center"/>
              <w:rPr>
                <w:sz w:val="20"/>
                <w:szCs w:val="20"/>
              </w:rPr>
            </w:pPr>
            <w:r w:rsidRPr="002266E2">
              <w:rPr>
                <w:rFonts w:ascii="Times New Roman" w:hAnsi="Times New Roman"/>
                <w:color w:val="000000"/>
                <w:sz w:val="20"/>
                <w:szCs w:val="20"/>
              </w:rPr>
              <w:t xml:space="preserve"> 0 </w:t>
            </w:r>
          </w:p>
        </w:tc>
        <w:tc>
          <w:tcPr>
            <w:tcW w:w="1251" w:type="dxa"/>
            <w:tcMar>
              <w:top w:w="50" w:type="dxa"/>
              <w:left w:w="100" w:type="dxa"/>
            </w:tcMar>
            <w:vAlign w:val="center"/>
          </w:tcPr>
          <w:p w:rsidR="00D340E0" w:rsidRPr="002266E2" w:rsidRDefault="00D340E0" w:rsidP="002266E2">
            <w:pPr>
              <w:rPr>
                <w:sz w:val="20"/>
                <w:szCs w:val="20"/>
              </w:rPr>
            </w:pPr>
          </w:p>
        </w:tc>
      </w:tr>
    </w:tbl>
    <w:p w:rsidR="00D340E0" w:rsidRPr="002266E2" w:rsidRDefault="00FA5BEE" w:rsidP="003C2240">
      <w:pPr>
        <w:spacing w:after="0"/>
        <w:rPr>
          <w:sz w:val="20"/>
          <w:szCs w:val="20"/>
        </w:rPr>
      </w:pPr>
      <w:bookmarkStart w:id="10" w:name="block-24720144"/>
      <w:bookmarkStart w:id="11" w:name="block-24720142"/>
      <w:bookmarkEnd w:id="8"/>
      <w:bookmarkEnd w:id="10"/>
      <w:r w:rsidRPr="002266E2">
        <w:rPr>
          <w:rFonts w:ascii="Times New Roman" w:hAnsi="Times New Roman"/>
          <w:b/>
          <w:color w:val="000000"/>
          <w:sz w:val="20"/>
          <w:szCs w:val="20"/>
        </w:rPr>
        <w:t xml:space="preserve">ПОУРОЧНОЕ ПЛАНИРОВАНИЕ </w:t>
      </w:r>
    </w:p>
    <w:p w:rsidR="00D340E0" w:rsidRPr="002266E2" w:rsidRDefault="00FA5BEE" w:rsidP="002266E2">
      <w:pPr>
        <w:spacing w:after="0"/>
        <w:rPr>
          <w:sz w:val="20"/>
          <w:szCs w:val="20"/>
        </w:rPr>
      </w:pPr>
      <w:r w:rsidRPr="002266E2">
        <w:rPr>
          <w:rFonts w:ascii="Times New Roman" w:hAnsi="Times New Roman"/>
          <w:b/>
          <w:color w:val="000000"/>
          <w:sz w:val="20"/>
          <w:szCs w:val="20"/>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26"/>
        <w:gridCol w:w="5386"/>
        <w:gridCol w:w="996"/>
        <w:gridCol w:w="853"/>
        <w:gridCol w:w="986"/>
        <w:gridCol w:w="1700"/>
      </w:tblGrid>
      <w:tr w:rsidR="003C2240" w:rsidRPr="002266E2" w:rsidTr="003C2240">
        <w:trPr>
          <w:trHeight w:val="144"/>
          <w:tblCellSpacing w:w="20" w:type="nil"/>
        </w:trPr>
        <w:tc>
          <w:tcPr>
            <w:tcW w:w="426" w:type="dxa"/>
            <w:vMerge w:val="restart"/>
            <w:tcMar>
              <w:top w:w="50" w:type="dxa"/>
              <w:left w:w="100" w:type="dxa"/>
            </w:tcMar>
            <w:vAlign w:val="center"/>
          </w:tcPr>
          <w:p w:rsidR="003C2240" w:rsidRPr="002266E2" w:rsidRDefault="003C2240" w:rsidP="002266E2">
            <w:pPr>
              <w:spacing w:after="0"/>
              <w:rPr>
                <w:sz w:val="20"/>
                <w:szCs w:val="20"/>
              </w:rPr>
            </w:pPr>
            <w:r w:rsidRPr="002266E2">
              <w:rPr>
                <w:rFonts w:ascii="Times New Roman" w:hAnsi="Times New Roman"/>
                <w:b/>
                <w:color w:val="000000"/>
                <w:sz w:val="20"/>
                <w:szCs w:val="20"/>
              </w:rPr>
              <w:t xml:space="preserve">№ </w:t>
            </w:r>
          </w:p>
        </w:tc>
        <w:tc>
          <w:tcPr>
            <w:tcW w:w="5386" w:type="dxa"/>
            <w:vMerge w:val="restart"/>
            <w:tcMar>
              <w:top w:w="50" w:type="dxa"/>
              <w:left w:w="100" w:type="dxa"/>
            </w:tcMar>
            <w:vAlign w:val="center"/>
          </w:tcPr>
          <w:p w:rsidR="003C2240" w:rsidRPr="002266E2" w:rsidRDefault="003C2240" w:rsidP="002266E2">
            <w:pPr>
              <w:spacing w:after="0"/>
              <w:rPr>
                <w:sz w:val="20"/>
                <w:szCs w:val="20"/>
              </w:rPr>
            </w:pPr>
            <w:proofErr w:type="spellStart"/>
            <w:r w:rsidRPr="002266E2">
              <w:rPr>
                <w:rFonts w:ascii="Times New Roman" w:hAnsi="Times New Roman"/>
                <w:b/>
                <w:color w:val="000000"/>
                <w:sz w:val="20"/>
                <w:szCs w:val="20"/>
              </w:rPr>
              <w:t>Темаурока</w:t>
            </w:r>
            <w:proofErr w:type="spellEnd"/>
          </w:p>
          <w:p w:rsidR="003C2240" w:rsidRPr="002266E2" w:rsidRDefault="003C2240" w:rsidP="002266E2">
            <w:pPr>
              <w:spacing w:after="0"/>
              <w:rPr>
                <w:sz w:val="20"/>
                <w:szCs w:val="20"/>
              </w:rPr>
            </w:pPr>
          </w:p>
        </w:tc>
        <w:tc>
          <w:tcPr>
            <w:tcW w:w="2835" w:type="dxa"/>
            <w:gridSpan w:val="3"/>
            <w:tcMar>
              <w:top w:w="50" w:type="dxa"/>
              <w:left w:w="100" w:type="dxa"/>
            </w:tcMar>
            <w:vAlign w:val="center"/>
          </w:tcPr>
          <w:p w:rsidR="003C2240" w:rsidRPr="002266E2" w:rsidRDefault="003C2240" w:rsidP="002266E2">
            <w:pPr>
              <w:spacing w:after="0"/>
              <w:rPr>
                <w:sz w:val="20"/>
                <w:szCs w:val="20"/>
              </w:rPr>
            </w:pPr>
            <w:proofErr w:type="spellStart"/>
            <w:r w:rsidRPr="002266E2">
              <w:rPr>
                <w:rFonts w:ascii="Times New Roman" w:hAnsi="Times New Roman"/>
                <w:b/>
                <w:color w:val="000000"/>
                <w:sz w:val="20"/>
                <w:szCs w:val="20"/>
              </w:rPr>
              <w:t>Количествочасов</w:t>
            </w:r>
            <w:proofErr w:type="spellEnd"/>
          </w:p>
        </w:tc>
        <w:tc>
          <w:tcPr>
            <w:tcW w:w="1700" w:type="dxa"/>
            <w:vMerge w:val="restart"/>
            <w:tcMar>
              <w:top w:w="50" w:type="dxa"/>
              <w:left w:w="100" w:type="dxa"/>
            </w:tcMar>
            <w:vAlign w:val="center"/>
          </w:tcPr>
          <w:p w:rsidR="003C2240" w:rsidRPr="002266E2" w:rsidRDefault="003C2240" w:rsidP="002266E2">
            <w:pPr>
              <w:spacing w:after="0"/>
              <w:rPr>
                <w:sz w:val="20"/>
                <w:szCs w:val="20"/>
              </w:rPr>
            </w:pPr>
            <w:proofErr w:type="spellStart"/>
            <w:r w:rsidRPr="002266E2">
              <w:rPr>
                <w:rFonts w:ascii="Times New Roman" w:hAnsi="Times New Roman"/>
                <w:b/>
                <w:color w:val="000000"/>
                <w:sz w:val="20"/>
                <w:szCs w:val="20"/>
              </w:rPr>
              <w:t>Электронные</w:t>
            </w:r>
            <w:proofErr w:type="spellEnd"/>
          </w:p>
        </w:tc>
      </w:tr>
      <w:tr w:rsidR="003C2240" w:rsidRPr="002266E2" w:rsidTr="003C2240">
        <w:trPr>
          <w:trHeight w:val="258"/>
          <w:tblCellSpacing w:w="20" w:type="nil"/>
        </w:trPr>
        <w:tc>
          <w:tcPr>
            <w:tcW w:w="426" w:type="dxa"/>
            <w:vMerge/>
            <w:tcBorders>
              <w:top w:val="nil"/>
            </w:tcBorders>
            <w:tcMar>
              <w:top w:w="50" w:type="dxa"/>
              <w:left w:w="100" w:type="dxa"/>
            </w:tcMar>
          </w:tcPr>
          <w:p w:rsidR="003C2240" w:rsidRPr="002266E2" w:rsidRDefault="003C2240" w:rsidP="002266E2">
            <w:pPr>
              <w:rPr>
                <w:sz w:val="20"/>
                <w:szCs w:val="20"/>
              </w:rPr>
            </w:pPr>
          </w:p>
        </w:tc>
        <w:tc>
          <w:tcPr>
            <w:tcW w:w="5386" w:type="dxa"/>
            <w:vMerge/>
            <w:tcBorders>
              <w:top w:val="nil"/>
            </w:tcBorders>
            <w:tcMar>
              <w:top w:w="50" w:type="dxa"/>
              <w:left w:w="100" w:type="dxa"/>
            </w:tcMar>
          </w:tcPr>
          <w:p w:rsidR="003C2240" w:rsidRPr="002266E2" w:rsidRDefault="003C2240" w:rsidP="002266E2">
            <w:pPr>
              <w:rPr>
                <w:sz w:val="20"/>
                <w:szCs w:val="20"/>
              </w:rPr>
            </w:pPr>
          </w:p>
        </w:tc>
        <w:tc>
          <w:tcPr>
            <w:tcW w:w="996" w:type="dxa"/>
            <w:tcMar>
              <w:top w:w="50" w:type="dxa"/>
              <w:left w:w="100" w:type="dxa"/>
            </w:tcMar>
            <w:vAlign w:val="center"/>
          </w:tcPr>
          <w:p w:rsidR="003C2240" w:rsidRPr="002266E2" w:rsidRDefault="003C2240" w:rsidP="002266E2">
            <w:pPr>
              <w:spacing w:after="0"/>
              <w:rPr>
                <w:sz w:val="20"/>
                <w:szCs w:val="20"/>
              </w:rPr>
            </w:pPr>
            <w:proofErr w:type="spellStart"/>
            <w:r w:rsidRPr="002266E2">
              <w:rPr>
                <w:rFonts w:ascii="Times New Roman" w:hAnsi="Times New Roman"/>
                <w:b/>
                <w:color w:val="000000"/>
                <w:sz w:val="20"/>
                <w:szCs w:val="20"/>
              </w:rPr>
              <w:t>Всего</w:t>
            </w:r>
            <w:proofErr w:type="spellEnd"/>
          </w:p>
        </w:tc>
        <w:tc>
          <w:tcPr>
            <w:tcW w:w="853" w:type="dxa"/>
            <w:tcMar>
              <w:top w:w="50" w:type="dxa"/>
              <w:left w:w="100" w:type="dxa"/>
            </w:tcMar>
            <w:vAlign w:val="center"/>
          </w:tcPr>
          <w:p w:rsidR="003C2240" w:rsidRPr="002266E2" w:rsidRDefault="003C2240" w:rsidP="002266E2">
            <w:pPr>
              <w:spacing w:after="0"/>
              <w:rPr>
                <w:sz w:val="20"/>
                <w:szCs w:val="20"/>
              </w:rPr>
            </w:pPr>
            <w:proofErr w:type="spellStart"/>
            <w:r w:rsidRPr="002266E2">
              <w:rPr>
                <w:rFonts w:ascii="Times New Roman" w:hAnsi="Times New Roman"/>
                <w:b/>
                <w:color w:val="000000"/>
                <w:sz w:val="20"/>
                <w:szCs w:val="20"/>
              </w:rPr>
              <w:t>Контр</w:t>
            </w:r>
            <w:proofErr w:type="spellEnd"/>
          </w:p>
        </w:tc>
        <w:tc>
          <w:tcPr>
            <w:tcW w:w="986" w:type="dxa"/>
            <w:tcMar>
              <w:top w:w="50" w:type="dxa"/>
              <w:left w:w="100" w:type="dxa"/>
            </w:tcMar>
            <w:vAlign w:val="center"/>
          </w:tcPr>
          <w:p w:rsidR="003C2240" w:rsidRPr="002266E2" w:rsidRDefault="003C2240" w:rsidP="002266E2">
            <w:pPr>
              <w:spacing w:after="0"/>
              <w:rPr>
                <w:sz w:val="20"/>
                <w:szCs w:val="20"/>
              </w:rPr>
            </w:pPr>
            <w:proofErr w:type="spellStart"/>
            <w:r w:rsidRPr="002266E2">
              <w:rPr>
                <w:rFonts w:ascii="Times New Roman" w:hAnsi="Times New Roman"/>
                <w:b/>
                <w:color w:val="000000"/>
                <w:sz w:val="20"/>
                <w:szCs w:val="20"/>
              </w:rPr>
              <w:t>Практ</w:t>
            </w:r>
            <w:proofErr w:type="spellEnd"/>
          </w:p>
        </w:tc>
        <w:tc>
          <w:tcPr>
            <w:tcW w:w="1700" w:type="dxa"/>
            <w:vMerge/>
            <w:tcBorders>
              <w:top w:val="nil"/>
            </w:tcBorders>
            <w:tcMar>
              <w:top w:w="50" w:type="dxa"/>
              <w:left w:w="100" w:type="dxa"/>
            </w:tcMar>
          </w:tcPr>
          <w:p w:rsidR="003C2240" w:rsidRPr="002266E2" w:rsidRDefault="003C2240" w:rsidP="002266E2">
            <w:pPr>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2266E2">
            <w:pPr>
              <w:spacing w:after="0"/>
              <w:rPr>
                <w:sz w:val="20"/>
                <w:szCs w:val="20"/>
              </w:rPr>
            </w:pPr>
            <w:r w:rsidRPr="002266E2">
              <w:rPr>
                <w:rFonts w:ascii="Times New Roman" w:hAnsi="Times New Roman"/>
                <w:color w:val="000000"/>
                <w:sz w:val="20"/>
                <w:szCs w:val="20"/>
              </w:rPr>
              <w:t>1</w:t>
            </w:r>
          </w:p>
        </w:tc>
        <w:tc>
          <w:tcPr>
            <w:tcW w:w="5386" w:type="dxa"/>
            <w:tcMar>
              <w:top w:w="50" w:type="dxa"/>
              <w:left w:w="100" w:type="dxa"/>
            </w:tcMar>
            <w:vAlign w:val="center"/>
          </w:tcPr>
          <w:p w:rsidR="003C2240" w:rsidRPr="002266E2" w:rsidRDefault="003C2240" w:rsidP="002266E2">
            <w:pPr>
              <w:spacing w:after="0"/>
              <w:rPr>
                <w:sz w:val="20"/>
                <w:szCs w:val="20"/>
              </w:rPr>
            </w:pPr>
            <w:proofErr w:type="spellStart"/>
            <w:r w:rsidRPr="002266E2">
              <w:rPr>
                <w:rFonts w:ascii="Times New Roman" w:hAnsi="Times New Roman"/>
                <w:color w:val="000000"/>
                <w:sz w:val="20"/>
                <w:szCs w:val="20"/>
              </w:rPr>
              <w:t>Россия</w:t>
            </w:r>
            <w:proofErr w:type="spellEnd"/>
            <w:r w:rsidRPr="002266E2">
              <w:rPr>
                <w:rFonts w:ascii="Times New Roman" w:hAnsi="Times New Roman"/>
                <w:color w:val="000000"/>
                <w:sz w:val="20"/>
                <w:szCs w:val="20"/>
              </w:rPr>
              <w:t xml:space="preserve"> — </w:t>
            </w:r>
            <w:proofErr w:type="spellStart"/>
            <w:r w:rsidRPr="002266E2">
              <w:rPr>
                <w:rFonts w:ascii="Times New Roman" w:hAnsi="Times New Roman"/>
                <w:color w:val="000000"/>
                <w:sz w:val="20"/>
                <w:szCs w:val="20"/>
              </w:rPr>
              <w:t>нашаРодина</w:t>
            </w:r>
            <w:proofErr w:type="spellEnd"/>
          </w:p>
        </w:tc>
        <w:tc>
          <w:tcPr>
            <w:tcW w:w="996" w:type="dxa"/>
            <w:tcMar>
              <w:top w:w="50" w:type="dxa"/>
              <w:left w:w="100" w:type="dxa"/>
            </w:tcMar>
            <w:vAlign w:val="center"/>
          </w:tcPr>
          <w:p w:rsidR="003C2240" w:rsidRPr="002266E2" w:rsidRDefault="003C2240" w:rsidP="002266E2">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2266E2">
            <w:pPr>
              <w:spacing w:after="0"/>
              <w:jc w:val="center"/>
              <w:rPr>
                <w:sz w:val="20"/>
                <w:szCs w:val="20"/>
              </w:rPr>
            </w:pPr>
          </w:p>
        </w:tc>
        <w:tc>
          <w:tcPr>
            <w:tcW w:w="986" w:type="dxa"/>
            <w:tcMar>
              <w:top w:w="50" w:type="dxa"/>
              <w:left w:w="100" w:type="dxa"/>
            </w:tcMar>
            <w:vAlign w:val="center"/>
          </w:tcPr>
          <w:p w:rsidR="003C2240" w:rsidRPr="002266E2" w:rsidRDefault="003C2240" w:rsidP="002266E2">
            <w:pPr>
              <w:spacing w:after="0"/>
              <w:jc w:val="center"/>
              <w:rPr>
                <w:sz w:val="20"/>
                <w:szCs w:val="20"/>
              </w:rPr>
            </w:pPr>
          </w:p>
        </w:tc>
        <w:tc>
          <w:tcPr>
            <w:tcW w:w="1700" w:type="dxa"/>
            <w:tcMar>
              <w:top w:w="50" w:type="dxa"/>
              <w:left w:w="100" w:type="dxa"/>
            </w:tcMar>
            <w:vAlign w:val="center"/>
          </w:tcPr>
          <w:p w:rsidR="003C2240" w:rsidRPr="002266E2" w:rsidRDefault="003C2240" w:rsidP="002266E2">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2</w:t>
            </w:r>
          </w:p>
        </w:tc>
        <w:tc>
          <w:tcPr>
            <w:tcW w:w="5386" w:type="dxa"/>
            <w:tcMar>
              <w:top w:w="50" w:type="dxa"/>
              <w:left w:w="100" w:type="dxa"/>
            </w:tcMar>
            <w:vAlign w:val="center"/>
          </w:tcPr>
          <w:p w:rsidR="003C2240" w:rsidRPr="003C2240" w:rsidRDefault="003C2240" w:rsidP="003C2240">
            <w:pPr>
              <w:spacing w:after="0"/>
              <w:rPr>
                <w:sz w:val="20"/>
                <w:szCs w:val="20"/>
                <w:lang w:val="ru-RU"/>
              </w:rPr>
            </w:pPr>
            <w:r w:rsidRPr="002266E2">
              <w:rPr>
                <w:rFonts w:ascii="Times New Roman" w:hAnsi="Times New Roman"/>
                <w:color w:val="000000"/>
                <w:sz w:val="20"/>
                <w:szCs w:val="20"/>
                <w:lang w:val="ru-RU"/>
              </w:rPr>
              <w:t xml:space="preserve">Культура и религия. </w:t>
            </w:r>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3</w:t>
            </w:r>
          </w:p>
        </w:tc>
        <w:tc>
          <w:tcPr>
            <w:tcW w:w="5386" w:type="dxa"/>
            <w:tcMar>
              <w:top w:w="50" w:type="dxa"/>
              <w:left w:w="100" w:type="dxa"/>
            </w:tcMar>
            <w:vAlign w:val="center"/>
          </w:tcPr>
          <w:p w:rsidR="003C2240" w:rsidRPr="003C2240" w:rsidRDefault="003C2240" w:rsidP="003C2240">
            <w:pPr>
              <w:spacing w:after="0"/>
              <w:rPr>
                <w:sz w:val="20"/>
                <w:szCs w:val="20"/>
                <w:lang w:val="ru-RU"/>
              </w:rPr>
            </w:pPr>
            <w:r w:rsidRPr="002266E2">
              <w:rPr>
                <w:rFonts w:ascii="Times New Roman" w:hAnsi="Times New Roman"/>
                <w:color w:val="000000"/>
                <w:sz w:val="20"/>
                <w:szCs w:val="20"/>
                <w:lang w:val="ru-RU"/>
              </w:rPr>
              <w:t>Введение в исламскую духовную традицию</w:t>
            </w:r>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4</w:t>
            </w:r>
          </w:p>
        </w:tc>
        <w:tc>
          <w:tcPr>
            <w:tcW w:w="5386" w:type="dxa"/>
            <w:tcMar>
              <w:top w:w="50" w:type="dxa"/>
              <w:left w:w="100" w:type="dxa"/>
            </w:tcMar>
            <w:vAlign w:val="center"/>
          </w:tcPr>
          <w:p w:rsidR="003C2240" w:rsidRPr="003C2240" w:rsidRDefault="003C2240" w:rsidP="003C2240">
            <w:pPr>
              <w:spacing w:after="0"/>
              <w:rPr>
                <w:sz w:val="20"/>
                <w:szCs w:val="20"/>
                <w:lang w:val="ru-RU"/>
              </w:rPr>
            </w:pPr>
            <w:r w:rsidRPr="002266E2">
              <w:rPr>
                <w:rFonts w:ascii="Times New Roman" w:hAnsi="Times New Roman"/>
                <w:color w:val="000000"/>
                <w:sz w:val="20"/>
                <w:szCs w:val="20"/>
                <w:lang w:val="ru-RU"/>
              </w:rPr>
              <w:t>Введение в исламскую духовную традицию</w:t>
            </w:r>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5</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6</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7</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8</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9</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10</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11</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12</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13</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14</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15</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16</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lastRenderedPageBreak/>
              <w:t>17</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18</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19</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20</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21</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22</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23</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24</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25</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26</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27</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28</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29</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30</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31</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32</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33</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trHeight w:val="144"/>
          <w:tblCellSpacing w:w="20" w:type="nil"/>
        </w:trPr>
        <w:tc>
          <w:tcPr>
            <w:tcW w:w="426" w:type="dxa"/>
            <w:tcMar>
              <w:top w:w="50" w:type="dxa"/>
              <w:left w:w="100" w:type="dxa"/>
            </w:tcMar>
            <w:vAlign w:val="center"/>
          </w:tcPr>
          <w:p w:rsidR="003C2240" w:rsidRPr="002266E2" w:rsidRDefault="003C2240" w:rsidP="003C2240">
            <w:pPr>
              <w:spacing w:after="0"/>
              <w:rPr>
                <w:sz w:val="20"/>
                <w:szCs w:val="20"/>
              </w:rPr>
            </w:pPr>
            <w:r w:rsidRPr="002266E2">
              <w:rPr>
                <w:rFonts w:ascii="Times New Roman" w:hAnsi="Times New Roman"/>
                <w:color w:val="000000"/>
                <w:sz w:val="20"/>
                <w:szCs w:val="20"/>
              </w:rPr>
              <w:t>34</w:t>
            </w:r>
          </w:p>
        </w:tc>
        <w:tc>
          <w:tcPr>
            <w:tcW w:w="5386" w:type="dxa"/>
            <w:tcMar>
              <w:top w:w="50" w:type="dxa"/>
              <w:left w:w="100" w:type="dxa"/>
            </w:tcMar>
            <w:vAlign w:val="center"/>
          </w:tcPr>
          <w:p w:rsidR="003C2240" w:rsidRPr="002266E2" w:rsidRDefault="003C2240" w:rsidP="003C2240">
            <w:pPr>
              <w:spacing w:after="0"/>
              <w:rPr>
                <w:sz w:val="20"/>
                <w:szCs w:val="20"/>
              </w:rPr>
            </w:pPr>
            <w:proofErr w:type="spellStart"/>
            <w:r w:rsidRPr="002266E2">
              <w:rPr>
                <w:rFonts w:ascii="Times New Roman" w:hAnsi="Times New Roman"/>
                <w:color w:val="000000"/>
                <w:sz w:val="20"/>
                <w:szCs w:val="20"/>
              </w:rPr>
              <w:t>Темаурока</w:t>
            </w:r>
            <w:proofErr w:type="spellEnd"/>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1 </w:t>
            </w:r>
          </w:p>
        </w:tc>
        <w:tc>
          <w:tcPr>
            <w:tcW w:w="853" w:type="dxa"/>
            <w:tcMar>
              <w:top w:w="50" w:type="dxa"/>
              <w:left w:w="100" w:type="dxa"/>
            </w:tcMar>
            <w:vAlign w:val="center"/>
          </w:tcPr>
          <w:p w:rsidR="003C2240" w:rsidRPr="002266E2" w:rsidRDefault="003C2240" w:rsidP="003C2240">
            <w:pPr>
              <w:spacing w:after="0"/>
              <w:jc w:val="center"/>
              <w:rPr>
                <w:sz w:val="20"/>
                <w:szCs w:val="20"/>
              </w:rPr>
            </w:pPr>
          </w:p>
        </w:tc>
        <w:tc>
          <w:tcPr>
            <w:tcW w:w="986" w:type="dxa"/>
            <w:tcMar>
              <w:top w:w="50" w:type="dxa"/>
              <w:left w:w="100" w:type="dxa"/>
            </w:tcMar>
            <w:vAlign w:val="center"/>
          </w:tcPr>
          <w:p w:rsidR="003C2240" w:rsidRPr="002266E2" w:rsidRDefault="003C2240" w:rsidP="003C2240">
            <w:pPr>
              <w:spacing w:after="0"/>
              <w:jc w:val="center"/>
              <w:rPr>
                <w:sz w:val="20"/>
                <w:szCs w:val="20"/>
              </w:rPr>
            </w:pPr>
          </w:p>
        </w:tc>
        <w:tc>
          <w:tcPr>
            <w:tcW w:w="1700" w:type="dxa"/>
            <w:tcMar>
              <w:top w:w="50" w:type="dxa"/>
              <w:left w:w="100" w:type="dxa"/>
            </w:tcMar>
            <w:vAlign w:val="center"/>
          </w:tcPr>
          <w:p w:rsidR="003C2240" w:rsidRPr="002266E2" w:rsidRDefault="003C2240" w:rsidP="003C2240">
            <w:pPr>
              <w:spacing w:after="0"/>
              <w:rPr>
                <w:sz w:val="20"/>
                <w:szCs w:val="20"/>
              </w:rPr>
            </w:pPr>
          </w:p>
        </w:tc>
      </w:tr>
      <w:tr w:rsidR="003C2240" w:rsidRPr="002266E2" w:rsidTr="003C2240">
        <w:trPr>
          <w:gridAfter w:val="1"/>
          <w:wAfter w:w="1700" w:type="dxa"/>
          <w:trHeight w:val="144"/>
          <w:tblCellSpacing w:w="20" w:type="nil"/>
        </w:trPr>
        <w:tc>
          <w:tcPr>
            <w:tcW w:w="5812" w:type="dxa"/>
            <w:gridSpan w:val="2"/>
            <w:tcMar>
              <w:top w:w="50" w:type="dxa"/>
              <w:left w:w="100" w:type="dxa"/>
            </w:tcMar>
            <w:vAlign w:val="center"/>
          </w:tcPr>
          <w:p w:rsidR="003C2240" w:rsidRPr="002266E2" w:rsidRDefault="003C2240" w:rsidP="003C2240">
            <w:pPr>
              <w:spacing w:after="0"/>
              <w:rPr>
                <w:sz w:val="20"/>
                <w:szCs w:val="20"/>
                <w:lang w:val="ru-RU"/>
              </w:rPr>
            </w:pPr>
            <w:r w:rsidRPr="002266E2">
              <w:rPr>
                <w:rFonts w:ascii="Times New Roman" w:hAnsi="Times New Roman"/>
                <w:color w:val="000000"/>
                <w:sz w:val="20"/>
                <w:szCs w:val="20"/>
                <w:lang w:val="ru-RU"/>
              </w:rPr>
              <w:t>ОБЩЕЕ КОЛИЧЕСТВО ЧАСОВ ПО ПРОГРАММЕ</w:t>
            </w:r>
          </w:p>
        </w:tc>
        <w:tc>
          <w:tcPr>
            <w:tcW w:w="99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34 </w:t>
            </w:r>
          </w:p>
        </w:tc>
        <w:tc>
          <w:tcPr>
            <w:tcW w:w="853"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0 </w:t>
            </w:r>
          </w:p>
        </w:tc>
        <w:tc>
          <w:tcPr>
            <w:tcW w:w="986" w:type="dxa"/>
            <w:tcMar>
              <w:top w:w="50" w:type="dxa"/>
              <w:left w:w="100" w:type="dxa"/>
            </w:tcMar>
            <w:vAlign w:val="center"/>
          </w:tcPr>
          <w:p w:rsidR="003C2240" w:rsidRPr="002266E2" w:rsidRDefault="003C2240" w:rsidP="003C2240">
            <w:pPr>
              <w:spacing w:after="0"/>
              <w:jc w:val="center"/>
              <w:rPr>
                <w:sz w:val="20"/>
                <w:szCs w:val="20"/>
              </w:rPr>
            </w:pPr>
            <w:r w:rsidRPr="002266E2">
              <w:rPr>
                <w:rFonts w:ascii="Times New Roman" w:hAnsi="Times New Roman"/>
                <w:color w:val="000000"/>
                <w:sz w:val="20"/>
                <w:szCs w:val="20"/>
              </w:rPr>
              <w:t xml:space="preserve"> 0 </w:t>
            </w:r>
          </w:p>
        </w:tc>
      </w:tr>
      <w:bookmarkEnd w:id="11"/>
    </w:tbl>
    <w:p w:rsidR="00FA5BEE" w:rsidRPr="002266E2" w:rsidRDefault="00FA5BEE" w:rsidP="002266E2">
      <w:pPr>
        <w:spacing w:after="0"/>
        <w:rPr>
          <w:sz w:val="20"/>
          <w:szCs w:val="20"/>
        </w:rPr>
      </w:pPr>
    </w:p>
    <w:sectPr w:rsidR="00FA5BEE" w:rsidRPr="002266E2" w:rsidSect="003C2240">
      <w:pgSz w:w="11906" w:h="16383"/>
      <w:pgMar w:top="426" w:right="708" w:bottom="28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6BF4"/>
    <w:multiLevelType w:val="multilevel"/>
    <w:tmpl w:val="57E2F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341CB"/>
    <w:multiLevelType w:val="multilevel"/>
    <w:tmpl w:val="8B782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C5FCF"/>
    <w:multiLevelType w:val="multilevel"/>
    <w:tmpl w:val="8FF66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86BE8"/>
    <w:multiLevelType w:val="multilevel"/>
    <w:tmpl w:val="FF2E1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5A258B"/>
    <w:multiLevelType w:val="multilevel"/>
    <w:tmpl w:val="12AA7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926015"/>
    <w:multiLevelType w:val="multilevel"/>
    <w:tmpl w:val="BEFE8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3025EF"/>
    <w:multiLevelType w:val="multilevel"/>
    <w:tmpl w:val="F70ABB5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DC6F90"/>
    <w:multiLevelType w:val="multilevel"/>
    <w:tmpl w:val="74B02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FA5F2F"/>
    <w:multiLevelType w:val="multilevel"/>
    <w:tmpl w:val="B0006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6977B7"/>
    <w:multiLevelType w:val="multilevel"/>
    <w:tmpl w:val="D5FE1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FC2F00"/>
    <w:multiLevelType w:val="multilevel"/>
    <w:tmpl w:val="8EAAA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BF49EB"/>
    <w:multiLevelType w:val="multilevel"/>
    <w:tmpl w:val="08B44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AF5F4A"/>
    <w:multiLevelType w:val="multilevel"/>
    <w:tmpl w:val="CE9E1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3158A5"/>
    <w:multiLevelType w:val="multilevel"/>
    <w:tmpl w:val="089CB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13"/>
  </w:num>
  <w:num w:numId="5">
    <w:abstractNumId w:val="7"/>
  </w:num>
  <w:num w:numId="6">
    <w:abstractNumId w:val="0"/>
  </w:num>
  <w:num w:numId="7">
    <w:abstractNumId w:val="10"/>
  </w:num>
  <w:num w:numId="8">
    <w:abstractNumId w:val="3"/>
  </w:num>
  <w:num w:numId="9">
    <w:abstractNumId w:val="5"/>
  </w:num>
  <w:num w:numId="10">
    <w:abstractNumId w:val="9"/>
  </w:num>
  <w:num w:numId="11">
    <w:abstractNumId w:val="1"/>
  </w:num>
  <w:num w:numId="12">
    <w:abstractNumId w:val="4"/>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0E0"/>
    <w:rsid w:val="002266E2"/>
    <w:rsid w:val="003C2240"/>
    <w:rsid w:val="00655A79"/>
    <w:rsid w:val="0075790F"/>
    <w:rsid w:val="0091656F"/>
    <w:rsid w:val="00C22F5A"/>
    <w:rsid w:val="00D340E0"/>
    <w:rsid w:val="00D94202"/>
    <w:rsid w:val="00F704E8"/>
    <w:rsid w:val="00FA5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656F"/>
    <w:rPr>
      <w:color w:val="0563C1" w:themeColor="hyperlink"/>
      <w:u w:val="single"/>
    </w:rPr>
  </w:style>
  <w:style w:type="table" w:styleId="ac">
    <w:name w:val="Table Grid"/>
    <w:basedOn w:val="a1"/>
    <w:uiPriority w:val="59"/>
    <w:rsid w:val="009165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6290</Words>
  <Characters>35856</Characters>
  <Application>Microsoft Office Word</Application>
  <DocSecurity>0</DocSecurity>
  <Lines>298</Lines>
  <Paragraphs>84</Paragraphs>
  <ScaleCrop>false</ScaleCrop>
  <Company/>
  <LinksUpToDate>false</LinksUpToDate>
  <CharactersWithSpaces>42062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Пользователь Windows</cp:lastModifiedBy>
  <cp:revision>4</cp:revision>
  <cp:lastPrinted>2023-09-28T01:16:00Z</cp:lastPrinted>
  <dcterms:created xsi:type="dcterms:W3CDTF">2023-09-26T03:51:00Z</dcterms:created>
  <dcterms:modified xsi:type="dcterms:W3CDTF">2023-09-28T01:17:00Z</dcterms:modified>
</cp:coreProperties>
</file>