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74" w:rsidRPr="00340732" w:rsidRDefault="00C22D74" w:rsidP="00680B60">
      <w:pPr>
        <w:spacing w:after="0" w:line="240" w:lineRule="auto"/>
        <w:rPr>
          <w:sz w:val="20"/>
          <w:szCs w:val="20"/>
          <w:lang w:val="ru-RU"/>
        </w:rPr>
      </w:pPr>
    </w:p>
    <w:p w:rsidR="000F799D" w:rsidRPr="00340732" w:rsidRDefault="000F799D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0F799D" w:rsidRPr="00340732" w:rsidRDefault="000F799D" w:rsidP="003407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0" w:name="3cf751e5-c5f1-41fa-8e93-372cf276a7c4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и науки РД</w:t>
      </w:r>
      <w:bookmarkEnd w:id="0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4c45f36a-919d-4a85-8dd2-5ba4bf02384e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Ботлихский район.</w:t>
      </w:r>
      <w:bookmarkEnd w:id="1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МКОУ "Рахатинская СОШ"</w:t>
      </w: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504"/>
        <w:gridCol w:w="3504"/>
        <w:gridCol w:w="3504"/>
      </w:tblGrid>
      <w:tr w:rsidR="00E77AE3" w:rsidRPr="005337C4" w:rsidTr="00680B60">
        <w:tc>
          <w:tcPr>
            <w:tcW w:w="3114" w:type="dxa"/>
          </w:tcPr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Хизбулаева И.Р.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 от «21» 082023 г.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Зам.дир.УВР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Джаватханова А.К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№58 от «21» 08   2023 г.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________________________ 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Магомедов А.И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№58 от «21» 08   2023 г.</w:t>
            </w:r>
          </w:p>
          <w:p w:rsidR="00E77AE3" w:rsidRPr="00340732" w:rsidRDefault="00E77AE3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340732">
        <w:rPr>
          <w:rFonts w:ascii="Times New Roman" w:hAnsi="Times New Roman"/>
          <w:color w:val="000000"/>
          <w:sz w:val="28"/>
          <w:szCs w:val="28"/>
        </w:rPr>
        <w:t>ID</w:t>
      </w: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 xml:space="preserve"> 3279929)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учебного предмета «Основы духовно-нравственной культуры народов России»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5 класса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E77AE3" w:rsidRPr="00340732" w:rsidRDefault="00E77AE3" w:rsidP="00680B60">
      <w:pPr>
        <w:spacing w:after="0" w:line="240" w:lineRule="auto"/>
        <w:rPr>
          <w:sz w:val="28"/>
          <w:szCs w:val="28"/>
          <w:lang w:val="ru-RU"/>
        </w:rPr>
      </w:pPr>
    </w:p>
    <w:p w:rsidR="005337C4" w:rsidRDefault="00E77AE3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Учитель:          Магомедова Разият</w:t>
      </w:r>
      <w:r w:rsidR="005337C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Омарасхабовна</w:t>
      </w:r>
      <w:r w:rsidRPr="00340732">
        <w:rPr>
          <w:sz w:val="28"/>
          <w:szCs w:val="28"/>
          <w:lang w:val="ru-RU"/>
        </w:rPr>
        <w:br/>
      </w:r>
      <w:bookmarkStart w:id="2" w:name="fba17b84-d621-4fec-a506-ecff32caa876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5337C4" w:rsidRDefault="005337C4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337C4" w:rsidRDefault="005337C4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337C4" w:rsidRDefault="005337C4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337C4" w:rsidRDefault="005337C4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337C4" w:rsidRDefault="00E77AE3" w:rsidP="0034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Рахата</w:t>
      </w:r>
      <w:bookmarkEnd w:id="2"/>
      <w:r w:rsidR="005337C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E77AE3" w:rsidRPr="00340732" w:rsidRDefault="00E77AE3" w:rsidP="00340732">
      <w:pPr>
        <w:spacing w:after="0" w:line="240" w:lineRule="auto"/>
        <w:jc w:val="center"/>
        <w:rPr>
          <w:sz w:val="28"/>
          <w:szCs w:val="28"/>
          <w:lang w:val="ru-RU"/>
        </w:rPr>
      </w:pPr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 </w:t>
      </w:r>
      <w:bookmarkStart w:id="3" w:name="adccbb3b-7a22-43a7-9071-82e37d2d5692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2023</w:t>
      </w:r>
      <w:bookmarkEnd w:id="3"/>
      <w:r w:rsidRPr="00340732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34073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F799D" w:rsidRPr="00340732" w:rsidRDefault="000F799D" w:rsidP="00680B60">
      <w:pPr>
        <w:spacing w:after="0" w:line="240" w:lineRule="auto"/>
        <w:rPr>
          <w:sz w:val="20"/>
          <w:szCs w:val="20"/>
          <w:lang w:val="ru-RU"/>
        </w:rPr>
        <w:sectPr w:rsidR="000F799D" w:rsidRPr="00340732">
          <w:pgSz w:w="11900" w:h="16840"/>
          <w:pgMar w:top="298" w:right="866" w:bottom="1440" w:left="738" w:header="720" w:footer="720" w:gutter="0"/>
          <w:cols w:space="720" w:equalWidth="0">
            <w:col w:w="10296" w:space="0"/>
          </w:cols>
          <w:docGrid w:linePitch="360"/>
        </w:sectPr>
      </w:pPr>
      <w:bookmarkStart w:id="4" w:name="_GoBack"/>
      <w:bookmarkEnd w:id="4"/>
    </w:p>
    <w:p w:rsidR="00C22D74" w:rsidRPr="00340732" w:rsidRDefault="00C22D74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ПОЯСНИТЕЛЬНАЯ ЗАПИСКА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1D06BD" w:rsidRPr="00340732" w:rsidRDefault="000F799D" w:rsidP="00680B60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Программа по предметной области «Основы духовно-нравственной культуры народов России»(далее  — ОДНКНР) для 5 классов образовательных организаций составлена в соответствии с: </w:t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1D06BD" w:rsidRPr="00340732" w:rsidRDefault="001D06BD" w:rsidP="00680B60">
      <w:pPr>
        <w:pStyle w:val="aff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40732">
        <w:rPr>
          <w:color w:val="000000"/>
          <w:sz w:val="22"/>
          <w:szCs w:val="22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340732">
        <w:rPr>
          <w:b/>
          <w:bCs/>
          <w:color w:val="000000"/>
          <w:sz w:val="22"/>
          <w:szCs w:val="22"/>
        </w:rPr>
        <w:t>: Н.Ф. Виноградова, В.И. Власенко, А.В. Поляков</w:t>
      </w:r>
      <w:r w:rsidRPr="00340732">
        <w:rPr>
          <w:color w:val="000000"/>
          <w:sz w:val="22"/>
          <w:szCs w:val="22"/>
        </w:rPr>
        <w:t> из сборника Система учебников «Алгоритм успеха». Примерная основная образовательная программа образовательного учреждения: основная школа. — М.: Вентана-Граф,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Вентана-Граф, 2016.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</w:t>
      </w:r>
      <w:r w:rsidR="001D06BD" w:rsidRPr="00340732">
        <w:rPr>
          <w:rFonts w:ascii="Times New Roman" w:eastAsia="Times New Roman" w:hAnsi="Times New Roman"/>
          <w:color w:val="000000"/>
          <w:szCs w:val="20"/>
          <w:lang w:val="ru-RU"/>
        </w:rPr>
        <w:t>России —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lastRenderedPageBreak/>
        <w:t xml:space="preserve">Материал курса представлен через актуализацию макроуровня (Россия в целом как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i/>
          <w:color w:val="000000"/>
          <w:szCs w:val="20"/>
          <w:lang w:val="ru-RU"/>
        </w:rPr>
        <w:t>Принцип культурологичности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i/>
          <w:color w:val="000000"/>
          <w:szCs w:val="20"/>
          <w:lang w:val="ru-RU"/>
        </w:rPr>
        <w:t>Принцип научности подходов и содержания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i/>
          <w:color w:val="000000"/>
          <w:szCs w:val="20"/>
          <w:lang w:val="ru-RU"/>
        </w:rPr>
        <w:t>Принцип соответствия требованиям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i/>
          <w:color w:val="000000"/>
          <w:szCs w:val="20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Целями 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изучения учебного курса являются: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формирование и сохранение уважения к ценностям и убеждениям представителей разных</w:t>
      </w:r>
    </w:p>
    <w:p w:rsidR="001D06BD" w:rsidRPr="00340732" w:rsidRDefault="001D06BD" w:rsidP="00680B60">
      <w:pPr>
        <w:spacing w:after="0" w:line="240" w:lineRule="auto"/>
        <w:rPr>
          <w:sz w:val="20"/>
          <w:szCs w:val="20"/>
          <w:lang w:val="ru-RU"/>
        </w:rPr>
      </w:pP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Цели курса определяют следующие </w:t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задачи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D06BD" w:rsidRPr="00340732" w:rsidRDefault="001D06BD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lastRenderedPageBreak/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1D06BD" w:rsidRPr="00340732" w:rsidRDefault="001D06BD" w:rsidP="00680B60">
      <w:pPr>
        <w:spacing w:after="0" w:line="240" w:lineRule="auto"/>
        <w:rPr>
          <w:sz w:val="20"/>
          <w:szCs w:val="20"/>
          <w:lang w:val="ru-RU"/>
        </w:rPr>
      </w:pP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1D06BD" w:rsidRPr="00340732" w:rsidRDefault="001D06BD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1D06BD" w:rsidRPr="00340732" w:rsidRDefault="001D06B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СОДЕРЖАНИЕ УЧЕБНОГО КУРСА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Cs w:val="20"/>
          <w:lang w:val="ru-RU"/>
        </w:rPr>
      </w:pP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1.В мире культуры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Алейхем, Г. Уланова, Д. Шостакович, Р.Гамзатов, Л. Лихачёв, С. Эрьзя, Ю. Рытхэу и др.).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Человек – творец и носитель культуры. Вне культуры жизнь человека невозможна. Вклад личности в культуру зависит от её таланта, способностей, упорства.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Законы нравственности – часть культуры общества. Источники, создающие нравственные установки.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2.Нравственные ценности российского народа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Жизнь ратными подвигами полна. Реальные примеры выражения патриотических чувств в истории России (Дмитрий Донской, Кузьма Минин, Иван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В труде – красота человека. Тема труда в фольклоре разных народов (сказках, легендах, пословицах).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учёные, путешественники, колхозники и пр.).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 xml:space="preserve"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</w:t>
      </w:r>
      <w:r w:rsidRPr="00340732">
        <w:rPr>
          <w:rFonts w:ascii="Times New Roman" w:eastAsia="Calibri" w:hAnsi="Times New Roman" w:cs="Times New Roman"/>
          <w:lang w:val="ru-RU"/>
        </w:rPr>
        <w:lastRenderedPageBreak/>
        <w:t>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3. Религия и культура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Роль религии в развитии культуры. Вклад религии в развитие материальной и духовной культуры общества.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4. Как сохранить духовные ценности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5. Твой духовный мир.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ПЛАНИРУЕМЫЕ ОБРАЗОВАТЕЛЬНЫЕ РЕЗУЛЬТАТЫ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Личностные результаты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i/>
          <w:color w:val="000000"/>
          <w:szCs w:val="20"/>
          <w:lang w:val="ru-RU"/>
        </w:rPr>
        <w:t>Личностные результаты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1. Патриотическое воспитание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2. Гражданское воспитание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3. Ценности познавательной деятельности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i/>
          <w:color w:val="000000"/>
          <w:szCs w:val="20"/>
          <w:lang w:val="ru-RU"/>
        </w:rPr>
        <w:t>Смыслообразование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sz w:val="20"/>
          <w:szCs w:val="20"/>
          <w:lang w:val="ru-RU"/>
        </w:rPr>
        <w:lastRenderedPageBreak/>
        <w:tab/>
      </w: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4. Духовно-нравственное воспитание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</w:p>
    <w:p w:rsidR="00602CAE" w:rsidRPr="00340732" w:rsidRDefault="00602CAE" w:rsidP="00680B60">
      <w:pPr>
        <w:tabs>
          <w:tab w:val="left" w:pos="180"/>
        </w:tabs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ответственного отношения к собственным поступкам; </w:t>
      </w:r>
      <w:r w:rsidRPr="00340732">
        <w:rPr>
          <w:sz w:val="20"/>
          <w:szCs w:val="20"/>
          <w:lang w:val="ru-RU"/>
        </w:rPr>
        <w:br/>
      </w:r>
      <w:r w:rsidRPr="00340732">
        <w:rPr>
          <w:sz w:val="20"/>
          <w:szCs w:val="20"/>
          <w:lang w:val="ru-RU"/>
        </w:rPr>
        <w:tab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Метапредметные результаты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1. Познавательные универсальные учебные действия 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Познавательные универсальные учебные действия включают: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—  умение определять понятия, создавать обобщения, устанавливать аналогии,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смысловое чтение;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2. Коммуникативные универсальные учебные действия 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Коммуникативные универсальные учебные действия включают: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3. Регулятивные универсальные учебные действия 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Регулятивные универсальные учебные действия включают: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познавательной деятельности (целеполагание);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Предметные результаты</w:t>
      </w:r>
    </w:p>
    <w:p w:rsidR="00602CAE" w:rsidRPr="00340732" w:rsidRDefault="00602CAE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lastRenderedPageBreak/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602CAE" w:rsidRPr="00340732" w:rsidRDefault="00602CAE" w:rsidP="00680B60">
      <w:pPr>
        <w:spacing w:after="0" w:line="240" w:lineRule="auto"/>
        <w:rPr>
          <w:sz w:val="20"/>
          <w:szCs w:val="20"/>
          <w:lang w:val="ru-RU"/>
        </w:rPr>
        <w:sectPr w:rsidR="00602CAE" w:rsidRPr="00340732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lastRenderedPageBreak/>
        <w:t>Раздел 1.В мире культуры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Величие российской культуры. Российская культура – плод усилий разных народов. Деятели науки и культуры – представителей разных национальностей (К.Брюллов, И. Репин, К. Станиславский, Ш. Алейхем, Г. Уланова, Д. Шостакович, Р.Гамзатов, Л. Лихачёв, С. Эрьзя, Ю. Рытхэу и др.).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Человек – творец и носитель культуры. Вне культуры жизнь человека невозможна. Вклад личности в культуру зависит от её таланта, способностей, упорства.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Законы нравственности – часть культуры общества. Источники, создающие нравственные установки.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2.Нравственные ценности российского народа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«Береги землю родимую, как мать любимую».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Жизнь ратными подвигами полна. Реальные примеры выражения патриотических чувств в истории России (Дмитрий Донской, Кузьма Минин, Иван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Сусанин, Надежда Дурова и др.). Деятели разных конфессий – патриоты (Сергий Радонежский, Рабби Шнеур-Залман и др.). Вклад народов нашей страны в победу над фашизмом.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В труде – красота человека. Тема труда в фольклоре разных народов (сказках, легендах, пословицах).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«Плод добрых трудов славен…». Буддизм, ислам, христианство о труде и трудолюбии. Люди труда. Примеры самоотверженного труда людей разной национальности на благо родины (землепроходцы, учёные, путешественники, колхозники и пр.).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Бережное отношение к природе. Одушевление природы нашими предками. Роль заповедников в сохранении природных объектов. Заповедники на карте России.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– первый трудовой коллектив.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3. Религия и культура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Роль религии в развитии культуры. Вклад религии в развитие материальной и духовной культуры общества.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– часть исламской культуры. Исламский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Иудаизм и культура. Возникновение иудаизма. Тора – Пятикнижие Моисея. Синагога –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Культурные традиции буддизма.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4. Как сохранить духовные ценности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Хранить память предков. Уважение к труду, обычаям, вере предков. Примеры благотворительности из российской истории. Известные меценаты России.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340732">
        <w:rPr>
          <w:rFonts w:ascii="Times New Roman" w:eastAsia="Calibri" w:hAnsi="Times New Roman" w:cs="Times New Roman"/>
          <w:b/>
          <w:lang w:val="ru-RU"/>
        </w:rPr>
        <w:t>Раздел 5. Твой духовный мир.</w:t>
      </w:r>
    </w:p>
    <w:p w:rsidR="00602CAE" w:rsidRPr="00340732" w:rsidRDefault="00602CAE" w:rsidP="00680B60">
      <w:pPr>
        <w:suppressAutoHyphens/>
        <w:spacing w:after="0" w:line="240" w:lineRule="auto"/>
        <w:rPr>
          <w:rFonts w:ascii="Times New Roman" w:eastAsia="Calibri" w:hAnsi="Times New Roman" w:cs="Times New Roman"/>
          <w:lang w:val="ru-RU"/>
        </w:rPr>
      </w:pPr>
      <w:r w:rsidRPr="00340732">
        <w:rPr>
          <w:rFonts w:ascii="Times New Roman" w:eastAsia="Calibri" w:hAnsi="Times New Roman" w:cs="Times New Roman"/>
          <w:lang w:val="ru-RU"/>
        </w:rPr>
        <w:t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595BFB" w:rsidRPr="00340732" w:rsidRDefault="00595BFB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w w:val="101"/>
          <w:sz w:val="18"/>
          <w:szCs w:val="20"/>
        </w:rPr>
      </w:pPr>
      <w:r w:rsidRPr="00340732">
        <w:rPr>
          <w:rFonts w:ascii="Times New Roman" w:eastAsia="Times New Roman" w:hAnsi="Times New Roman"/>
          <w:b/>
          <w:color w:val="000000"/>
          <w:w w:val="101"/>
          <w:sz w:val="18"/>
          <w:szCs w:val="20"/>
        </w:rPr>
        <w:t>ТЕМАТИЧЕСКОЕ ПЛАНИРОВАНИЕ</w:t>
      </w:r>
    </w:p>
    <w:tbl>
      <w:tblPr>
        <w:tblW w:w="10783" w:type="dxa"/>
        <w:tblInd w:w="6" w:type="dxa"/>
        <w:tblLayout w:type="fixed"/>
        <w:tblLook w:val="04A0"/>
      </w:tblPr>
      <w:tblGrid>
        <w:gridCol w:w="371"/>
        <w:gridCol w:w="1627"/>
        <w:gridCol w:w="418"/>
        <w:gridCol w:w="503"/>
        <w:gridCol w:w="337"/>
        <w:gridCol w:w="3821"/>
        <w:gridCol w:w="898"/>
        <w:gridCol w:w="2808"/>
      </w:tblGrid>
      <w:tr w:rsidR="00680B60" w:rsidRPr="00340732" w:rsidTr="00680B60">
        <w:trPr>
          <w:trHeight w:hRule="exact" w:val="351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№</w:t>
            </w:r>
            <w:r w:rsidRPr="00340732">
              <w:rPr>
                <w:rFonts w:ascii="Times New Roman" w:hAnsi="Times New Roman" w:cs="Times New Roman"/>
                <w:b/>
              </w:rPr>
              <w:br/>
            </w: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  <w:lang w:val="ru-RU"/>
              </w:rPr>
              <w:t>Наименование разделов и тем программы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Количествочасов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Видыдеятельности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Виды, формыконтроля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732">
              <w:rPr>
                <w:rFonts w:ascii="Times New Roman" w:eastAsia="Times New Roman" w:hAnsi="Times New Roman" w:cs="Times New Roman"/>
                <w:b/>
                <w:color w:val="000000"/>
                <w:w w:val="97"/>
              </w:rPr>
              <w:t>Электронные (цифровые) образовательныересурсы</w:t>
            </w:r>
          </w:p>
        </w:tc>
      </w:tr>
      <w:tr w:rsidR="00680B60" w:rsidRPr="00340732" w:rsidTr="00680B60">
        <w:trPr>
          <w:trHeight w:hRule="exact" w:val="1268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всего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контр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</w:t>
            </w: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0B60" w:rsidRPr="005337C4" w:rsidTr="00680B60">
        <w:trPr>
          <w:trHeight w:hRule="exact" w:val="269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Зачем изучать курс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«Основы духовно-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нравственной культуры народов России»?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формировать представление об особенностях курса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«Основы духовно-нравственной культуры народов России»; слушать и понимать объяснения учителя по теме урока; вести самостоятельную работу с учебником;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Центр поддержки культурно-исторических традиций Отечества -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trad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center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komplekt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45.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</w:t>
            </w:r>
          </w:p>
        </w:tc>
      </w:tr>
      <w:tr w:rsidR="00680B60" w:rsidRPr="005337C4" w:rsidTr="00680B60">
        <w:trPr>
          <w:trHeight w:hRule="exact" w:val="1710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1.2.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Calibri" w:hAnsi="Times New Roman" w:cs="Times New Roman"/>
                <w:lang w:val="ru-RU"/>
              </w:rPr>
              <w:t>Величие многонациональной российской культуры.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 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ethnomuseum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Российского этнографического музея.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«Культура. РФ»,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680B60" w:rsidRPr="005337C4" w:rsidTr="00680B60">
        <w:trPr>
          <w:trHeight w:hRule="exact" w:val="1712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1.3.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lang w:val="ru-RU"/>
              </w:rPr>
              <w:t>Многонациональная культура России.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ethnomuseum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Российского этнографического музея.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«Культура. РФ»,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680B60" w:rsidRPr="005337C4" w:rsidTr="00680B60">
        <w:trPr>
          <w:trHeight w:hRule="exact" w:val="4651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1.4.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Человек – творец и носитель культуры.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 xml:space="preserve">опрос; 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тестирование.;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artclassic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 - коллекция образовательных ресурсов по поиску произведений искусства по времени, стране, стилю.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rsl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 - сайт российской государственной библиотеки. 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eart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иллюстрированный словарь по искусству.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artcyclopedia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иллюстрированная энциклопедия по искусству.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bibliotekar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rossia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index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электронная библиотека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sokrnarmira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поговорок.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parables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main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-17.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детские притчи </w:t>
            </w:r>
          </w:p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pritchi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– притчиХочу такой сайт</w:t>
            </w:r>
          </w:p>
        </w:tc>
      </w:tr>
    </w:tbl>
    <w:p w:rsidR="00595BFB" w:rsidRPr="00340732" w:rsidRDefault="00595BFB" w:rsidP="00680B6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15"/>
        <w:gridCol w:w="1386"/>
        <w:gridCol w:w="356"/>
        <w:gridCol w:w="745"/>
        <w:gridCol w:w="770"/>
        <w:gridCol w:w="583"/>
        <w:gridCol w:w="2828"/>
        <w:gridCol w:w="761"/>
        <w:gridCol w:w="2720"/>
      </w:tblGrid>
      <w:tr w:rsidR="00595BFB" w:rsidRPr="005337C4" w:rsidTr="00680B60">
        <w:trPr>
          <w:trHeight w:hRule="exact" w:val="349"/>
        </w:trPr>
        <w:tc>
          <w:tcPr>
            <w:tcW w:w="10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b/>
                <w:lang w:val="ru-RU"/>
              </w:rPr>
              <w:t>Раздел 2. Нравственные ценности российского народа.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95BFB" w:rsidRPr="005337C4" w:rsidTr="00680B60">
        <w:trPr>
          <w:trHeight w:hRule="exact" w:val="4598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lang w:val="ru-RU"/>
              </w:rPr>
              <w:t>«Береги землю родимую, как мать любимую».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01.10.2022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lang w:val="ru-RU"/>
              </w:rPr>
              <w:t xml:space="preserve">Определять и формулировать цель своей деятельности, решаемую проблему, поставленную задачу. </w:t>
            </w:r>
            <w:r w:rsidRPr="00340732">
              <w:rPr>
                <w:rFonts w:ascii="Times New Roman" w:eastAsia="Times New Roman" w:hAnsi="Times New Roman" w:cs="Times New Roman"/>
              </w:rPr>
              <w:t>Строитьпредположения, прогнозироватькругвозможныхдействий.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artclassic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edu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 - коллекция образовательных ресурсов по поиску произведений искусства по времени, стране, стилю.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rsl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 - сайт российской государственной библиотеки.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eart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иллюстрированный словарь по искусству.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artcyclopedia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иллюстрированная энциклопедия по искусству.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bibliotekar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rossia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index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электронная библиотека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sokrnarmira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поговорок.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parables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main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-17.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детские притчи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pritchi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– притчиХочу такой сайт</w:t>
            </w:r>
          </w:p>
        </w:tc>
      </w:tr>
      <w:tr w:rsidR="003451AC" w:rsidRPr="005337C4" w:rsidTr="00680B60">
        <w:trPr>
          <w:trHeight w:hRule="exact" w:val="3524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"Береги землю, родимую как мать любимую"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08.10.2022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Анализировать свои и чужие поступки с точки зрения норм морали, сопоставлять и оценивать 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5337C4" w:rsidTr="00680B60">
        <w:trPr>
          <w:trHeight w:hRule="exact" w:val="3267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2.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3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Жизнь ратными подвигами полна.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15.10.2022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340732">
              <w:rPr>
                <w:rFonts w:ascii="Times New Roman" w:hAnsi="Times New Roman" w:cs="Times New Roman"/>
                <w:lang w:val="ru-RU"/>
              </w:rPr>
              <w:tab/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5337C4" w:rsidTr="00680B60">
        <w:trPr>
          <w:trHeight w:hRule="exact" w:val="1296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4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Жизнь ратными подвигами полна.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22.10.2022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lang w:val="ru-RU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популярной литературой по теме;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cbook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peoples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 - электронная энциклопедия«Народы и религии мира».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://2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berega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spb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user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nizhnik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65/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folder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/22663/ -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материал (презентации, разработки уроков) по основам православной культуры</w:t>
            </w:r>
          </w:p>
        </w:tc>
      </w:tr>
    </w:tbl>
    <w:p w:rsidR="00595BFB" w:rsidRPr="00340732" w:rsidRDefault="00595BFB" w:rsidP="00680B6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p w:rsidR="00595BFB" w:rsidRPr="00340732" w:rsidRDefault="00595BFB" w:rsidP="00680B60">
      <w:pPr>
        <w:spacing w:after="0" w:line="240" w:lineRule="auto"/>
        <w:rPr>
          <w:rFonts w:ascii="Times New Roman" w:hAnsi="Times New Roman" w:cs="Times New Roman"/>
          <w:lang w:val="ru-RU"/>
        </w:rPr>
        <w:sectPr w:rsidR="00595BFB" w:rsidRPr="00340732" w:rsidSect="00680B60">
          <w:pgSz w:w="11900" w:h="16840" w:orient="landscape"/>
          <w:pgMar w:top="284" w:right="640" w:bottom="284" w:left="666" w:header="720" w:footer="720" w:gutter="0"/>
          <w:cols w:space="720" w:equalWidth="0">
            <w:col w:w="15178" w:space="0"/>
          </w:cols>
          <w:docGrid w:linePitch="360"/>
        </w:sectPr>
      </w:pPr>
    </w:p>
    <w:p w:rsidR="00595BFB" w:rsidRPr="00340732" w:rsidRDefault="00595BFB" w:rsidP="00680B60">
      <w:pPr>
        <w:autoSpaceDE w:val="0"/>
        <w:autoSpaceDN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10764" w:type="dxa"/>
        <w:tblInd w:w="6" w:type="dxa"/>
        <w:tblLayout w:type="fixed"/>
        <w:tblLook w:val="04A0"/>
      </w:tblPr>
      <w:tblGrid>
        <w:gridCol w:w="295"/>
        <w:gridCol w:w="16"/>
        <w:gridCol w:w="11"/>
        <w:gridCol w:w="70"/>
        <w:gridCol w:w="1054"/>
        <w:gridCol w:w="231"/>
        <w:gridCol w:w="41"/>
        <w:gridCol w:w="17"/>
        <w:gridCol w:w="16"/>
        <w:gridCol w:w="277"/>
        <w:gridCol w:w="50"/>
        <w:gridCol w:w="19"/>
        <w:gridCol w:w="20"/>
        <w:gridCol w:w="389"/>
        <w:gridCol w:w="256"/>
        <w:gridCol w:w="67"/>
        <w:gridCol w:w="26"/>
        <w:gridCol w:w="28"/>
        <w:gridCol w:w="399"/>
        <w:gridCol w:w="239"/>
        <w:gridCol w:w="85"/>
        <w:gridCol w:w="33"/>
        <w:gridCol w:w="37"/>
        <w:gridCol w:w="419"/>
        <w:gridCol w:w="99"/>
        <w:gridCol w:w="38"/>
        <w:gridCol w:w="8"/>
        <w:gridCol w:w="35"/>
        <w:gridCol w:w="2608"/>
        <w:gridCol w:w="155"/>
        <w:gridCol w:w="6"/>
        <w:gridCol w:w="63"/>
        <w:gridCol w:w="77"/>
        <w:gridCol w:w="449"/>
        <w:gridCol w:w="179"/>
        <w:gridCol w:w="69"/>
        <w:gridCol w:w="86"/>
        <w:gridCol w:w="2343"/>
        <w:gridCol w:w="242"/>
        <w:gridCol w:w="55"/>
        <w:gridCol w:w="35"/>
        <w:gridCol w:w="122"/>
      </w:tblGrid>
      <w:tr w:rsidR="00595BFB" w:rsidRPr="005337C4" w:rsidTr="00340732">
        <w:trPr>
          <w:trHeight w:hRule="exact" w:val="320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2.5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В труде – красота </w:t>
            </w:r>
            <w:r w:rsidRPr="00340732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человека. 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29.10.2022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Зачет;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religio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 - Мир религий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gmir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Государственный музей истории религии 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ethnomuseum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Российского этнографического музея.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«Культура. РФ»,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595BFB" w:rsidRPr="005337C4" w:rsidTr="00340732">
        <w:trPr>
          <w:trHeight w:hRule="exact" w:val="91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26.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В труде – красота </w:t>
            </w:r>
            <w:r w:rsidRPr="00340732">
              <w:rPr>
                <w:rFonts w:ascii="Times New Roman" w:eastAsia="Times New Roman" w:hAnsi="Times New Roman" w:cs="Times New Roman"/>
                <w:bCs/>
                <w:lang w:val="ru-RU"/>
              </w:rPr>
              <w:t>человека.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05.11.2022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Делать нравственный выбор в моделях жизненных ситуаций и обосновывать его.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3451AC" w:rsidRPr="005337C4" w:rsidTr="00340732">
        <w:trPr>
          <w:trHeight w:hRule="exact" w:val="207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2.7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«Плод добрых трудов славен»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12.11.2022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Определение      главной мысли текстов учебника. Восприятие и оценка информации, представленной в рассказе учителя «Владимир Мономах о трудолюбии». Формулирование вывода по материалам урока.</w:t>
            </w:r>
            <w:r w:rsidRPr="00340732">
              <w:rPr>
                <w:rFonts w:ascii="Times New Roman" w:hAnsi="Times New Roman" w:cs="Times New Roman"/>
                <w:lang w:val="ru-RU"/>
              </w:rPr>
              <w:tab/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religio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 - Мир религий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gmir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Государственный музей истории религии 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51AC" w:rsidRPr="005337C4" w:rsidTr="00340732">
        <w:trPr>
          <w:trHeight w:hRule="exact" w:val="91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2.8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«Плод добрых трудов славен»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19.11.2022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Владеть фактическим материалом параграфа. Знать о выдающихся деятелях, которые удостоены звания «Ветеран труда», получили Нобелевскую премию.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musei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online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blogspot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search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label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/Россия -сайт «Музеи онлайн» с виртуальными экскурсиями по музеям мира, представлено 16 музеев России.</w:t>
            </w:r>
          </w:p>
        </w:tc>
      </w:tr>
      <w:tr w:rsidR="000E3DEE" w:rsidRPr="005337C4" w:rsidTr="00340732">
        <w:trPr>
          <w:trHeight w:hRule="exact" w:val="202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2.9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Люди труда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26.11.2022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« труд», сознавать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важного общего труда для укрепления целостности общества;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самостоятельно работать с учебником;</w:t>
            </w: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lang w:val="ru-RU"/>
              </w:rPr>
              <w:t>Встраивать этические понятия в свою систему знаний, оперировать ими в рассуждениях.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Тестирование;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</w:p>
          <w:p w:rsidR="000E3D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опрос;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ethnomuseum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Российского этнографического музея.</w:t>
            </w: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«Культура. РФ»,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0E3DEE" w:rsidRPr="005337C4" w:rsidTr="00340732">
        <w:trPr>
          <w:trHeight w:hRule="exact" w:val="14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2.10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Люди труда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03.12.2022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lang w:val="ru-RU"/>
              </w:rPr>
              <w:t>Встраивать этические понятия в свою систему знаний, оперировать ими в рассуждениях.</w:t>
            </w: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</w:p>
          <w:p w:rsidR="000E3D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опрос;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ethnomuseum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Российского этнографического музея.</w:t>
            </w:r>
          </w:p>
          <w:p w:rsidR="000E3D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«Культура. РФ»,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      </w:r>
          </w:p>
        </w:tc>
      </w:tr>
      <w:tr w:rsidR="00863BEE" w:rsidRPr="005337C4" w:rsidTr="00340732">
        <w:trPr>
          <w:trHeight w:hRule="exact" w:val="239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2.11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 xml:space="preserve">Бережное отношение к природе 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10.12.2022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340732">
              <w:rPr>
                <w:rFonts w:ascii="Times New Roman" w:hAnsi="Times New Roman" w:cs="Times New Roman"/>
                <w:lang w:val="ru-RU"/>
              </w:rPr>
              <w:tab/>
              <w:t>Делать нравственный выбор в моделях жизненных ситуаций и обосновывать его.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</w:p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опрос;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http:// </w:t>
            </w:r>
            <w:r w:rsidRPr="00340732">
              <w:rPr>
                <w:rFonts w:ascii="Times New Roman" w:eastAsia="Times New Roman" w:hAnsi="Times New Roman" w:cs="Times New Roman"/>
                <w:color w:val="181818"/>
                <w:u w:val="single"/>
                <w:lang w:val="ru-RU" w:eastAsia="ru-RU"/>
              </w:rPr>
              <w:t>artclassic.edu.ru</w:t>
            </w: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 -</w:t>
            </w:r>
          </w:p>
          <w:p w:rsidR="000E3DEE" w:rsidRPr="00340732" w:rsidRDefault="000E3DEE" w:rsidP="00680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Коллекция: мировая художественная культура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863BEE" w:rsidRPr="005337C4" w:rsidTr="00340732">
        <w:trPr>
          <w:trHeight w:hRule="exact" w:val="239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2.12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Бережное отношение к природе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17.12.2022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340732">
              <w:rPr>
                <w:rFonts w:ascii="Times New Roman" w:hAnsi="Times New Roman" w:cs="Times New Roman"/>
                <w:lang w:val="ru-RU"/>
              </w:rPr>
              <w:tab/>
              <w:t>Делать нравственный выбор в моделях жизненных ситуаций и обосновывать его.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E3DEE" w:rsidRPr="00340732" w:rsidRDefault="000E3DEE" w:rsidP="00680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http:// </w:t>
            </w:r>
            <w:r w:rsidRPr="00340732">
              <w:rPr>
                <w:rFonts w:ascii="Times New Roman" w:eastAsia="Times New Roman" w:hAnsi="Times New Roman" w:cs="Times New Roman"/>
                <w:color w:val="181818"/>
                <w:u w:val="single"/>
                <w:lang w:val="ru-RU" w:eastAsia="ru-RU"/>
              </w:rPr>
              <w:t>artclassic.edu.ru</w:t>
            </w: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 -</w:t>
            </w:r>
          </w:p>
          <w:p w:rsidR="000E3DEE" w:rsidRPr="00340732" w:rsidRDefault="000E3DEE" w:rsidP="00680B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181818"/>
                <w:lang w:val="ru-RU" w:eastAsia="ru-RU"/>
              </w:rPr>
              <w:t>Коллекция: мировая художественная культура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4B23E0" w:rsidRPr="005337C4" w:rsidTr="00340732">
        <w:trPr>
          <w:trHeight w:hRule="exact" w:val="91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lastRenderedPageBreak/>
              <w:t>2.13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Семья –хранитель духовных ценностей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24.12.2022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значение термина «поколение»;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Устный </w:t>
            </w:r>
          </w:p>
          <w:p w:rsidR="004B23E0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опрос;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bibliotekar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rossia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index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электронная библиотека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sokrnarmira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поговорок.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parables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main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-17.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детские притчи 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pritchi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– притчиХочу такой сайт</w:t>
            </w:r>
          </w:p>
        </w:tc>
      </w:tr>
      <w:tr w:rsidR="004B23E0" w:rsidRPr="005337C4" w:rsidTr="00340732">
        <w:trPr>
          <w:trHeight w:hRule="exact" w:val="216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2.14.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bCs/>
                <w:spacing w:val="-2"/>
                <w:lang w:val="ru-RU"/>
              </w:rPr>
              <w:t>Семья –хранитель духовных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14.01.2023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bibliotekar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rossia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index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электронная библиотека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sokrnarmira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библиотека народной мудрости: мифов, сказок, притч, легенд, былин, пословиц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поговорок.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parables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main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-17.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html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детские притчи 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pritchi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– притчиХочу такой сайт</w:t>
            </w:r>
          </w:p>
        </w:tc>
      </w:tr>
      <w:tr w:rsidR="004B23E0" w:rsidRPr="00340732" w:rsidTr="00340732">
        <w:trPr>
          <w:trHeight w:hRule="exact" w:val="344"/>
        </w:trPr>
        <w:tc>
          <w:tcPr>
            <w:tcW w:w="10764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lang w:val="ru-RU"/>
              </w:rPr>
              <w:t>Раздел 3. Религия и культура.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23E0" w:rsidRPr="005337C4" w:rsidTr="00340732">
        <w:trPr>
          <w:trHeight w:hRule="exact" w:val="203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3.1</w:t>
            </w:r>
            <w:r w:rsidR="004B23E0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Роль религии в развитии культуры</w:t>
            </w:r>
          </w:p>
        </w:tc>
        <w:tc>
          <w:tcPr>
            <w:tcW w:w="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21.01.2023</w:t>
            </w:r>
          </w:p>
        </w:tc>
        <w:tc>
          <w:tcPr>
            <w:tcW w:w="2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иметь представление о значении терминов «взаимодействие культур», «культурный обмен»;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важность сохранения культурного наследия;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понимать и разграничивать понятия, отбирать и сравнивать материал по нескольким источникам;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общегражданских ценностей российского общества;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объяснения учителя, работать с учебником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(смысловое чтение);</w:t>
            </w:r>
          </w:p>
        </w:tc>
        <w:tc>
          <w:tcPr>
            <w:tcW w:w="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4B23E0" w:rsidRPr="00340732" w:rsidRDefault="004B23E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863BEE" w:rsidRPr="005337C4" w:rsidTr="00340732">
        <w:trPr>
          <w:gridAfter w:val="4"/>
          <w:wAfter w:w="454" w:type="dxa"/>
          <w:trHeight w:hRule="exact" w:val="2949"/>
        </w:trPr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3.2.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Роль религии в развитии культуры</w:t>
            </w:r>
          </w:p>
        </w:tc>
        <w:tc>
          <w:tcPr>
            <w:tcW w:w="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28.01.2023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принципы федеративного устройства России, объяснять понятие «полиэтничность»;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863BEE" w:rsidRPr="005337C4" w:rsidTr="00340732">
        <w:trPr>
          <w:gridAfter w:val="4"/>
          <w:wAfter w:w="454" w:type="dxa"/>
          <w:trHeight w:hRule="exact" w:val="3089"/>
        </w:trPr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3.3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Культурное наследие христианской Руси</w:t>
            </w:r>
          </w:p>
        </w:tc>
        <w:tc>
          <w:tcPr>
            <w:tcW w:w="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04.02.2023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«народный праздник»; уметь рассказывать о праздничных традициях разных народов и своей семьи;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нравственный смысл народного праздника;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863BEE" w:rsidRPr="005337C4" w:rsidTr="00340732">
        <w:trPr>
          <w:gridAfter w:val="4"/>
          <w:wAfter w:w="454" w:type="dxa"/>
          <w:trHeight w:hRule="exact" w:val="2929"/>
        </w:trPr>
        <w:tc>
          <w:tcPr>
            <w:tcW w:w="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3.4</w:t>
            </w:r>
            <w:r w:rsidR="00863BEE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Культурное наследие христианской Руси</w:t>
            </w:r>
          </w:p>
        </w:tc>
        <w:tc>
          <w:tcPr>
            <w:tcW w:w="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11.02.2023</w:t>
            </w:r>
          </w:p>
        </w:tc>
        <w:tc>
          <w:tcPr>
            <w:tcW w:w="2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устанавливать связь между историей памятника и историей края;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характеризовать памятники истории и культуры;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нравственный и научный смысл краеведческой работы;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работать с научно-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популярной литературой, просматривать и анализировать учебные фильмы;</w:t>
            </w:r>
          </w:p>
        </w:tc>
        <w:tc>
          <w:tcPr>
            <w:tcW w:w="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595BFB" w:rsidRPr="005337C4" w:rsidTr="00340732">
        <w:trPr>
          <w:gridAfter w:val="1"/>
          <w:wAfter w:w="122" w:type="dxa"/>
          <w:trHeight w:hRule="exact" w:val="2852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3.5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9C0FC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Культура ислама</w:t>
            </w:r>
          </w:p>
        </w:tc>
        <w:tc>
          <w:tcPr>
            <w:tcW w:w="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18.02.2023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ED0F98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Осуществлять словарную и графическую работу при освоении новой лексики;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Работать с физической настенной картой мира, показывать на карте Аравийский полуостров;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Осуществлять поиск необходимой информации в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</w:rPr>
              <w:t> 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тексте учебника и в электронном приложении к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</w:rPr>
              <w:t> 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учебнику;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Выполнять задания из учебника и рабочей тетради. Составлять вопросы по прочитанному тексту, оценивать учебные действия в соответствии с поставленной задачей;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Тестирование;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культура регионов России.</w:t>
            </w:r>
          </w:p>
        </w:tc>
      </w:tr>
      <w:tr w:rsidR="00863BEE" w:rsidRPr="005337C4" w:rsidTr="00340732">
        <w:trPr>
          <w:gridAfter w:val="1"/>
          <w:wAfter w:w="122" w:type="dxa"/>
          <w:trHeight w:hRule="exact" w:val="4116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3.6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Культура ислама</w:t>
            </w:r>
          </w:p>
        </w:tc>
        <w:tc>
          <w:tcPr>
            <w:tcW w:w="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25.02.2023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Читать текст, находить в нём незнакомые слова, выяснять их значение;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Воспринимать на слух прочитанное;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Описывать виды искусства в исламе, их особенности: декоративно-прикладное искусство, каллиграфия, орнаменты, геометрический узор, шамаилы; архитектура: мечети, минареты, мавзолеи, дворцы, медресе; декор, изразцовые плитки и т. д.;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Обосновывать значение произведений искусства в жизни общества, ценность образования как личную потребность в самосовершенствовании и саморазвитии;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Выявлять роль искусства и науки в развитии исламской культуры;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artprojekt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энциклопедия искусства -галереи, история искусства.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smirnova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 - гид по музеям мира и галереям.</w:t>
            </w:r>
          </w:p>
        </w:tc>
      </w:tr>
      <w:tr w:rsidR="00863BEE" w:rsidRPr="005337C4" w:rsidTr="00340732">
        <w:trPr>
          <w:gridAfter w:val="1"/>
          <w:wAfter w:w="122" w:type="dxa"/>
          <w:trHeight w:hRule="exact" w:val="1698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3.7.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>Иудаизм и культура</w:t>
            </w:r>
          </w:p>
        </w:tc>
        <w:tc>
          <w:tcPr>
            <w:tcW w:w="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04.03.2023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отбирать и сравнивать материал из нескольких источников, решать текстовые задачи, слушать и анализировать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выступления одноклассников;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artprojekt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энциклопедия искусства -галереи, история искусства.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smirnova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 - гид по музеям мира и галереям.</w:t>
            </w:r>
          </w:p>
        </w:tc>
      </w:tr>
      <w:tr w:rsidR="00595BFB" w:rsidRPr="005337C4" w:rsidTr="00340732">
        <w:trPr>
          <w:gridAfter w:val="1"/>
          <w:wAfter w:w="122" w:type="dxa"/>
          <w:trHeight w:hRule="exact" w:val="2256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3.8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9C0FC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t xml:space="preserve">Иудаизм и культура </w:t>
            </w:r>
          </w:p>
        </w:tc>
        <w:tc>
          <w:tcPr>
            <w:tcW w:w="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11.03.2023</w:t>
            </w:r>
          </w:p>
        </w:tc>
        <w:tc>
          <w:tcPr>
            <w:tcW w:w="2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отбирать и сравнивать учебный материал по нескольким источникам, решать текстовые задачи, слушать и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анализировать выступления одноклассников, работать с научно-популярной литературой;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5337C4" w:rsidTr="00340732">
        <w:trPr>
          <w:gridAfter w:val="3"/>
          <w:wAfter w:w="212" w:type="dxa"/>
          <w:trHeight w:hRule="exact" w:val="3029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3.9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9C0FC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Культурные традиции буддизма</w:t>
            </w: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0E3D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18.03.2023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6210C8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Размышлять и рассуждать о необходимости соблюдения нравственных норм жизни;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Соотносить содержание художественного текста с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</w:rPr>
              <w:t> 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учебным текстом;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Готовить сообщение по материалу, представленному в таблице;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Использовать ключевые понятия урока в устной и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</w:rPr>
              <w:t> </w:t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письменной речи;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Проверять себя и самостоятельно оценивать свои достижения;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Отвечать на вопросы;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Рассказывать о возникновении буддизма;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5337C4" w:rsidTr="00340732">
        <w:trPr>
          <w:gridAfter w:val="3"/>
          <w:wAfter w:w="212" w:type="dxa"/>
          <w:trHeight w:hRule="exact" w:val="6036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3.10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9C0FC0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Культурные традиции буддизма </w:t>
            </w: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07.04.2023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6210C8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Прогнозировать содержание урока;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Читать вслух и про себя, воспринимать на слух прочитанное;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Осмыслять содержание прочитанного текста с помощью вопросов и пересказа;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Отвечать устно и письменно на вопросы;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Размышлять и рассуждать о необходимости самосовершенствования, о нравственной направленности буддийского учения и его основных принципах;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Соотносить собственные представления о путях духовного совершенствования с основными принципами Восьмеричного благородного пути;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Соотносить морально-нравственные проблемы с личным жизненным и читательским опытом;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Составлять план учебного текста; составлять рассказ по иллюстрации; использовать ключевые понятия урока в собственной устной и письменной речи;</w:t>
            </w:r>
            <w:r w:rsidRPr="00340732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340732">
              <w:rPr>
                <w:rFonts w:ascii="Times New Roman" w:hAnsi="Times New Roman" w:cs="Times New Roman"/>
                <w:color w:val="000000"/>
                <w:shd w:val="clear" w:color="auto" w:fill="F7FDF7"/>
                <w:lang w:val="ru-RU"/>
              </w:rPr>
              <w:t>Работать в группах (парах) и представлять результаты групповой (парной) работы, оценивать результаты самостоятельной работы;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Тестирование 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5337C4" w:rsidTr="00340732">
        <w:trPr>
          <w:gridAfter w:val="3"/>
          <w:wAfter w:w="212" w:type="dxa"/>
          <w:trHeight w:hRule="exact" w:val="336"/>
        </w:trPr>
        <w:tc>
          <w:tcPr>
            <w:tcW w:w="10552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b/>
                <w:lang w:val="ru-RU"/>
              </w:rPr>
              <w:t>Раздел 4. Как сохранить духовные ценности.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3BEE" w:rsidRPr="005337C4" w:rsidTr="00340732">
        <w:trPr>
          <w:gridAfter w:val="3"/>
          <w:wAfter w:w="212" w:type="dxa"/>
          <w:trHeight w:hRule="exact" w:val="2196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  <w:r w:rsidR="003451AC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.1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Забота государства о сохранении   духовных ценностей</w:t>
            </w: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14.04.2023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863BEE" w:rsidRPr="005337C4" w:rsidTr="00340732">
        <w:trPr>
          <w:gridAfter w:val="3"/>
          <w:wAfter w:w="212" w:type="dxa"/>
          <w:trHeight w:hRule="exact" w:val="2178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4.2</w:t>
            </w:r>
            <w:r w:rsidR="00863BEE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Забота государства о сохранении   духовных ценностей</w:t>
            </w:r>
          </w:p>
        </w:tc>
        <w:tc>
          <w:tcPr>
            <w:tcW w:w="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21.04.2023</w:t>
            </w:r>
          </w:p>
        </w:tc>
        <w:tc>
          <w:tcPr>
            <w:tcW w:w="28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общегражданских ценностей российского общества;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объяснения учителя, работать с учебником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(смысловое чтение);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</w:p>
        </w:tc>
        <w:tc>
          <w:tcPr>
            <w:tcW w:w="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863BEE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C275BC" w:rsidRPr="005337C4" w:rsidTr="00340732">
        <w:trPr>
          <w:gridAfter w:val="2"/>
          <w:wAfter w:w="157" w:type="dxa"/>
          <w:trHeight w:hRule="exact" w:val="2219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4.3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Хранить память предков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28.04.2023</w:t>
            </w:r>
          </w:p>
        </w:tc>
        <w:tc>
          <w:tcPr>
            <w:tcW w:w="2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литературой;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C275BC" w:rsidRPr="005337C4" w:rsidTr="00340732">
        <w:trPr>
          <w:gridAfter w:val="2"/>
          <w:wAfter w:w="157" w:type="dxa"/>
          <w:trHeight w:hRule="exact" w:val="2217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4.5</w:t>
            </w:r>
            <w:r w:rsidR="00595BFB"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Хранить память предков 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863BEE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06.05.2023</w:t>
            </w:r>
          </w:p>
        </w:tc>
        <w:tc>
          <w:tcPr>
            <w:tcW w:w="2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Тестирование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smallbay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галерея шедевров живописи, скульптуры, архитектуры, мифология, библиотека, фото.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culturemap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/— культура регионов России.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artnet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com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/— ссылки на сайты галерей всего мира, каталог художников.</w:t>
            </w:r>
          </w:p>
        </w:tc>
      </w:tr>
      <w:tr w:rsidR="00595BFB" w:rsidRPr="00340732" w:rsidTr="00340732">
        <w:trPr>
          <w:gridAfter w:val="2"/>
          <w:wAfter w:w="157" w:type="dxa"/>
          <w:trHeight w:hRule="exact" w:val="340"/>
        </w:trPr>
        <w:tc>
          <w:tcPr>
            <w:tcW w:w="10607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5BFB" w:rsidRPr="00340732" w:rsidRDefault="00595BFB" w:rsidP="00680B6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40732">
              <w:rPr>
                <w:rFonts w:ascii="Times New Roman" w:eastAsia="Calibri" w:hAnsi="Times New Roman" w:cs="Times New Roman"/>
                <w:b/>
                <w:lang w:val="ru-RU"/>
              </w:rPr>
              <w:t xml:space="preserve">Раздел 5. Твой духовный мир </w:t>
            </w:r>
          </w:p>
          <w:p w:rsidR="00595BFB" w:rsidRPr="00340732" w:rsidRDefault="00595BFB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51AC" w:rsidRPr="005337C4" w:rsidTr="00340732">
        <w:trPr>
          <w:gridAfter w:val="2"/>
          <w:wAfter w:w="157" w:type="dxa"/>
          <w:trHeight w:hRule="exact" w:val="2029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lastRenderedPageBreak/>
              <w:t>5.1.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Что составляет твой духовный мир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13.05.2023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работать с учебником, выделять и определять основные понятия, слушать и анализировать выступления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одноклассников;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451AC" w:rsidRPr="005337C4" w:rsidTr="00340732">
        <w:trPr>
          <w:gridAfter w:val="2"/>
          <w:wAfter w:w="157" w:type="dxa"/>
          <w:trHeight w:hRule="exact" w:val="2031"/>
        </w:trPr>
        <w:tc>
          <w:tcPr>
            <w:tcW w:w="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5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.2.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Что составляет твой духовный мир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20.05.2023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объяснять средства выражения духовного мира человека, его морали и нравственности в произведениях литературы; 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Устный</w:t>
            </w:r>
            <w:r w:rsidRPr="00340732">
              <w:rPr>
                <w:rFonts w:ascii="Times New Roman" w:hAnsi="Times New Roman" w:cs="Times New Roman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опрос;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451AC" w:rsidRPr="005337C4" w:rsidTr="00340732">
        <w:trPr>
          <w:gridAfter w:val="2"/>
          <w:wAfter w:w="157" w:type="dxa"/>
          <w:trHeight w:hRule="exact" w:val="2011"/>
        </w:trPr>
        <w:tc>
          <w:tcPr>
            <w:tcW w:w="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5.3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1</w:t>
            </w:r>
          </w:p>
        </w:tc>
        <w:tc>
          <w:tcPr>
            <w:tcW w:w="9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27.05.2023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осознавать их и защищать в качестве базовых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общегражданских ценностей российского общества;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слушать объяснения учителя, работать с учебником </w:t>
            </w:r>
            <w:r w:rsidRPr="00340732">
              <w:rPr>
                <w:rFonts w:ascii="Times New Roman" w:hAnsi="Times New Roman" w:cs="Times New Roman"/>
                <w:lang w:val="ru-RU"/>
              </w:rPr>
              <w:br/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(смысловое чтение);</w:t>
            </w:r>
          </w:p>
        </w:tc>
        <w:tc>
          <w:tcPr>
            <w:tcW w:w="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Практическаяработа;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ethnology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«Этнография народов России» с материалами по этнографии.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Ø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www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rusnations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мультимедийный проект«Лица России», созданный для знакомства с культурой разных народов России.</w:t>
            </w:r>
          </w:p>
          <w:p w:rsidR="003451AC" w:rsidRPr="00340732" w:rsidRDefault="003451AC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Ø 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http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://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russia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yaxy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.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ru</w:t>
            </w: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 - сайт «Великая страна» содержит сведения по географии, истории и культуре народов России.</w:t>
            </w:r>
          </w:p>
        </w:tc>
      </w:tr>
      <w:tr w:rsidR="003C4BD3" w:rsidRPr="00340732" w:rsidTr="00340732">
        <w:trPr>
          <w:gridAfter w:val="2"/>
          <w:wAfter w:w="157" w:type="dxa"/>
          <w:trHeight w:hRule="exact" w:val="648"/>
        </w:trPr>
        <w:tc>
          <w:tcPr>
            <w:tcW w:w="1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BD3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BD3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34</w:t>
            </w:r>
          </w:p>
        </w:tc>
        <w:tc>
          <w:tcPr>
            <w:tcW w:w="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BD3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BD3" w:rsidRPr="00340732" w:rsidRDefault="003C4BD3" w:rsidP="00680B6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40732">
              <w:rPr>
                <w:rFonts w:ascii="Times New Roman" w:eastAsia="Times New Roman" w:hAnsi="Times New Roman" w:cs="Times New Roman"/>
                <w:color w:val="000000"/>
                <w:w w:val="97"/>
              </w:rPr>
              <w:t>4</w:t>
            </w:r>
          </w:p>
        </w:tc>
        <w:tc>
          <w:tcPr>
            <w:tcW w:w="7325" w:type="dxa"/>
            <w:gridSpan w:val="21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4BD3" w:rsidRPr="00340732" w:rsidRDefault="003C4BD3" w:rsidP="00680B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4BD3" w:rsidRPr="00340732" w:rsidRDefault="003C4BD3" w:rsidP="00680B60">
      <w:pPr>
        <w:spacing w:after="0" w:line="240" w:lineRule="auto"/>
        <w:rPr>
          <w:sz w:val="20"/>
          <w:szCs w:val="20"/>
        </w:rPr>
        <w:sectPr w:rsidR="003C4BD3" w:rsidRPr="00340732" w:rsidSect="00680B60">
          <w:pgSz w:w="11900" w:h="16840" w:orient="landscape"/>
          <w:pgMar w:top="284" w:right="640" w:bottom="640" w:left="666" w:header="720" w:footer="720" w:gutter="0"/>
          <w:cols w:space="720" w:equalWidth="0">
            <w:col w:w="15178" w:space="0"/>
          </w:cols>
          <w:docGrid w:linePitch="360"/>
        </w:sectPr>
      </w:pPr>
    </w:p>
    <w:p w:rsidR="00C22D74" w:rsidRPr="00340732" w:rsidRDefault="00C22D74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</w:p>
    <w:p w:rsidR="00C22D74" w:rsidRPr="00340732" w:rsidRDefault="00C22D74" w:rsidP="00680B60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</w:rPr>
        <w:t>ПОУРОЧНОЕ ПЛАНИРОВАНИЕ</w:t>
      </w:r>
    </w:p>
    <w:tbl>
      <w:tblPr>
        <w:tblW w:w="11092" w:type="dxa"/>
        <w:tblInd w:w="6" w:type="dxa"/>
        <w:tblLayout w:type="fixed"/>
        <w:tblLook w:val="04A0"/>
      </w:tblPr>
      <w:tblGrid>
        <w:gridCol w:w="504"/>
        <w:gridCol w:w="8"/>
        <w:gridCol w:w="6834"/>
        <w:gridCol w:w="23"/>
        <w:gridCol w:w="841"/>
        <w:gridCol w:w="10"/>
        <w:gridCol w:w="710"/>
        <w:gridCol w:w="850"/>
        <w:gridCol w:w="14"/>
        <w:gridCol w:w="1262"/>
        <w:gridCol w:w="36"/>
      </w:tblGrid>
      <w:tr w:rsidR="00680B60" w:rsidRPr="00340732" w:rsidTr="00340732">
        <w:trPr>
          <w:trHeight w:hRule="exact" w:val="464"/>
        </w:trPr>
        <w:tc>
          <w:tcPr>
            <w:tcW w:w="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№</w:t>
            </w:r>
            <w:r w:rsidRPr="00340732">
              <w:rPr>
                <w:sz w:val="20"/>
                <w:szCs w:val="20"/>
              </w:rPr>
              <w:br/>
            </w: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п/п</w:t>
            </w:r>
          </w:p>
        </w:tc>
        <w:tc>
          <w:tcPr>
            <w:tcW w:w="6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Темаурока</w:t>
            </w:r>
          </w:p>
        </w:tc>
        <w:tc>
          <w:tcPr>
            <w:tcW w:w="24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Количествочасов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Виды, формы к</w:t>
            </w:r>
          </w:p>
        </w:tc>
      </w:tr>
      <w:tr w:rsidR="00680B60" w:rsidRPr="00340732" w:rsidTr="00340732">
        <w:trPr>
          <w:trHeight w:hRule="exact" w:val="307"/>
        </w:trPr>
        <w:tc>
          <w:tcPr>
            <w:tcW w:w="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всего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контр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b/>
                <w:color w:val="000000"/>
                <w:szCs w:val="20"/>
              </w:rPr>
              <w:t>практ</w:t>
            </w:r>
          </w:p>
        </w:tc>
        <w:tc>
          <w:tcPr>
            <w:tcW w:w="1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B60" w:rsidRPr="00340732" w:rsidRDefault="00680B60" w:rsidP="00680B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422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Вводный урок. Знакомство с новым учебником.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8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Величиемногонациональнойроссийскойкультуры.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41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МногонациональнаякультураРоссии.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3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4.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Человек – творец и носитель культуры.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333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"Береги землю, родимую как мать любимую"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92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6.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«Жить — Родинеслужить»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9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7.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Жизньратнымиподвигамиполна.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322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8.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 xml:space="preserve">Тест.  Защитатворческихпроектов. 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346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9.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«Героические страницы истории нашей Родины».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16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10.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В труде – красотачеловека.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82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11.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«Труд в жизничеловека».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8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12.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«Плоддобрыхтрудовславен».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90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13.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Людитруда.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409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14.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Вклад российских учёных в развитие страны.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tabs>
                <w:tab w:val="left" w:pos="156"/>
              </w:tabs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trHeight w:hRule="exact" w:val="287"/>
        </w:trPr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15.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Бережноеотношение к природе.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Устный</w:t>
            </w:r>
            <w:r w:rsidRPr="00340732">
              <w:rPr>
                <w:sz w:val="20"/>
                <w:szCs w:val="20"/>
              </w:rPr>
              <w:br/>
            </w: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опрос;;</w:t>
            </w:r>
          </w:p>
        </w:tc>
      </w:tr>
      <w:tr w:rsidR="00680B60" w:rsidRPr="00340732" w:rsidTr="00340732">
        <w:trPr>
          <w:gridAfter w:val="1"/>
          <w:wAfter w:w="36" w:type="dxa"/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16.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 xml:space="preserve">Защитатворческихпроектов.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7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17.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Семья – хранительдуховныхценностей.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18.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Роль религии в развитии культуры.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19.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КультурноенаследиехристианскойРуси.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20.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Культураислама.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21.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Культура ислама: выраженная в литературе и архитектуре.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22.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 xml:space="preserve">Иудаизм и культура.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23.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 xml:space="preserve">Тора-ПятикнижиеМоисея.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24.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Иудейская история в произведениях живописи.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25.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Культурныетрадициибуддизма.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26.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Буддийскиесвященныесооружения.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27.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 xml:space="preserve">Защитатворческихпроектов.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28.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«Забота государства о сохранении духовных ценностей».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29.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«Памятники духовного наследия. Храм Христа Спасителя».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30.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«Хранитьпамятьпредков».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80B60" w:rsidRPr="00340732" w:rsidTr="00340732">
        <w:trPr>
          <w:gridAfter w:val="1"/>
          <w:wAfter w:w="36" w:type="dxa"/>
          <w:trHeight w:hRule="exact" w:val="5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31.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 xml:space="preserve">«Благотворительность в истории России». Защита творческих проектов.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80B60" w:rsidRPr="00340732" w:rsidRDefault="00680B60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0732" w:rsidRPr="00340732" w:rsidTr="00340732">
        <w:trPr>
          <w:gridAfter w:val="1"/>
          <w:wAfter w:w="36" w:type="dxa"/>
          <w:trHeight w:hRule="exact" w:val="2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32.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Что составляет твой духовный мир.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0732" w:rsidRPr="00340732" w:rsidTr="00340732">
        <w:trPr>
          <w:gridAfter w:val="1"/>
          <w:wAfter w:w="36" w:type="dxa"/>
          <w:trHeight w:hRule="exact"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33.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 xml:space="preserve">«Книга и чтение — важная часть культуры человека».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0732" w:rsidRPr="00340732" w:rsidTr="00340732">
        <w:trPr>
          <w:gridAfter w:val="1"/>
          <w:wAfter w:w="36" w:type="dxa"/>
          <w:trHeight w:hRule="exact" w:val="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34.</w:t>
            </w:r>
          </w:p>
        </w:tc>
        <w:tc>
          <w:tcPr>
            <w:tcW w:w="6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 xml:space="preserve">Защита творческих </w:t>
            </w:r>
            <w:r w:rsidRPr="00340732">
              <w:rPr>
                <w:sz w:val="20"/>
                <w:szCs w:val="20"/>
                <w:lang w:val="ru-RU"/>
              </w:rPr>
              <w:br/>
            </w: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проектов. Подведение итогов.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40732" w:rsidRPr="00340732" w:rsidTr="00340732">
        <w:trPr>
          <w:gridAfter w:val="3"/>
          <w:wAfter w:w="1312" w:type="dxa"/>
          <w:trHeight w:hRule="exact" w:val="297"/>
        </w:trPr>
        <w:tc>
          <w:tcPr>
            <w:tcW w:w="7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40732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40732" w:rsidRPr="00340732" w:rsidRDefault="00340732" w:rsidP="00680B60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  <w:r w:rsidRPr="00340732">
              <w:rPr>
                <w:rFonts w:ascii="Times New Roman" w:eastAsia="Times New Roman" w:hAnsi="Times New Roman"/>
                <w:color w:val="000000"/>
                <w:szCs w:val="20"/>
              </w:rPr>
              <w:t>2</w:t>
            </w:r>
          </w:p>
        </w:tc>
      </w:tr>
    </w:tbl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 xml:space="preserve">УЧЕБНО-МЕТОДИЧЕСКОЕ ОБЕСПЕЧЕНИЕ ОБРАЗОВАТЕЛЬНОГО ПРОЦЕССА 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ОБЯЗАТЕЛЬНЫЕ УЧЕБНЫЕ МАТЕРИАЛЫ ДЛЯ УЧЕНИКА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Виноградова Н.Ф., Власенко В.И., Поляков А.В., Основы духовно-нравственной культуры народов России, 5 класс. Общество с ограниченной ответственностью «Издательский центр ВЕНТАНА-ГРАФ»; Акционерное общество «Издательство Просвещение»; </w:t>
      </w:r>
      <w:r w:rsidRPr="00340732">
        <w:rPr>
          <w:sz w:val="20"/>
          <w:szCs w:val="20"/>
          <w:lang w:val="ru-RU"/>
        </w:rPr>
        <w:br/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МЕТОДИЧЕСКИЕ МАТЕРИАЛЫ ДЛЯ УЧИТЕЛЯ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vk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club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171036883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xn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--</w:t>
      </w:r>
      <w:r w:rsidRPr="00340732">
        <w:rPr>
          <w:rFonts w:ascii="Times New Roman" w:eastAsia="Times New Roman" w:hAnsi="Times New Roman"/>
          <w:color w:val="000000"/>
          <w:szCs w:val="20"/>
        </w:rPr>
        <w:t>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1</w:t>
      </w:r>
      <w:r w:rsidRPr="00340732">
        <w:rPr>
          <w:rFonts w:ascii="Times New Roman" w:eastAsia="Times New Roman" w:hAnsi="Times New Roman"/>
          <w:color w:val="000000"/>
          <w:szCs w:val="20"/>
        </w:rPr>
        <w:t>albh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xn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--</w:t>
      </w:r>
      <w:r w:rsidRPr="00340732">
        <w:rPr>
          <w:rFonts w:ascii="Times New Roman" w:eastAsia="Times New Roman" w:hAnsi="Times New Roman"/>
          <w:color w:val="000000"/>
          <w:szCs w:val="20"/>
        </w:rPr>
        <w:t>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1</w:t>
      </w:r>
      <w:r w:rsidRPr="00340732">
        <w:rPr>
          <w:rFonts w:ascii="Times New Roman" w:eastAsia="Times New Roman" w:hAnsi="Times New Roman"/>
          <w:color w:val="000000"/>
          <w:szCs w:val="20"/>
        </w:rPr>
        <w:t>ai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regionalnye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innovacionnye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ploshhadki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modeli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duhovno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nravstvennogo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obrazovaniya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</w:rPr>
        <w:lastRenderedPageBreak/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metodika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.68</w:t>
      </w:r>
      <w:r w:rsidRPr="00340732">
        <w:rPr>
          <w:rFonts w:ascii="Times New Roman" w:eastAsia="Times New Roman" w:hAnsi="Times New Roman"/>
          <w:color w:val="000000"/>
          <w:szCs w:val="20"/>
        </w:rPr>
        <w:t>edu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vk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club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193820215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xn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--</w:t>
      </w:r>
      <w:r w:rsidRPr="00340732">
        <w:rPr>
          <w:rFonts w:ascii="Times New Roman" w:eastAsia="Times New Roman" w:hAnsi="Times New Roman"/>
          <w:color w:val="000000"/>
          <w:szCs w:val="20"/>
        </w:rPr>
        <w:t>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1</w:t>
      </w:r>
      <w:r w:rsidRPr="00340732">
        <w:rPr>
          <w:rFonts w:ascii="Times New Roman" w:eastAsia="Times New Roman" w:hAnsi="Times New Roman"/>
          <w:color w:val="000000"/>
          <w:szCs w:val="20"/>
        </w:rPr>
        <w:t>albh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xn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--</w:t>
      </w:r>
      <w:r w:rsidRPr="00340732">
        <w:rPr>
          <w:rFonts w:ascii="Times New Roman" w:eastAsia="Times New Roman" w:hAnsi="Times New Roman"/>
          <w:color w:val="000000"/>
          <w:szCs w:val="20"/>
        </w:rPr>
        <w:t>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1</w:t>
      </w:r>
      <w:r w:rsidRPr="00340732">
        <w:rPr>
          <w:rFonts w:ascii="Times New Roman" w:eastAsia="Times New Roman" w:hAnsi="Times New Roman"/>
          <w:color w:val="000000"/>
          <w:szCs w:val="20"/>
        </w:rPr>
        <w:t>ai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duhovno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nravstvennoe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obrazovanie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orkse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odnknr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metodicheskie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materialy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 Основы духовно-нравственной культуры народов России: 5 класс: методические рекомендации/Н.Ф.</w:t>
      </w:r>
    </w:p>
    <w:p w:rsidR="000F799D" w:rsidRPr="00340732" w:rsidRDefault="000F799D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Виноградова. – М.: </w:t>
      </w:r>
    </w:p>
    <w:p w:rsidR="000F799D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«Культурология» А.И. Шаповалов. Москва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• Рабочие программы.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mou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buryatschool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site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pub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id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=130 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Единая коллекция цифровых образовательных ресурсов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schoolcollection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edu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;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Ресурс сети социально-педагогических сообществ: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openclass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Информация о религиозных организациях размещена на следующих Интернет-ресурсах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Русская Православная Церковь (Московский Патриархат) –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patriarchia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sz w:val="20"/>
          <w:szCs w:val="20"/>
          <w:lang w:val="ru-RU"/>
        </w:rPr>
        <w:br/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Отдел религиозного образования и катехизации Русской Православной Церкви -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otdelro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Совет муфтиев России -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muslim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Российская ассоциация буддистов -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buddhism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Федерация еврейских общин России -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feor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ЦИФРОВЫЕ ОБРАЗОВАТЕЛЬНЫЕ РЕСУРСЫ И РЕСУРСЫ СЕТИ ИНТЕРНЕТ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it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Сеть творческих учителей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inter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pedagogika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</w:t>
      </w:r>
      <w:r w:rsidRPr="00340732">
        <w:rPr>
          <w:rFonts w:ascii="Times New Roman" w:eastAsia="Times New Roman" w:hAnsi="Times New Roman"/>
          <w:color w:val="000000"/>
          <w:szCs w:val="20"/>
        </w:rPr>
        <w:t>inter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-педагогика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debryansk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/~</w:t>
      </w:r>
      <w:r w:rsidRPr="00340732">
        <w:rPr>
          <w:rFonts w:ascii="Times New Roman" w:eastAsia="Times New Roman" w:hAnsi="Times New Roman"/>
          <w:color w:val="000000"/>
          <w:szCs w:val="20"/>
        </w:rPr>
        <w:t>lpsch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 – Информационно-методический сайт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lib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homelinux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org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огромное количество книг по различным предметам в формате </w:t>
      </w:r>
      <w:r w:rsidRPr="00340732">
        <w:rPr>
          <w:rFonts w:ascii="Times New Roman" w:eastAsia="Times New Roman" w:hAnsi="Times New Roman"/>
          <w:color w:val="000000"/>
          <w:szCs w:val="20"/>
        </w:rPr>
        <w:t>Djvu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it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Сеть творческих учителей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inter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</w:t>
      </w:r>
      <w:r w:rsidRPr="00340732">
        <w:rPr>
          <w:rFonts w:ascii="Times New Roman" w:eastAsia="Times New Roman" w:hAnsi="Times New Roman"/>
          <w:color w:val="000000"/>
          <w:szCs w:val="20"/>
        </w:rPr>
        <w:t>pedagogika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</w:t>
      </w:r>
      <w:r w:rsidRPr="00340732">
        <w:rPr>
          <w:rFonts w:ascii="Times New Roman" w:eastAsia="Times New Roman" w:hAnsi="Times New Roman"/>
          <w:color w:val="000000"/>
          <w:szCs w:val="20"/>
        </w:rPr>
        <w:t>inter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-педагогика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debryansk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/~</w:t>
      </w:r>
      <w:r w:rsidRPr="00340732">
        <w:rPr>
          <w:rFonts w:ascii="Times New Roman" w:eastAsia="Times New Roman" w:hAnsi="Times New Roman"/>
          <w:color w:val="000000"/>
          <w:szCs w:val="20"/>
        </w:rPr>
        <w:t>lpsch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 – Информационно-методический сайт.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lib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homelinux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org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/ – огромное количество книг по различным предметам в формате </w:t>
      </w:r>
      <w:r w:rsidRPr="00340732">
        <w:rPr>
          <w:rFonts w:ascii="Times New Roman" w:eastAsia="Times New Roman" w:hAnsi="Times New Roman"/>
          <w:color w:val="000000"/>
          <w:szCs w:val="20"/>
        </w:rPr>
        <w:t>Djvu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iearn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spb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- русская страница международной образовательной сети 1*ЕАКМ (десятки стран</w:t>
      </w:r>
    </w:p>
    <w:p w:rsidR="000F799D" w:rsidRPr="00340732" w:rsidRDefault="000F799D" w:rsidP="00680B6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участвуют в международных проектах).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tvspas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– православный медиа-портал.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islamica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– сайт центра исламских исследований.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muslimheritage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– сайт об исламской культуре.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gumer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info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bogoslov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– электронная библиотека.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ihtik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lib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– электронная библиотека.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youtube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watch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</w:t>
      </w:r>
      <w:r w:rsidRPr="00340732">
        <w:rPr>
          <w:rFonts w:ascii="Times New Roman" w:eastAsia="Times New Roman" w:hAnsi="Times New Roman"/>
          <w:color w:val="000000"/>
          <w:szCs w:val="20"/>
        </w:rPr>
        <w:t>uTGA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-5</w:t>
      </w:r>
      <w:r w:rsidRPr="00340732">
        <w:rPr>
          <w:rFonts w:ascii="Times New Roman" w:eastAsia="Times New Roman" w:hAnsi="Times New Roman"/>
          <w:color w:val="000000"/>
          <w:szCs w:val="20"/>
        </w:rPr>
        <w:t>Xo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8</w:t>
      </w:r>
      <w:r w:rsidRPr="00340732">
        <w:rPr>
          <w:rFonts w:ascii="Times New Roman" w:eastAsia="Times New Roman" w:hAnsi="Times New Roman"/>
          <w:color w:val="000000"/>
          <w:szCs w:val="20"/>
        </w:rPr>
        <w:t>X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0•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lib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– электронная библиотека.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:// </w:t>
      </w:r>
      <w:r w:rsidRPr="00340732">
        <w:rPr>
          <w:rFonts w:ascii="Times New Roman" w:eastAsia="Times New Roman" w:hAnsi="Times New Roman"/>
          <w:color w:val="000000"/>
          <w:szCs w:val="20"/>
        </w:rPr>
        <w:t>scool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- </w:t>
      </w:r>
      <w:r w:rsidRPr="00340732">
        <w:rPr>
          <w:rFonts w:ascii="Times New Roman" w:eastAsia="Times New Roman" w:hAnsi="Times New Roman"/>
          <w:color w:val="000000"/>
          <w:szCs w:val="20"/>
        </w:rPr>
        <w:t>collection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edu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- Единая коллекция Цифровых образовательных ресурсов.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:// 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hrono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- Всемирная история в интернете.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: // 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. </w:t>
      </w:r>
      <w:r w:rsidRPr="00340732">
        <w:rPr>
          <w:rFonts w:ascii="Times New Roman" w:eastAsia="Times New Roman" w:hAnsi="Times New Roman"/>
          <w:color w:val="000000"/>
          <w:szCs w:val="20"/>
        </w:rPr>
        <w:t>istorya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. 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- История стран и цивилизаций.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 с</w:t>
      </w:r>
      <w:r w:rsidRPr="00340732">
        <w:rPr>
          <w:rFonts w:ascii="Times New Roman" w:eastAsia="Times New Roman" w:hAnsi="Times New Roman"/>
          <w:color w:val="000000"/>
          <w:szCs w:val="20"/>
        </w:rPr>
        <w:t>yrill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newma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- Библиотека античной литературы.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• </w:t>
      </w:r>
      <w:r w:rsidRPr="00340732">
        <w:rPr>
          <w:rFonts w:ascii="Times New Roman" w:eastAsia="Times New Roman" w:hAnsi="Times New Roman"/>
          <w:color w:val="000000"/>
          <w:szCs w:val="20"/>
        </w:rPr>
        <w:t>http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:// </w:t>
      </w:r>
      <w:r w:rsidRPr="00340732">
        <w:rPr>
          <w:rFonts w:ascii="Times New Roman" w:eastAsia="Times New Roman" w:hAnsi="Times New Roman"/>
          <w:color w:val="000000"/>
          <w:szCs w:val="20"/>
        </w:rPr>
        <w:t>artclassic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edu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ru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 xml:space="preserve"> - Коллекция: мировая художественная культура.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youtube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watch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_0</w:t>
      </w:r>
      <w:r w:rsidRPr="00340732">
        <w:rPr>
          <w:rFonts w:ascii="Times New Roman" w:eastAsia="Times New Roman" w:hAnsi="Times New Roman"/>
          <w:color w:val="000000"/>
          <w:szCs w:val="20"/>
        </w:rPr>
        <w:t>FH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1</w:t>
      </w:r>
      <w:r w:rsidRPr="00340732">
        <w:rPr>
          <w:rFonts w:ascii="Times New Roman" w:eastAsia="Times New Roman" w:hAnsi="Times New Roman"/>
          <w:color w:val="000000"/>
          <w:szCs w:val="20"/>
        </w:rPr>
        <w:t>umG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8</w:t>
      </w:r>
      <w:r w:rsidRPr="00340732">
        <w:rPr>
          <w:rFonts w:ascii="Times New Roman" w:eastAsia="Times New Roman" w:hAnsi="Times New Roman"/>
          <w:color w:val="000000"/>
          <w:szCs w:val="20"/>
        </w:rPr>
        <w:t>I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&amp;</w:t>
      </w:r>
      <w:r w:rsidRPr="00340732">
        <w:rPr>
          <w:rFonts w:ascii="Times New Roman" w:eastAsia="Times New Roman" w:hAnsi="Times New Roman"/>
          <w:color w:val="000000"/>
          <w:szCs w:val="20"/>
        </w:rPr>
        <w:t>t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=10</w:t>
      </w:r>
      <w:r w:rsidRPr="00340732">
        <w:rPr>
          <w:rFonts w:ascii="Times New Roman" w:eastAsia="Times New Roman" w:hAnsi="Times New Roman"/>
          <w:color w:val="000000"/>
          <w:szCs w:val="20"/>
        </w:rPr>
        <w:t>s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youtube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watch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</w:t>
      </w:r>
      <w:r w:rsidRPr="00340732">
        <w:rPr>
          <w:rFonts w:ascii="Times New Roman" w:eastAsia="Times New Roman" w:hAnsi="Times New Roman"/>
          <w:color w:val="000000"/>
          <w:szCs w:val="20"/>
        </w:rPr>
        <w:t>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0</w:t>
      </w:r>
      <w:r w:rsidRPr="00340732">
        <w:rPr>
          <w:rFonts w:ascii="Times New Roman" w:eastAsia="Times New Roman" w:hAnsi="Times New Roman"/>
          <w:color w:val="000000"/>
          <w:szCs w:val="20"/>
        </w:rPr>
        <w:t>eWWg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0</w:t>
      </w:r>
      <w:r w:rsidRPr="00340732">
        <w:rPr>
          <w:rFonts w:ascii="Times New Roman" w:eastAsia="Times New Roman" w:hAnsi="Times New Roman"/>
          <w:color w:val="000000"/>
          <w:szCs w:val="20"/>
        </w:rPr>
        <w:t>x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_</w:t>
      </w:r>
      <w:r w:rsidRPr="00340732">
        <w:rPr>
          <w:rFonts w:ascii="Times New Roman" w:eastAsia="Times New Roman" w:hAnsi="Times New Roman"/>
          <w:color w:val="000000"/>
          <w:szCs w:val="20"/>
        </w:rPr>
        <w:t>IA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youtube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watch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=5</w:t>
      </w:r>
      <w:r w:rsidRPr="00340732">
        <w:rPr>
          <w:rFonts w:ascii="Times New Roman" w:eastAsia="Times New Roman" w:hAnsi="Times New Roman"/>
          <w:color w:val="000000"/>
          <w:szCs w:val="20"/>
        </w:rPr>
        <w:t>JWUM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_3</w:t>
      </w:r>
      <w:r w:rsidRPr="00340732">
        <w:rPr>
          <w:rFonts w:ascii="Times New Roman" w:eastAsia="Times New Roman" w:hAnsi="Times New Roman"/>
          <w:color w:val="000000"/>
          <w:szCs w:val="20"/>
        </w:rPr>
        <w:t>FoFc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&amp;</w:t>
      </w:r>
      <w:r w:rsidRPr="00340732">
        <w:rPr>
          <w:rFonts w:ascii="Times New Roman" w:eastAsia="Times New Roman" w:hAnsi="Times New Roman"/>
          <w:color w:val="000000"/>
          <w:szCs w:val="20"/>
        </w:rPr>
        <w:t>t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=31</w:t>
      </w:r>
      <w:r w:rsidRPr="00340732">
        <w:rPr>
          <w:rFonts w:ascii="Times New Roman" w:eastAsia="Times New Roman" w:hAnsi="Times New Roman"/>
          <w:color w:val="000000"/>
          <w:szCs w:val="20"/>
        </w:rPr>
        <w:t>s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</w:rPr>
        <w:t>https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://</w:t>
      </w:r>
      <w:r w:rsidRPr="00340732">
        <w:rPr>
          <w:rFonts w:ascii="Times New Roman" w:eastAsia="Times New Roman" w:hAnsi="Times New Roman"/>
          <w:color w:val="000000"/>
          <w:szCs w:val="20"/>
        </w:rPr>
        <w:t>www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youtube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.</w:t>
      </w:r>
      <w:r w:rsidRPr="00340732">
        <w:rPr>
          <w:rFonts w:ascii="Times New Roman" w:eastAsia="Times New Roman" w:hAnsi="Times New Roman"/>
          <w:color w:val="000000"/>
          <w:szCs w:val="20"/>
        </w:rPr>
        <w:t>com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/</w:t>
      </w:r>
      <w:r w:rsidRPr="00340732">
        <w:rPr>
          <w:rFonts w:ascii="Times New Roman" w:eastAsia="Times New Roman" w:hAnsi="Times New Roman"/>
          <w:color w:val="000000"/>
          <w:szCs w:val="20"/>
        </w:rPr>
        <w:t>watch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?</w:t>
      </w:r>
      <w:r w:rsidRPr="00340732">
        <w:rPr>
          <w:rFonts w:ascii="Times New Roman" w:eastAsia="Times New Roman" w:hAnsi="Times New Roman"/>
          <w:color w:val="000000"/>
          <w:szCs w:val="20"/>
        </w:rPr>
        <w:t>v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=5</w:t>
      </w:r>
      <w:r w:rsidRPr="00340732">
        <w:rPr>
          <w:rFonts w:ascii="Times New Roman" w:eastAsia="Times New Roman" w:hAnsi="Times New Roman"/>
          <w:color w:val="000000"/>
          <w:szCs w:val="20"/>
        </w:rPr>
        <w:t>JWUM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_3</w:t>
      </w:r>
      <w:r w:rsidRPr="00340732">
        <w:rPr>
          <w:rFonts w:ascii="Times New Roman" w:eastAsia="Times New Roman" w:hAnsi="Times New Roman"/>
          <w:color w:val="000000"/>
          <w:szCs w:val="20"/>
        </w:rPr>
        <w:t>FoFc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&amp;</w:t>
      </w:r>
      <w:r w:rsidRPr="00340732">
        <w:rPr>
          <w:rFonts w:ascii="Times New Roman" w:eastAsia="Times New Roman" w:hAnsi="Times New Roman"/>
          <w:color w:val="000000"/>
          <w:szCs w:val="20"/>
        </w:rPr>
        <w:t>t</w:t>
      </w: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=31</w:t>
      </w:r>
      <w:r w:rsidRPr="00340732">
        <w:rPr>
          <w:rFonts w:ascii="Times New Roman" w:eastAsia="Times New Roman" w:hAnsi="Times New Roman"/>
          <w:color w:val="000000"/>
          <w:szCs w:val="20"/>
        </w:rPr>
        <w:t>s</w:t>
      </w:r>
    </w:p>
    <w:p w:rsidR="00C22D74" w:rsidRPr="00340732" w:rsidRDefault="00C22D74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МАТЕРИАЛЬНО-ТЕХНИЧЕСКОЕ ОБЕСПЕЧЕНИЕ ОБРАЗОВАТЕЛЬНОГО ПРОЦЕССА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УЧЕБНОЕ ОБОРУДОВАНИЕ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C22D74" w:rsidRPr="00340732" w:rsidRDefault="000F799D" w:rsidP="00680B60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b/>
          <w:color w:val="000000"/>
          <w:szCs w:val="20"/>
          <w:lang w:val="ru-RU"/>
        </w:rPr>
        <w:t>ОБОРУДОВАНИЕ ДЛЯ ПРОВЕДЕНИЯ ПРАКТИЧЕСКИХ РАБОТ</w:t>
      </w:r>
    </w:p>
    <w:p w:rsidR="000F799D" w:rsidRPr="00340732" w:rsidRDefault="000F799D" w:rsidP="00340732">
      <w:pPr>
        <w:autoSpaceDE w:val="0"/>
        <w:autoSpaceDN w:val="0"/>
        <w:spacing w:after="0" w:line="240" w:lineRule="auto"/>
        <w:rPr>
          <w:sz w:val="20"/>
          <w:szCs w:val="20"/>
          <w:lang w:val="ru-RU"/>
        </w:rPr>
      </w:pPr>
      <w:r w:rsidRPr="00340732">
        <w:rPr>
          <w:rFonts w:ascii="Times New Roman" w:eastAsia="Times New Roman" w:hAnsi="Times New Roman"/>
          <w:color w:val="000000"/>
          <w:szCs w:val="20"/>
          <w:lang w:val="ru-RU"/>
        </w:rPr>
        <w:t>Ноутбук, проектор, экран. Интерактивная доска. Имеется доступ в интерне</w:t>
      </w:r>
    </w:p>
    <w:sectPr w:rsidR="000F799D" w:rsidRPr="00340732" w:rsidSect="00340732">
      <w:pgSz w:w="11900" w:h="16840"/>
      <w:pgMar w:top="284" w:right="843" w:bottom="709" w:left="709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A3" w:rsidRDefault="00F00DA3" w:rsidP="000F799D">
      <w:pPr>
        <w:spacing w:after="0" w:line="240" w:lineRule="auto"/>
      </w:pPr>
      <w:r>
        <w:separator/>
      </w:r>
    </w:p>
  </w:endnote>
  <w:endnote w:type="continuationSeparator" w:id="1">
    <w:p w:rsidR="00F00DA3" w:rsidRDefault="00F00DA3" w:rsidP="000F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A3" w:rsidRDefault="00F00DA3" w:rsidP="000F799D">
      <w:pPr>
        <w:spacing w:after="0" w:line="240" w:lineRule="auto"/>
      </w:pPr>
      <w:r>
        <w:separator/>
      </w:r>
    </w:p>
  </w:footnote>
  <w:footnote w:type="continuationSeparator" w:id="1">
    <w:p w:rsidR="00F00DA3" w:rsidRDefault="00F00DA3" w:rsidP="000F7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E1242A"/>
    <w:multiLevelType w:val="multilevel"/>
    <w:tmpl w:val="2A4E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0E3D22"/>
    <w:rsid w:val="000E3DEE"/>
    <w:rsid w:val="000E5985"/>
    <w:rsid w:val="000F1A3B"/>
    <w:rsid w:val="000F799D"/>
    <w:rsid w:val="0015074B"/>
    <w:rsid w:val="00186B94"/>
    <w:rsid w:val="001D06BD"/>
    <w:rsid w:val="00213CE0"/>
    <w:rsid w:val="0029639D"/>
    <w:rsid w:val="002F24EA"/>
    <w:rsid w:val="00326F90"/>
    <w:rsid w:val="003340D9"/>
    <w:rsid w:val="00340732"/>
    <w:rsid w:val="003451AC"/>
    <w:rsid w:val="003C4BD3"/>
    <w:rsid w:val="004062A7"/>
    <w:rsid w:val="0043205E"/>
    <w:rsid w:val="0043373A"/>
    <w:rsid w:val="004B23E0"/>
    <w:rsid w:val="004B5A6E"/>
    <w:rsid w:val="004E49F9"/>
    <w:rsid w:val="005337C4"/>
    <w:rsid w:val="00595BFB"/>
    <w:rsid w:val="00602CAE"/>
    <w:rsid w:val="006210C8"/>
    <w:rsid w:val="00644993"/>
    <w:rsid w:val="00680B60"/>
    <w:rsid w:val="00863BEE"/>
    <w:rsid w:val="00894789"/>
    <w:rsid w:val="009C0FC0"/>
    <w:rsid w:val="00A14324"/>
    <w:rsid w:val="00AA1D8D"/>
    <w:rsid w:val="00AB44D3"/>
    <w:rsid w:val="00B47730"/>
    <w:rsid w:val="00B852F6"/>
    <w:rsid w:val="00C22D74"/>
    <w:rsid w:val="00C275BC"/>
    <w:rsid w:val="00C32828"/>
    <w:rsid w:val="00CB0664"/>
    <w:rsid w:val="00CC73DD"/>
    <w:rsid w:val="00E77AE3"/>
    <w:rsid w:val="00ED0F98"/>
    <w:rsid w:val="00F00DA3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95BFB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unhideWhenUsed/>
    <w:rsid w:val="001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9B78A1-CF0A-45D4-A8E7-C95F5C99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8506</Words>
  <Characters>48489</Characters>
  <Application>Microsoft Office Word</Application>
  <DocSecurity>0</DocSecurity>
  <Lines>404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4</cp:revision>
  <cp:lastPrinted>2023-09-28T01:30:00Z</cp:lastPrinted>
  <dcterms:created xsi:type="dcterms:W3CDTF">2023-09-26T03:34:00Z</dcterms:created>
  <dcterms:modified xsi:type="dcterms:W3CDTF">2023-09-28T01:31:00Z</dcterms:modified>
</cp:coreProperties>
</file>