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B66" w:rsidRPr="00081BF4" w:rsidRDefault="00FB7E91" w:rsidP="006E04CE">
      <w:pPr>
        <w:spacing w:after="0" w:line="240" w:lineRule="auto"/>
        <w:rPr>
          <w:lang w:val="ru-RU"/>
        </w:rPr>
      </w:pPr>
      <w:bookmarkStart w:id="0" w:name="block-7764405"/>
      <w:r w:rsidRPr="00081BF4">
        <w:rPr>
          <w:rFonts w:ascii="Times New Roman" w:hAnsi="Times New Roman"/>
          <w:b/>
          <w:color w:val="000000"/>
          <w:sz w:val="28"/>
          <w:lang w:val="ru-RU"/>
        </w:rPr>
        <w:t>МИНИСТЕРСТВО ПРОСВЕЩЕНИЯ РОССИЙСКОЙ ФЕДЕРАЦИИ</w:t>
      </w:r>
    </w:p>
    <w:p w:rsidR="004A7B66" w:rsidRPr="00081BF4" w:rsidRDefault="00FB7E91" w:rsidP="006E04CE">
      <w:pPr>
        <w:spacing w:after="0" w:line="240" w:lineRule="auto"/>
        <w:rPr>
          <w:lang w:val="ru-RU"/>
        </w:rPr>
      </w:pPr>
      <w:r w:rsidRPr="00081BF4">
        <w:rPr>
          <w:rFonts w:ascii="Times New Roman" w:hAnsi="Times New Roman"/>
          <w:b/>
          <w:color w:val="000000"/>
          <w:sz w:val="28"/>
          <w:lang w:val="ru-RU"/>
        </w:rPr>
        <w:t>‌</w:t>
      </w:r>
      <w:bookmarkStart w:id="1" w:name="326412a7-2759-4e4f-bde6-d270fe4a688f"/>
      <w:r w:rsidRPr="00081BF4">
        <w:rPr>
          <w:rFonts w:ascii="Times New Roman" w:hAnsi="Times New Roman"/>
          <w:b/>
          <w:color w:val="000000"/>
          <w:sz w:val="28"/>
          <w:lang w:val="ru-RU"/>
        </w:rPr>
        <w:t>Министерство образования и науки Республики Дагестан</w:t>
      </w:r>
      <w:bookmarkEnd w:id="1"/>
      <w:r w:rsidRPr="00081BF4">
        <w:rPr>
          <w:rFonts w:ascii="Times New Roman" w:hAnsi="Times New Roman"/>
          <w:b/>
          <w:color w:val="000000"/>
          <w:sz w:val="28"/>
          <w:lang w:val="ru-RU"/>
        </w:rPr>
        <w:t xml:space="preserve">‌‌ </w:t>
      </w:r>
    </w:p>
    <w:p w:rsidR="004A7B66" w:rsidRPr="00081BF4" w:rsidRDefault="00FB7E91" w:rsidP="006E04CE">
      <w:pPr>
        <w:spacing w:after="0" w:line="240" w:lineRule="auto"/>
        <w:rPr>
          <w:lang w:val="ru-RU"/>
        </w:rPr>
      </w:pPr>
      <w:r w:rsidRPr="00081BF4">
        <w:rPr>
          <w:rFonts w:ascii="Times New Roman" w:hAnsi="Times New Roman"/>
          <w:b/>
          <w:color w:val="000000"/>
          <w:sz w:val="28"/>
          <w:lang w:val="ru-RU"/>
        </w:rPr>
        <w:t>‌</w:t>
      </w:r>
      <w:bookmarkStart w:id="2" w:name="136dcea1-2d9e-4c3b-8c18-19bdf8f2b14a"/>
      <w:r w:rsidRPr="00081BF4">
        <w:rPr>
          <w:rFonts w:ascii="Times New Roman" w:hAnsi="Times New Roman"/>
          <w:b/>
          <w:color w:val="000000"/>
          <w:sz w:val="28"/>
          <w:lang w:val="ru-RU"/>
        </w:rPr>
        <w:t>МО Ботлихский район</w:t>
      </w:r>
      <w:bookmarkEnd w:id="2"/>
      <w:r w:rsidRPr="00081BF4">
        <w:rPr>
          <w:rFonts w:ascii="Times New Roman" w:hAnsi="Times New Roman"/>
          <w:b/>
          <w:color w:val="000000"/>
          <w:sz w:val="28"/>
          <w:lang w:val="ru-RU"/>
        </w:rPr>
        <w:t>‌</w:t>
      </w:r>
      <w:r w:rsidRPr="00081BF4">
        <w:rPr>
          <w:rFonts w:ascii="Times New Roman" w:hAnsi="Times New Roman"/>
          <w:color w:val="000000"/>
          <w:sz w:val="28"/>
          <w:lang w:val="ru-RU"/>
        </w:rPr>
        <w:t>​</w:t>
      </w:r>
    </w:p>
    <w:p w:rsidR="004A7B66" w:rsidRPr="00081BF4" w:rsidRDefault="00FB7E91" w:rsidP="006E04CE">
      <w:pPr>
        <w:spacing w:after="0" w:line="240" w:lineRule="auto"/>
        <w:rPr>
          <w:lang w:val="ru-RU"/>
        </w:rPr>
      </w:pPr>
      <w:r w:rsidRPr="00081BF4">
        <w:rPr>
          <w:rFonts w:ascii="Times New Roman" w:hAnsi="Times New Roman"/>
          <w:b/>
          <w:color w:val="000000"/>
          <w:sz w:val="28"/>
          <w:lang w:val="ru-RU"/>
        </w:rPr>
        <w:t>МКОУ "</w:t>
      </w:r>
      <w:proofErr w:type="spellStart"/>
      <w:r w:rsidRPr="00081BF4">
        <w:rPr>
          <w:rFonts w:ascii="Times New Roman" w:hAnsi="Times New Roman"/>
          <w:b/>
          <w:color w:val="000000"/>
          <w:sz w:val="28"/>
          <w:lang w:val="ru-RU"/>
        </w:rPr>
        <w:t>Рахатинская</w:t>
      </w:r>
      <w:proofErr w:type="spellEnd"/>
      <w:r w:rsidRPr="00081BF4">
        <w:rPr>
          <w:rFonts w:ascii="Times New Roman" w:hAnsi="Times New Roman"/>
          <w:b/>
          <w:color w:val="000000"/>
          <w:sz w:val="28"/>
          <w:lang w:val="ru-RU"/>
        </w:rPr>
        <w:t xml:space="preserve"> СОШ"</w:t>
      </w: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tbl>
      <w:tblPr>
        <w:tblW w:w="0" w:type="auto"/>
        <w:tblLook w:val="04A0" w:firstRow="1" w:lastRow="0" w:firstColumn="1" w:lastColumn="0" w:noHBand="0" w:noVBand="1"/>
      </w:tblPr>
      <w:tblGrid>
        <w:gridCol w:w="3114"/>
        <w:gridCol w:w="3115"/>
        <w:gridCol w:w="3115"/>
      </w:tblGrid>
      <w:tr w:rsidR="006E04CE" w:rsidRPr="00E2220E" w:rsidTr="006E04CE">
        <w:tc>
          <w:tcPr>
            <w:tcW w:w="3114" w:type="dxa"/>
          </w:tcPr>
          <w:p w:rsidR="006E04CE" w:rsidRPr="0040209D" w:rsidRDefault="00FB7E91" w:rsidP="006E04C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04CE" w:rsidRPr="008944ED" w:rsidRDefault="00FB7E91" w:rsidP="006E04C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объедением учителей</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04CE" w:rsidRPr="008944ED" w:rsidRDefault="00FB7E91" w:rsidP="006E04CE">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Хизбулаева</w:t>
            </w:r>
            <w:proofErr w:type="spellEnd"/>
            <w:r w:rsidRPr="008944ED">
              <w:rPr>
                <w:rFonts w:ascii="Times New Roman" w:eastAsia="Times New Roman" w:hAnsi="Times New Roman"/>
                <w:color w:val="000000"/>
                <w:sz w:val="24"/>
                <w:szCs w:val="24"/>
                <w:lang w:val="ru-RU"/>
              </w:rPr>
              <w:t xml:space="preserve"> И.Р.</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04CE" w:rsidRPr="0040209D" w:rsidRDefault="006E04CE" w:rsidP="006E04C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E04CE" w:rsidRPr="0040209D" w:rsidRDefault="00FB7E91" w:rsidP="006E04C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04CE" w:rsidRPr="008944ED" w:rsidRDefault="00FB7E91" w:rsidP="006E04C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04CE" w:rsidRPr="008944ED" w:rsidRDefault="00FB7E91" w:rsidP="006E04CE">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04CE" w:rsidRPr="0040209D" w:rsidRDefault="006E04CE" w:rsidP="006E04C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E04CE" w:rsidRDefault="00FB7E91" w:rsidP="006E04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04CE" w:rsidRPr="008944ED" w:rsidRDefault="00FB7E91" w:rsidP="006E04C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04CE" w:rsidRPr="008944ED" w:rsidRDefault="00FB7E91" w:rsidP="006E04C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rsidR="006E04CE" w:rsidRDefault="00FB7E91" w:rsidP="006E04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04CE" w:rsidRPr="0040209D" w:rsidRDefault="006E04CE" w:rsidP="006E04CE">
            <w:pPr>
              <w:autoSpaceDE w:val="0"/>
              <w:autoSpaceDN w:val="0"/>
              <w:spacing w:after="0" w:line="240" w:lineRule="auto"/>
              <w:rPr>
                <w:rFonts w:ascii="Times New Roman" w:eastAsia="Times New Roman" w:hAnsi="Times New Roman"/>
                <w:color w:val="000000"/>
                <w:sz w:val="24"/>
                <w:szCs w:val="24"/>
                <w:lang w:val="ru-RU"/>
              </w:rPr>
            </w:pPr>
          </w:p>
        </w:tc>
      </w:tr>
    </w:tbl>
    <w:p w:rsidR="004A7B66" w:rsidRDefault="004A7B66" w:rsidP="006E04CE">
      <w:pPr>
        <w:spacing w:after="0" w:line="240" w:lineRule="auto"/>
      </w:pPr>
    </w:p>
    <w:p w:rsidR="004A7B66" w:rsidRDefault="00FB7E91" w:rsidP="006E04CE">
      <w:pPr>
        <w:spacing w:after="0" w:line="240" w:lineRule="auto"/>
      </w:pPr>
      <w:r>
        <w:rPr>
          <w:rFonts w:ascii="Times New Roman" w:hAnsi="Times New Roman"/>
          <w:color w:val="000000"/>
          <w:sz w:val="28"/>
        </w:rPr>
        <w:t>‌</w:t>
      </w:r>
    </w:p>
    <w:p w:rsidR="004A7B66" w:rsidRDefault="004A7B66" w:rsidP="006E04CE">
      <w:pPr>
        <w:spacing w:after="0" w:line="240" w:lineRule="auto"/>
      </w:pPr>
    </w:p>
    <w:p w:rsidR="004A7B66" w:rsidRDefault="004A7B66" w:rsidP="006E04CE">
      <w:pPr>
        <w:spacing w:after="0" w:line="240" w:lineRule="auto"/>
      </w:pPr>
    </w:p>
    <w:p w:rsidR="004A7B66" w:rsidRDefault="004A7B66" w:rsidP="006E04CE">
      <w:pPr>
        <w:spacing w:after="0" w:line="240" w:lineRule="auto"/>
      </w:pPr>
    </w:p>
    <w:p w:rsidR="004A7B66" w:rsidRDefault="00FB7E91" w:rsidP="006E04CE">
      <w:pPr>
        <w:spacing w:after="0" w:line="240" w:lineRule="auto"/>
      </w:pPr>
      <w:r>
        <w:rPr>
          <w:rFonts w:ascii="Times New Roman" w:hAnsi="Times New Roman"/>
          <w:b/>
          <w:color w:val="000000"/>
          <w:sz w:val="28"/>
        </w:rPr>
        <w:t>РАБОЧАЯ ПРОГРАММА</w:t>
      </w:r>
    </w:p>
    <w:p w:rsidR="004A7B66" w:rsidRDefault="00FB7E91" w:rsidP="006E04CE">
      <w:pPr>
        <w:spacing w:after="0" w:line="240" w:lineRule="auto"/>
      </w:pPr>
      <w:r>
        <w:rPr>
          <w:rFonts w:ascii="Times New Roman" w:hAnsi="Times New Roman"/>
          <w:color w:val="000000"/>
          <w:sz w:val="28"/>
        </w:rPr>
        <w:t>(ID 1087653)</w:t>
      </w:r>
    </w:p>
    <w:p w:rsidR="004A7B66" w:rsidRDefault="004A7B66" w:rsidP="006E04CE">
      <w:pPr>
        <w:spacing w:after="0" w:line="240" w:lineRule="auto"/>
      </w:pPr>
    </w:p>
    <w:p w:rsidR="004A7B66" w:rsidRPr="00081BF4" w:rsidRDefault="00FB7E91" w:rsidP="006E04CE">
      <w:pPr>
        <w:spacing w:after="0" w:line="240" w:lineRule="auto"/>
        <w:rPr>
          <w:lang w:val="ru-RU"/>
        </w:rPr>
      </w:pPr>
      <w:r w:rsidRPr="00081BF4">
        <w:rPr>
          <w:rFonts w:ascii="Times New Roman" w:hAnsi="Times New Roman"/>
          <w:b/>
          <w:color w:val="000000"/>
          <w:sz w:val="28"/>
          <w:lang w:val="ru-RU"/>
        </w:rPr>
        <w:t>учебного предмета «Иностранный (английский) язык»</w:t>
      </w:r>
    </w:p>
    <w:p w:rsidR="004A7B66" w:rsidRPr="00081BF4" w:rsidRDefault="00FB7E91" w:rsidP="006E04CE">
      <w:pPr>
        <w:spacing w:after="0" w:line="240" w:lineRule="auto"/>
        <w:rPr>
          <w:lang w:val="ru-RU"/>
        </w:rPr>
      </w:pPr>
      <w:r w:rsidRPr="00081BF4">
        <w:rPr>
          <w:rFonts w:ascii="Times New Roman" w:hAnsi="Times New Roman"/>
          <w:color w:val="000000"/>
          <w:sz w:val="28"/>
          <w:lang w:val="ru-RU"/>
        </w:rPr>
        <w:t xml:space="preserve">для обучающихся 5 – 9 классов </w:t>
      </w: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081BF4" w:rsidP="006E04CE">
      <w:pPr>
        <w:spacing w:after="0" w:line="240" w:lineRule="auto"/>
        <w:rPr>
          <w:rFonts w:ascii="Times New Roman" w:hAnsi="Times New Roman" w:cs="Times New Roman"/>
          <w:sz w:val="24"/>
          <w:szCs w:val="24"/>
          <w:lang w:val="ru-RU"/>
        </w:rPr>
      </w:pPr>
      <w:r w:rsidRPr="00081BF4">
        <w:rPr>
          <w:rFonts w:ascii="Times New Roman" w:hAnsi="Times New Roman" w:cs="Times New Roman"/>
          <w:sz w:val="24"/>
          <w:szCs w:val="24"/>
          <w:lang w:val="ru-RU"/>
        </w:rPr>
        <w:t>Учитель: Магомедова М.М.</w:t>
      </w: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4A7B66" w:rsidRPr="00081BF4" w:rsidRDefault="004A7B66" w:rsidP="006E04CE">
      <w:pPr>
        <w:spacing w:after="0" w:line="240" w:lineRule="auto"/>
        <w:rPr>
          <w:lang w:val="ru-RU"/>
        </w:rPr>
      </w:pPr>
    </w:p>
    <w:p w:rsidR="00613803" w:rsidRDefault="00FB7E91" w:rsidP="006E04CE">
      <w:pPr>
        <w:spacing w:after="0" w:line="240" w:lineRule="auto"/>
        <w:rPr>
          <w:rFonts w:ascii="Times New Roman" w:hAnsi="Times New Roman"/>
          <w:color w:val="000000"/>
          <w:sz w:val="28"/>
          <w:lang w:val="ru-RU"/>
        </w:rPr>
      </w:pPr>
      <w:bookmarkStart w:id="3" w:name="2ca4b822-b41b-4bca-a0ae-e8dae98d20bd"/>
      <w:r w:rsidRPr="00081BF4">
        <w:rPr>
          <w:rFonts w:ascii="Times New Roman" w:hAnsi="Times New Roman"/>
          <w:b/>
          <w:color w:val="000000"/>
          <w:sz w:val="28"/>
          <w:lang w:val="ru-RU"/>
        </w:rPr>
        <w:t>с. Рахата</w:t>
      </w:r>
      <w:bookmarkEnd w:id="3"/>
      <w:r w:rsidRPr="00081BF4">
        <w:rPr>
          <w:rFonts w:ascii="Times New Roman" w:hAnsi="Times New Roman"/>
          <w:b/>
          <w:color w:val="000000"/>
          <w:sz w:val="28"/>
          <w:lang w:val="ru-RU"/>
        </w:rPr>
        <w:t xml:space="preserve">‌ </w:t>
      </w:r>
      <w:bookmarkStart w:id="4" w:name="37890e0d-bf7f-43fe-815c-7a678ee14218"/>
      <w:r w:rsidRPr="00081BF4">
        <w:rPr>
          <w:rFonts w:ascii="Times New Roman" w:hAnsi="Times New Roman"/>
          <w:b/>
          <w:color w:val="000000"/>
          <w:sz w:val="28"/>
          <w:lang w:val="ru-RU"/>
        </w:rPr>
        <w:t>2023г.</w:t>
      </w:r>
      <w:bookmarkEnd w:id="4"/>
      <w:r w:rsidRPr="00081BF4">
        <w:rPr>
          <w:rFonts w:ascii="Times New Roman" w:hAnsi="Times New Roman"/>
          <w:b/>
          <w:color w:val="000000"/>
          <w:sz w:val="28"/>
          <w:lang w:val="ru-RU"/>
        </w:rPr>
        <w:t>‌</w:t>
      </w:r>
      <w:r w:rsidRPr="00081BF4">
        <w:rPr>
          <w:rFonts w:ascii="Times New Roman" w:hAnsi="Times New Roman"/>
          <w:color w:val="000000"/>
          <w:sz w:val="28"/>
          <w:lang w:val="ru-RU"/>
        </w:rPr>
        <w:t>​</w:t>
      </w:r>
      <w:bookmarkStart w:id="5" w:name="block-7764406"/>
      <w:bookmarkEnd w:id="0"/>
    </w:p>
    <w:p w:rsidR="00613803" w:rsidRDefault="00613803" w:rsidP="006E04CE">
      <w:pPr>
        <w:spacing w:after="0" w:line="240" w:lineRule="auto"/>
        <w:rPr>
          <w:rFonts w:ascii="Times New Roman" w:hAnsi="Times New Roman"/>
          <w:color w:val="000000"/>
          <w:sz w:val="28"/>
          <w:lang w:val="ru-RU"/>
        </w:rPr>
      </w:pPr>
    </w:p>
    <w:p w:rsidR="006E04CE" w:rsidRDefault="006E04CE" w:rsidP="006E04CE">
      <w:pPr>
        <w:spacing w:after="0" w:line="240" w:lineRule="auto"/>
        <w:rPr>
          <w:rFonts w:ascii="Times New Roman" w:hAnsi="Times New Roman"/>
          <w:b/>
          <w:color w:val="000000"/>
          <w:sz w:val="16"/>
          <w:szCs w:val="16"/>
          <w:lang w:val="ru-RU"/>
        </w:rPr>
      </w:pPr>
    </w:p>
    <w:p w:rsidR="006E04CE" w:rsidRDefault="006E04CE" w:rsidP="006E04CE">
      <w:pPr>
        <w:spacing w:after="0" w:line="240" w:lineRule="auto"/>
        <w:rPr>
          <w:rFonts w:ascii="Times New Roman" w:hAnsi="Times New Roman"/>
          <w:b/>
          <w:color w:val="000000"/>
          <w:sz w:val="16"/>
          <w:szCs w:val="16"/>
          <w:lang w:val="ru-RU"/>
        </w:rPr>
      </w:pPr>
    </w:p>
    <w:p w:rsidR="006E04CE" w:rsidRDefault="006E04CE" w:rsidP="006E04CE">
      <w:pPr>
        <w:spacing w:after="0" w:line="240" w:lineRule="auto"/>
        <w:rPr>
          <w:rFonts w:ascii="Times New Roman" w:hAnsi="Times New Roman"/>
          <w:b/>
          <w:color w:val="000000"/>
          <w:sz w:val="16"/>
          <w:szCs w:val="16"/>
          <w:lang w:val="ru-RU"/>
        </w:rPr>
      </w:pPr>
    </w:p>
    <w:p w:rsidR="006E04CE" w:rsidRDefault="006E04CE" w:rsidP="006E04CE">
      <w:pPr>
        <w:spacing w:after="0" w:line="240" w:lineRule="auto"/>
        <w:rPr>
          <w:rFonts w:ascii="Times New Roman" w:hAnsi="Times New Roman"/>
          <w:b/>
          <w:color w:val="000000"/>
          <w:sz w:val="16"/>
          <w:szCs w:val="16"/>
          <w:lang w:val="ru-RU"/>
        </w:rPr>
      </w:pPr>
    </w:p>
    <w:p w:rsidR="006E04CE" w:rsidRDefault="006E04CE" w:rsidP="006E04CE">
      <w:pPr>
        <w:spacing w:after="0" w:line="240" w:lineRule="auto"/>
        <w:rPr>
          <w:rFonts w:ascii="Times New Roman" w:hAnsi="Times New Roman"/>
          <w:b/>
          <w:color w:val="000000"/>
          <w:sz w:val="16"/>
          <w:szCs w:val="16"/>
          <w:lang w:val="ru-RU"/>
        </w:rPr>
      </w:pPr>
    </w:p>
    <w:p w:rsidR="006E04CE" w:rsidRDefault="006E04CE" w:rsidP="006E04CE">
      <w:pPr>
        <w:spacing w:after="0" w:line="240" w:lineRule="auto"/>
        <w:rPr>
          <w:rFonts w:ascii="Times New Roman" w:hAnsi="Times New Roman"/>
          <w:b/>
          <w:color w:val="000000"/>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ПОЯСНИТЕЛЬНАЯ ЗАПИСКА</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w:t>
      </w:r>
      <w:r w:rsidRPr="00600651">
        <w:rPr>
          <w:rFonts w:ascii="Times New Roman" w:hAnsi="Times New Roman"/>
          <w:color w:val="000000"/>
          <w:sz w:val="16"/>
          <w:szCs w:val="16"/>
          <w:lang w:val="ru-RU"/>
        </w:rPr>
        <w:lastRenderedPageBreak/>
        <w:t>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00651">
        <w:rPr>
          <w:rFonts w:ascii="Times New Roman" w:hAnsi="Times New Roman"/>
          <w:color w:val="000000"/>
          <w:sz w:val="16"/>
          <w:szCs w:val="16"/>
        </w:rPr>
        <w:t>c</w:t>
      </w:r>
      <w:r w:rsidRPr="00600651">
        <w:rPr>
          <w:rFonts w:ascii="Times New Roman" w:hAnsi="Times New Roman"/>
          <w:color w:val="000000"/>
          <w:sz w:val="16"/>
          <w:szCs w:val="1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свою страну, её культуру в условиях межкультурного 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w:t>
      </w:r>
      <w:bookmarkStart w:id="6" w:name="6aa83e48-2cda-48be-be58-b7f32ebffe8c"/>
      <w:r w:rsidRPr="00600651">
        <w:rPr>
          <w:rFonts w:ascii="Times New Roman" w:hAnsi="Times New Roman"/>
          <w:color w:val="000000"/>
          <w:sz w:val="16"/>
          <w:szCs w:val="16"/>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600651">
        <w:rPr>
          <w:rFonts w:ascii="Times New Roman" w:hAnsi="Times New Roman"/>
          <w:color w:val="000000"/>
          <w:sz w:val="16"/>
          <w:szCs w:val="16"/>
          <w:lang w:val="ru-RU"/>
        </w:rPr>
        <w:t>‌</w:t>
      </w:r>
    </w:p>
    <w:p w:rsidR="004A7B66" w:rsidRPr="00600651" w:rsidRDefault="004A7B66" w:rsidP="006E04CE">
      <w:pPr>
        <w:spacing w:after="0" w:line="240" w:lineRule="auto"/>
        <w:rPr>
          <w:sz w:val="16"/>
          <w:szCs w:val="16"/>
          <w:lang w:val="ru-RU"/>
        </w:rPr>
        <w:sectPr w:rsidR="004A7B66" w:rsidRPr="00600651" w:rsidSect="006E04CE">
          <w:pgSz w:w="11906" w:h="16383"/>
          <w:pgMar w:top="284" w:right="707" w:bottom="426" w:left="851" w:header="720" w:footer="720" w:gutter="0"/>
          <w:cols w:space="720"/>
        </w:sectPr>
      </w:pPr>
    </w:p>
    <w:p w:rsidR="004A7B66" w:rsidRPr="00600651" w:rsidRDefault="00FB7E91" w:rsidP="006E04CE">
      <w:pPr>
        <w:spacing w:after="0" w:line="240" w:lineRule="auto"/>
        <w:rPr>
          <w:sz w:val="16"/>
          <w:szCs w:val="16"/>
          <w:lang w:val="ru-RU"/>
        </w:rPr>
      </w:pPr>
      <w:bookmarkStart w:id="7" w:name="block-7764407"/>
      <w:bookmarkEnd w:id="5"/>
      <w:r w:rsidRPr="00600651">
        <w:rPr>
          <w:rFonts w:ascii="Times New Roman" w:hAnsi="Times New Roman"/>
          <w:color w:val="000000"/>
          <w:sz w:val="16"/>
          <w:szCs w:val="16"/>
          <w:lang w:val="ru-RU"/>
        </w:rPr>
        <w:t>​</w:t>
      </w:r>
      <w:r w:rsidRPr="00600651">
        <w:rPr>
          <w:rFonts w:ascii="Times New Roman" w:hAnsi="Times New Roman"/>
          <w:b/>
          <w:color w:val="000000"/>
          <w:sz w:val="16"/>
          <w:szCs w:val="16"/>
          <w:lang w:val="ru-RU"/>
        </w:rPr>
        <w:t>СОДЕРЖАНИЕ ОБУЧЕНИЯ</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5 КЛАСС</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Коммуникативные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Моя семья. Мои друзья. Семейные праздники: день рождения, Новый год.</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здоровое питание.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школьная форма, изучаемые предметы. Переписка с иностранными сверстниками.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года. Виды отдыха.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Природа: дикие и домашние животные. Погода.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Транспорт.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 поэты.</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Говорение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коммуникативных умений диалогической речи на базе умений, сформированных на уровне начального общего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диалог-расспрос: сообщать фактическую информацию, отвечая на вопросы разных видов; запрашивать интересующую информацию.</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диалога – до 5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коммуникативных умений монологической речи на базе умений, сформированных на уровне начального общего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устных связных монологических высказываний с использованием основных коммуникативных типов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повествование (сообщение);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изложение (пересказ) основного содержания прочитанного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краткое изложение результатов выполненной проектной работы.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монологического высказывания – 5–6 фраз.</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Аудирование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коммуникативных умений аудирования на базе умений, сформированных на уровне начального общего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непосредственном общении: понимание на слух речи учителя и одноклассников и вербальная (невербальная) реакция на услышанное;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Время звучания текста (текстов) для аудирования – до 1 минуты.</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Смысловое чтение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Чтение </w:t>
      </w:r>
      <w:proofErr w:type="spellStart"/>
      <w:r w:rsidRPr="00600651">
        <w:rPr>
          <w:rFonts w:ascii="Times New Roman" w:hAnsi="Times New Roman"/>
          <w:color w:val="000000"/>
          <w:sz w:val="16"/>
          <w:szCs w:val="16"/>
          <w:lang w:val="ru-RU"/>
        </w:rPr>
        <w:t>несплошных</w:t>
      </w:r>
      <w:proofErr w:type="spellEnd"/>
      <w:r w:rsidRPr="00600651">
        <w:rPr>
          <w:rFonts w:ascii="Times New Roman" w:hAnsi="Times New Roman"/>
          <w:color w:val="000000"/>
          <w:sz w:val="16"/>
          <w:szCs w:val="16"/>
          <w:lang w:val="ru-RU"/>
        </w:rPr>
        <w:t xml:space="preserve"> текстов (таблиц) и понимание представленной в них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00651">
        <w:rPr>
          <w:rFonts w:ascii="Times New Roman" w:hAnsi="Times New Roman"/>
          <w:color w:val="000000"/>
          <w:sz w:val="16"/>
          <w:szCs w:val="16"/>
          <w:lang w:val="ru-RU"/>
        </w:rPr>
        <w:t>несплошной</w:t>
      </w:r>
      <w:proofErr w:type="spellEnd"/>
      <w:r w:rsidRPr="00600651">
        <w:rPr>
          <w:rFonts w:ascii="Times New Roman" w:hAnsi="Times New Roman"/>
          <w:color w:val="000000"/>
          <w:sz w:val="16"/>
          <w:szCs w:val="16"/>
          <w:lang w:val="ru-RU"/>
        </w:rPr>
        <w:t xml:space="preserve"> текст (таблица).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(текстов) для чтения – 180–200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Письменная речь</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 письменной речи на базе умений, сформированных на уровне начального общего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списывание текста и выписывание из него слов, словосочетаний, предложений в соответствии с решаемой коммуникативной задачей;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написание коротких поздравлений с праздниками (с Новым годом, Рождеством, днём рождения);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Языковые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Фонетическая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для чтения вслух – до 90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Графика, орфография и пунктуация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написание изученных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Лексическая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Основные способы словообразования: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аффиксация: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имён существительных при помощи суффиксов -</w:t>
      </w:r>
      <w:proofErr w:type="spellStart"/>
      <w:r w:rsidRPr="00600651">
        <w:rPr>
          <w:rFonts w:ascii="Times New Roman" w:hAnsi="Times New Roman"/>
          <w:color w:val="000000"/>
          <w:sz w:val="16"/>
          <w:szCs w:val="16"/>
        </w:rPr>
        <w:t>er</w:t>
      </w:r>
      <w:proofErr w:type="spellEnd"/>
      <w:r w:rsidRPr="00600651">
        <w:rPr>
          <w:rFonts w:ascii="Times New Roman" w:hAnsi="Times New Roman"/>
          <w:color w:val="000000"/>
          <w:sz w:val="16"/>
          <w:szCs w:val="16"/>
          <w:lang w:val="ru-RU"/>
        </w:rPr>
        <w:t>/-</w:t>
      </w:r>
      <w:r w:rsidRPr="00600651">
        <w:rPr>
          <w:rFonts w:ascii="Times New Roman" w:hAnsi="Times New Roman"/>
          <w:color w:val="000000"/>
          <w:sz w:val="16"/>
          <w:szCs w:val="16"/>
        </w:rPr>
        <w:t>or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teacher</w:t>
      </w:r>
      <w:r w:rsidRPr="00600651">
        <w:rPr>
          <w:rFonts w:ascii="Times New Roman" w:hAnsi="Times New Roman"/>
          <w:color w:val="000000"/>
          <w:sz w:val="16"/>
          <w:szCs w:val="16"/>
          <w:lang w:val="ru-RU"/>
        </w:rPr>
        <w:t>/</w:t>
      </w:r>
      <w:r w:rsidRPr="00600651">
        <w:rPr>
          <w:rFonts w:ascii="Times New Roman" w:hAnsi="Times New Roman"/>
          <w:color w:val="000000"/>
          <w:sz w:val="16"/>
          <w:szCs w:val="16"/>
        </w:rPr>
        <w:t>visitor</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ist</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scientist</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tourist</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sion</w:t>
      </w:r>
      <w:proofErr w:type="spellEnd"/>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tion</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discussion</w:t>
      </w:r>
      <w:r w:rsidRPr="00600651">
        <w:rPr>
          <w:rFonts w:ascii="Times New Roman" w:hAnsi="Times New Roman"/>
          <w:color w:val="000000"/>
          <w:sz w:val="16"/>
          <w:szCs w:val="16"/>
          <w:lang w:val="ru-RU"/>
        </w:rPr>
        <w:t>/</w:t>
      </w:r>
      <w:r w:rsidRPr="00600651">
        <w:rPr>
          <w:rFonts w:ascii="Times New Roman" w:hAnsi="Times New Roman"/>
          <w:color w:val="000000"/>
          <w:sz w:val="16"/>
          <w:szCs w:val="16"/>
        </w:rPr>
        <w:t>invitation</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имён прилагательных при помощи суффиксов -</w:t>
      </w:r>
      <w:proofErr w:type="spellStart"/>
      <w:r w:rsidRPr="00600651">
        <w:rPr>
          <w:rFonts w:ascii="Times New Roman" w:hAnsi="Times New Roman"/>
          <w:color w:val="000000"/>
          <w:sz w:val="16"/>
          <w:szCs w:val="16"/>
        </w:rPr>
        <w:t>ful</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wonderful</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ian</w:t>
      </w:r>
      <w:proofErr w:type="spellEnd"/>
      <w:r w:rsidRPr="00600651">
        <w:rPr>
          <w:rFonts w:ascii="Times New Roman" w:hAnsi="Times New Roman"/>
          <w:color w:val="000000"/>
          <w:sz w:val="16"/>
          <w:szCs w:val="16"/>
          <w:lang w:val="ru-RU"/>
        </w:rPr>
        <w:t>/-</w:t>
      </w:r>
      <w:r w:rsidRPr="00600651">
        <w:rPr>
          <w:rFonts w:ascii="Times New Roman" w:hAnsi="Times New Roman"/>
          <w:color w:val="000000"/>
          <w:sz w:val="16"/>
          <w:szCs w:val="16"/>
        </w:rPr>
        <w:t>an</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Russian</w:t>
      </w:r>
      <w:r w:rsidRPr="00600651">
        <w:rPr>
          <w:rFonts w:ascii="Times New Roman" w:hAnsi="Times New Roman"/>
          <w:color w:val="000000"/>
          <w:sz w:val="16"/>
          <w:szCs w:val="16"/>
          <w:lang w:val="ru-RU"/>
        </w:rPr>
        <w:t>/</w:t>
      </w:r>
      <w:r w:rsidRPr="00600651">
        <w:rPr>
          <w:rFonts w:ascii="Times New Roman" w:hAnsi="Times New Roman"/>
          <w:color w:val="000000"/>
          <w:sz w:val="16"/>
          <w:szCs w:val="16"/>
        </w:rPr>
        <w:t>American</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наречий при помощи суффикса -</w:t>
      </w:r>
      <w:proofErr w:type="spellStart"/>
      <w:r w:rsidRPr="00600651">
        <w:rPr>
          <w:rFonts w:ascii="Times New Roman" w:hAnsi="Times New Roman"/>
          <w:color w:val="000000"/>
          <w:sz w:val="16"/>
          <w:szCs w:val="16"/>
        </w:rPr>
        <w:t>ly</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recently</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образование имён прилагательных, имён существительных и наречий при помощи отрицательного префикса </w:t>
      </w:r>
      <w:r w:rsidRPr="00600651">
        <w:rPr>
          <w:rFonts w:ascii="Times New Roman" w:hAnsi="Times New Roman"/>
          <w:color w:val="000000"/>
          <w:sz w:val="16"/>
          <w:szCs w:val="16"/>
        </w:rPr>
        <w:t>un</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unhappy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unreality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unusually</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Грамматическая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Предложения с несколькими обстоятельствами, следующими в определённом порядке.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Вопросительные предложения (альтернативный и разделительный вопросы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r w:rsidRPr="00600651">
        <w:rPr>
          <w:rFonts w:ascii="Times New Roman" w:hAnsi="Times New Roman"/>
          <w:color w:val="000000"/>
          <w:sz w:val="16"/>
          <w:szCs w:val="16"/>
        </w:rPr>
        <w:t>Past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FutureSimpleTense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Глаголы в видовременных формах действительного залога в изъявительном наклонении в </w:t>
      </w:r>
      <w:proofErr w:type="spellStart"/>
      <w:r w:rsidRPr="00600651">
        <w:rPr>
          <w:rFonts w:ascii="Times New Roman" w:hAnsi="Times New Roman"/>
          <w:color w:val="000000"/>
          <w:sz w:val="16"/>
          <w:szCs w:val="16"/>
        </w:rPr>
        <w:t>PresentPerfectTense</w:t>
      </w:r>
      <w:proofErr w:type="spellEnd"/>
      <w:r w:rsidRPr="00600651">
        <w:rPr>
          <w:rFonts w:ascii="Times New Roman" w:hAnsi="Times New Roman"/>
          <w:color w:val="000000"/>
          <w:sz w:val="16"/>
          <w:szCs w:val="16"/>
          <w:lang w:val="ru-RU"/>
        </w:rPr>
        <w:t xml:space="preserve"> в повествовательных (утвердительных и отрицательных) и вопросительных предложениях.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Имена существительные во множественном числе, в том числе имена существительные, имеющие форму только множественного числа.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Имена существительные с причастиями настоящего и прошедшего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Наречия в положительной, сравнительной и превосходной степенях, образованные по правилу, и исключения.</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Социокультурные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Формирование умений: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писать свои имя и фамилию, а также имена и фамилии своих родственников и друзей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 оформлять свой адрес на английском языке (в анкете, формуляре);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Компенсаторные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чтении и аудировании языковой, в том числе контекстуальной, догадки.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формулировании собственных высказываний, ключевых слов, плана.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6 КЛАСС</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Коммуникативные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Семейные праздники.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Переписка с иностранными сверстниками.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года. Виды отдыха.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Путешествия по России и иностранным странам.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Природа: дикие и домашние животные. Климат, погода.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Описание родного города (села). Транспорт.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 поэты, учёные.</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Говорение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диалогической речи</w:t>
      </w:r>
      <w:r w:rsidRPr="00600651">
        <w:rPr>
          <w:rFonts w:ascii="Times New Roman" w:hAnsi="Times New Roman"/>
          <w:color w:val="000000"/>
          <w:sz w:val="16"/>
          <w:szCs w:val="16"/>
          <w:lang w:val="ru-RU"/>
        </w:rPr>
        <w:t>, а именно умений вести: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Объём диалога – до 5 реплик со стороны каждого собеседника.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монологической речи</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устных связных монологических высказываний с использованием основных коммуникативных типов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повествование (сообщение);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изложение (пересказ) основного содержания прочитанного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краткое изложение результатов выполненной проектной работы.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монологического высказывания – 7–8 фраз.</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Аудирование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непосредственном общении: понимание на слух речи учителя и одноклассников и вербальная (невербальная) реакция на услышанное.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00651">
        <w:rPr>
          <w:rFonts w:ascii="Times New Roman" w:hAnsi="Times New Roman"/>
          <w:color w:val="000000"/>
          <w:sz w:val="16"/>
          <w:szCs w:val="16"/>
          <w:lang w:val="ru-RU"/>
        </w:rPr>
        <w:t>аудиотекстов</w:t>
      </w:r>
      <w:proofErr w:type="spellEnd"/>
      <w:r w:rsidRPr="00600651">
        <w:rPr>
          <w:rFonts w:ascii="Times New Roman" w:hAnsi="Times New Roman"/>
          <w:color w:val="000000"/>
          <w:sz w:val="16"/>
          <w:szCs w:val="16"/>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Время звучания текста (текстов) для аудирования – до 1,5 минуты.</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Смысловое чтение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Чтение </w:t>
      </w:r>
      <w:proofErr w:type="spellStart"/>
      <w:r w:rsidRPr="00600651">
        <w:rPr>
          <w:rFonts w:ascii="Times New Roman" w:hAnsi="Times New Roman"/>
          <w:color w:val="000000"/>
          <w:sz w:val="16"/>
          <w:szCs w:val="16"/>
          <w:lang w:val="ru-RU"/>
        </w:rPr>
        <w:t>несплошных</w:t>
      </w:r>
      <w:proofErr w:type="spellEnd"/>
      <w:r w:rsidRPr="00600651">
        <w:rPr>
          <w:rFonts w:ascii="Times New Roman" w:hAnsi="Times New Roman"/>
          <w:color w:val="000000"/>
          <w:sz w:val="16"/>
          <w:szCs w:val="16"/>
          <w:lang w:val="ru-RU"/>
        </w:rPr>
        <w:t xml:space="preserve"> текстов (таблиц) и понимание представленной в них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00651">
        <w:rPr>
          <w:rFonts w:ascii="Times New Roman" w:hAnsi="Times New Roman"/>
          <w:color w:val="000000"/>
          <w:sz w:val="16"/>
          <w:szCs w:val="16"/>
          <w:lang w:val="ru-RU"/>
        </w:rPr>
        <w:t>несплошной</w:t>
      </w:r>
      <w:proofErr w:type="spellEnd"/>
      <w:r w:rsidRPr="00600651">
        <w:rPr>
          <w:rFonts w:ascii="Times New Roman" w:hAnsi="Times New Roman"/>
          <w:color w:val="000000"/>
          <w:sz w:val="16"/>
          <w:szCs w:val="16"/>
          <w:lang w:val="ru-RU"/>
        </w:rPr>
        <w:t xml:space="preserve"> текст (таблица).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(текстов) для чтения – 250–300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Письменная речь</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списывание текста и выписывание из него слов, словосочетаний, предложений в соответствии с решаемой коммуникативной задачей;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заполнение анкет и формуляров: сообщение о себе основных сведений в соответствии с нормами, принятыми в англоговорящих странах;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Языковые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Фонетическая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Объём текста для чтения вслух – до 95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Графика, орфография и пунктуация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написание изученных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Лексическая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Основные способы словообразования: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аффиксация: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имён существительных при помощи суффикса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reading</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имён прилагательных при помощи суффиксов -</w:t>
      </w:r>
      <w:r w:rsidRPr="00600651">
        <w:rPr>
          <w:rFonts w:ascii="Times New Roman" w:hAnsi="Times New Roman"/>
          <w:color w:val="000000"/>
          <w:sz w:val="16"/>
          <w:szCs w:val="16"/>
        </w:rPr>
        <w:t>al</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typical</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amazing</w:t>
      </w:r>
      <w:r w:rsidRPr="00600651">
        <w:rPr>
          <w:rFonts w:ascii="Times New Roman" w:hAnsi="Times New Roman"/>
          <w:color w:val="000000"/>
          <w:sz w:val="16"/>
          <w:szCs w:val="16"/>
          <w:lang w:val="ru-RU"/>
        </w:rPr>
        <w:t>), -</w:t>
      </w:r>
      <w:r w:rsidRPr="00600651">
        <w:rPr>
          <w:rFonts w:ascii="Times New Roman" w:hAnsi="Times New Roman"/>
          <w:color w:val="000000"/>
          <w:sz w:val="16"/>
          <w:szCs w:val="16"/>
        </w:rPr>
        <w:t>less</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useless</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ive</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impressive</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Синонимы. Антонимы. Интернациональные слова.</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Грамматическая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Сложноподчинённые предложения с придаточными определительными с союзными словами </w:t>
      </w:r>
      <w:r w:rsidRPr="00600651">
        <w:rPr>
          <w:rFonts w:ascii="Times New Roman" w:hAnsi="Times New Roman"/>
          <w:color w:val="000000"/>
          <w:sz w:val="16"/>
          <w:szCs w:val="16"/>
        </w:rPr>
        <w:t>who</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which</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that</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Сложноподчинённые предложения с придаточными времени с союзами </w:t>
      </w:r>
      <w:r w:rsidRPr="00600651">
        <w:rPr>
          <w:rFonts w:ascii="Times New Roman" w:hAnsi="Times New Roman"/>
          <w:color w:val="000000"/>
          <w:sz w:val="16"/>
          <w:szCs w:val="16"/>
        </w:rPr>
        <w:t>for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since</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конструкциями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notso</w:t>
      </w:r>
      <w:proofErr w:type="spellEnd"/>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Все типы вопросительных предложений (общий, специальный, альтернативный, разделительный вопросы)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PastContinuousTense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Глаголы в </w:t>
      </w:r>
      <w:proofErr w:type="spellStart"/>
      <w:r w:rsidRPr="00600651">
        <w:rPr>
          <w:rFonts w:ascii="Times New Roman" w:hAnsi="Times New Roman"/>
          <w:color w:val="000000"/>
          <w:sz w:val="16"/>
          <w:szCs w:val="16"/>
          <w:lang w:val="ru-RU"/>
        </w:rPr>
        <w:t>видо</w:t>
      </w:r>
      <w:proofErr w:type="spellEnd"/>
      <w:r w:rsidRPr="00600651">
        <w:rPr>
          <w:rFonts w:ascii="Times New Roman" w:hAnsi="Times New Roman"/>
          <w:color w:val="000000"/>
          <w:sz w:val="16"/>
          <w:szCs w:val="16"/>
          <w:lang w:val="ru-RU"/>
        </w:rPr>
        <w:t xml:space="preserve">-временных формах действительного залога в изъявительном наклонении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PastContinuousTense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Модальные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глаголы</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эквиваленты</w:t>
      </w:r>
      <w:proofErr w:type="spellEnd"/>
      <w:r w:rsidRPr="00600651">
        <w:rPr>
          <w:rFonts w:ascii="Times New Roman" w:hAnsi="Times New Roman"/>
          <w:color w:val="000000"/>
          <w:sz w:val="16"/>
          <w:szCs w:val="16"/>
        </w:rPr>
        <w:t xml:space="preserve"> (can/be able to, must/have to, may, should, need).</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Слова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выражающие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количество</w:t>
      </w:r>
      <w:proofErr w:type="spellEnd"/>
      <w:r w:rsidRPr="00600651">
        <w:rPr>
          <w:rFonts w:ascii="Times New Roman" w:hAnsi="Times New Roman"/>
          <w:color w:val="000000"/>
          <w:sz w:val="16"/>
          <w:szCs w:val="16"/>
        </w:rPr>
        <w:t xml:space="preserve"> (little/a little, few/a few).</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Возвратные, неопределённые местоимения (</w:t>
      </w:r>
      <w:r w:rsidRPr="00600651">
        <w:rPr>
          <w:rFonts w:ascii="Times New Roman" w:hAnsi="Times New Roman"/>
          <w:color w:val="000000"/>
          <w:sz w:val="16"/>
          <w:szCs w:val="16"/>
        </w:rPr>
        <w:t>some</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w:t>
      </w:r>
      <w:r w:rsidRPr="00600651">
        <w:rPr>
          <w:rFonts w:ascii="Times New Roman" w:hAnsi="Times New Roman"/>
          <w:color w:val="000000"/>
          <w:sz w:val="16"/>
          <w:szCs w:val="16"/>
          <w:lang w:val="ru-RU"/>
        </w:rPr>
        <w:t>) и их производные (</w:t>
      </w:r>
      <w:r w:rsidRPr="00600651">
        <w:rPr>
          <w:rFonts w:ascii="Times New Roman" w:hAnsi="Times New Roman"/>
          <w:color w:val="000000"/>
          <w:sz w:val="16"/>
          <w:szCs w:val="16"/>
        </w:rPr>
        <w:t>somebody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something</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anything</w:t>
      </w:r>
      <w:r w:rsidRPr="00600651">
        <w:rPr>
          <w:rFonts w:ascii="Times New Roman" w:hAnsi="Times New Roman"/>
          <w:color w:val="000000"/>
          <w:sz w:val="16"/>
          <w:szCs w:val="16"/>
          <w:lang w:val="ru-RU"/>
        </w:rPr>
        <w:t xml:space="preserve"> и другие) </w:t>
      </w:r>
      <w:r w:rsidRPr="00600651">
        <w:rPr>
          <w:rFonts w:ascii="Times New Roman" w:hAnsi="Times New Roman"/>
          <w:color w:val="000000"/>
          <w:sz w:val="16"/>
          <w:szCs w:val="16"/>
        </w:rPr>
        <w:t>every</w:t>
      </w:r>
      <w:r w:rsidRPr="00600651">
        <w:rPr>
          <w:rFonts w:ascii="Times New Roman" w:hAnsi="Times New Roman"/>
          <w:color w:val="000000"/>
          <w:sz w:val="16"/>
          <w:szCs w:val="16"/>
          <w:lang w:val="ru-RU"/>
        </w:rPr>
        <w:t xml:space="preserve"> и производные (</w:t>
      </w:r>
      <w:r w:rsidRPr="00600651">
        <w:rPr>
          <w:rFonts w:ascii="Times New Roman" w:hAnsi="Times New Roman"/>
          <w:color w:val="000000"/>
          <w:sz w:val="16"/>
          <w:szCs w:val="16"/>
        </w:rPr>
        <w:t>everybody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everything</w:t>
      </w:r>
      <w:r w:rsidRPr="00600651">
        <w:rPr>
          <w:rFonts w:ascii="Times New Roman" w:hAnsi="Times New Roman"/>
          <w:color w:val="000000"/>
          <w:sz w:val="16"/>
          <w:szCs w:val="16"/>
          <w:lang w:val="ru-RU"/>
        </w:rPr>
        <w:t xml:space="preserve"> и другие) в повествовательных (утвердительных и отрицательных) и вопросительных предложениях.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Числительные для обозначения дат и больших чисел (100–1000).</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Социокультурные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писать свои имя и фамилию, а также имена и фамилии своих родственников и друзей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 оформлять свой адрес на английском языке (в анкете, формуляре);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рассказывать о выдающихся людях родной страны и страны (стран) изучаемого языка (учёных, писателях, поэтах).</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Компенсаторные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чтении и аудировании языковой догадки, в том числе контекстуальной.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формулировании собственных высказываний, ключевых слов, плана.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8 КЛАСС</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Коммуникативные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музей, спорт, музыка).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 Посещение врача.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Карманные деньги.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иностранным странам.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Природа: флора и фауна. Проблемы экологии. Климат, погода. Стихийные бедствия.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Условия проживания в городской (сельской) местности. Транспорт.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учёные, писатели, поэты, художники, музыканты, спортсмены.</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Говорение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диалогической речи</w:t>
      </w:r>
      <w:r w:rsidRPr="00600651">
        <w:rPr>
          <w:rFonts w:ascii="Times New Roman" w:hAnsi="Times New Roman"/>
          <w:color w:val="000000"/>
          <w:sz w:val="16"/>
          <w:szCs w:val="16"/>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диалога – до 7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монологической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устных связных монологических высказываний с использованием основных коммуникативных типов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повествование (сообщение);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выражение и аргументирование своего мнения по отношению к услышанному (прочитанному);</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изложение (пересказ) основного содержания, прочитанного (прослушанного)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составление рассказа по картинкам;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изложение результатов выполненной проектной работы.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монологического высказывания – 9–10 фраз.</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Аудирование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Время звучания текста (текстов) для аудирования – до 2 минут.</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Смысловое чтение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Чтение </w:t>
      </w:r>
      <w:proofErr w:type="spellStart"/>
      <w:r w:rsidRPr="00600651">
        <w:rPr>
          <w:rFonts w:ascii="Times New Roman" w:hAnsi="Times New Roman"/>
          <w:color w:val="000000"/>
          <w:sz w:val="16"/>
          <w:szCs w:val="16"/>
          <w:lang w:val="ru-RU"/>
        </w:rPr>
        <w:t>несплошных</w:t>
      </w:r>
      <w:proofErr w:type="spellEnd"/>
      <w:r w:rsidRPr="00600651">
        <w:rPr>
          <w:rFonts w:ascii="Times New Roman" w:hAnsi="Times New Roman"/>
          <w:color w:val="000000"/>
          <w:sz w:val="16"/>
          <w:szCs w:val="16"/>
          <w:lang w:val="ru-RU"/>
        </w:rPr>
        <w:t xml:space="preserve"> текстов (таблиц, диаграмм, схем) и понимание представленной в них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(текстов) для чтения – 350–500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Письменная речь</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составление плана (тезисов) устного или письменного сообщения;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Языковые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Фонетическая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для чтения вслух – до 110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Графика, орфография и пунктуация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написание изученных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00651">
        <w:rPr>
          <w:rFonts w:ascii="Times New Roman" w:hAnsi="Times New Roman"/>
          <w:color w:val="000000"/>
          <w:sz w:val="16"/>
          <w:szCs w:val="16"/>
        </w:rPr>
        <w:t>firstly</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firstofall</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secondly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finally</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ontheonehand</w:t>
      </w:r>
      <w:proofErr w:type="spellEnd"/>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ontheotherhand</w:t>
      </w:r>
      <w:proofErr w:type="spellEnd"/>
      <w:r w:rsidRPr="00600651">
        <w:rPr>
          <w:rFonts w:ascii="Times New Roman" w:hAnsi="Times New Roman"/>
          <w:color w:val="000000"/>
          <w:sz w:val="16"/>
          <w:szCs w:val="16"/>
          <w:lang w:val="ru-RU"/>
        </w:rPr>
        <w:t>), апострофа.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Лексическая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Основные способы словообразования: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аффиксация: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имен существительных при помощи суффиксов: -</w:t>
      </w:r>
      <w:proofErr w:type="spellStart"/>
      <w:r w:rsidRPr="00600651">
        <w:rPr>
          <w:rFonts w:ascii="Times New Roman" w:hAnsi="Times New Roman"/>
          <w:color w:val="000000"/>
          <w:sz w:val="16"/>
          <w:szCs w:val="16"/>
        </w:rPr>
        <w:t>ance</w:t>
      </w:r>
      <w:proofErr w:type="spellEnd"/>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ence</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performance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residence</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ity</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activity</w:t>
      </w:r>
      <w:r w:rsidRPr="00600651">
        <w:rPr>
          <w:rFonts w:ascii="Times New Roman" w:hAnsi="Times New Roman"/>
          <w:color w:val="000000"/>
          <w:sz w:val="16"/>
          <w:szCs w:val="16"/>
          <w:lang w:val="ru-RU"/>
        </w:rPr>
        <w:t>); -</w:t>
      </w:r>
      <w:r w:rsidRPr="00600651">
        <w:rPr>
          <w:rFonts w:ascii="Times New Roman" w:hAnsi="Times New Roman"/>
          <w:color w:val="000000"/>
          <w:sz w:val="16"/>
          <w:szCs w:val="16"/>
        </w:rPr>
        <w:t>ship</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friendship</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образование имен прилагательных при помощи префикса </w:t>
      </w:r>
      <w:r w:rsidRPr="00600651">
        <w:rPr>
          <w:rFonts w:ascii="Times New Roman" w:hAnsi="Times New Roman"/>
          <w:color w:val="000000"/>
          <w:sz w:val="16"/>
          <w:szCs w:val="16"/>
        </w:rPr>
        <w:t>inter</w:t>
      </w:r>
      <w:r w:rsidRPr="00600651">
        <w:rPr>
          <w:rFonts w:ascii="Times New Roman" w:hAnsi="Times New Roman"/>
          <w:color w:val="000000"/>
          <w:sz w:val="16"/>
          <w:szCs w:val="16"/>
          <w:lang w:val="ru-RU"/>
        </w:rPr>
        <w:t>- (</w:t>
      </w:r>
      <w:r w:rsidRPr="00600651">
        <w:rPr>
          <w:rFonts w:ascii="Times New Roman" w:hAnsi="Times New Roman"/>
          <w:color w:val="000000"/>
          <w:sz w:val="16"/>
          <w:szCs w:val="16"/>
        </w:rPr>
        <w:t>international</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имен прилагательных при помощи -</w:t>
      </w:r>
      <w:r w:rsidRPr="00600651">
        <w:rPr>
          <w:rFonts w:ascii="Times New Roman" w:hAnsi="Times New Roman"/>
          <w:color w:val="000000"/>
          <w:sz w:val="16"/>
          <w:szCs w:val="16"/>
        </w:rPr>
        <w:t>ed</w:t>
      </w:r>
      <w:r w:rsidRPr="00600651">
        <w:rPr>
          <w:rFonts w:ascii="Times New Roman" w:hAnsi="Times New Roman"/>
          <w:color w:val="000000"/>
          <w:sz w:val="16"/>
          <w:szCs w:val="16"/>
          <w:lang w:val="ru-RU"/>
        </w:rPr>
        <w:t xml:space="preserve"> и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interested</w:t>
      </w:r>
      <w:r w:rsidRPr="00600651">
        <w:rPr>
          <w:rFonts w:ascii="Times New Roman" w:hAnsi="Times New Roman"/>
          <w:color w:val="000000"/>
          <w:sz w:val="16"/>
          <w:szCs w:val="16"/>
          <w:lang w:val="ru-RU"/>
        </w:rPr>
        <w:t>/</w:t>
      </w:r>
      <w:r w:rsidRPr="00600651">
        <w:rPr>
          <w:rFonts w:ascii="Times New Roman" w:hAnsi="Times New Roman"/>
          <w:color w:val="000000"/>
          <w:sz w:val="16"/>
          <w:szCs w:val="16"/>
        </w:rPr>
        <w:t>interesting</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конверсия: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имени существительного от неопределённой формы глагола (</w:t>
      </w:r>
      <w:proofErr w:type="spellStart"/>
      <w:r w:rsidRPr="00600651">
        <w:rPr>
          <w:rFonts w:ascii="Times New Roman" w:hAnsi="Times New Roman"/>
          <w:color w:val="000000"/>
          <w:sz w:val="16"/>
          <w:szCs w:val="16"/>
        </w:rPr>
        <w:t>towalk</w:t>
      </w:r>
      <w:proofErr w:type="spellEnd"/>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awalk</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глагола от имени существительного (</w:t>
      </w:r>
      <w:proofErr w:type="spellStart"/>
      <w:r w:rsidRPr="00600651">
        <w:rPr>
          <w:rFonts w:ascii="Times New Roman" w:hAnsi="Times New Roman"/>
          <w:color w:val="000000"/>
          <w:sz w:val="16"/>
          <w:szCs w:val="16"/>
        </w:rPr>
        <w:t>apresent</w:t>
      </w:r>
      <w:proofErr w:type="spellEnd"/>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topresent</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имени существительного от прилагательного (</w:t>
      </w:r>
      <w:r w:rsidRPr="00600651">
        <w:rPr>
          <w:rFonts w:ascii="Times New Roman" w:hAnsi="Times New Roman"/>
          <w:color w:val="000000"/>
          <w:sz w:val="16"/>
          <w:szCs w:val="16"/>
        </w:rPr>
        <w:t>rich</w:t>
      </w:r>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therich</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Различные средства связи в тексте для обеспечения его целостности (</w:t>
      </w:r>
      <w:r w:rsidRPr="00600651">
        <w:rPr>
          <w:rFonts w:ascii="Times New Roman" w:hAnsi="Times New Roman"/>
          <w:color w:val="000000"/>
          <w:sz w:val="16"/>
          <w:szCs w:val="16"/>
        </w:rPr>
        <w:t>firstly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however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finally</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atlast</w:t>
      </w:r>
      <w:proofErr w:type="spellEnd"/>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etc</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Грамматическая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Предложения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сложным</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дополнением</w:t>
      </w:r>
      <w:proofErr w:type="spellEnd"/>
      <w:r w:rsidRPr="00600651">
        <w:rPr>
          <w:rFonts w:ascii="Times New Roman" w:hAnsi="Times New Roman"/>
          <w:color w:val="000000"/>
          <w:sz w:val="16"/>
          <w:szCs w:val="16"/>
        </w:rPr>
        <w:t xml:space="preserve"> (Complex Object) (I saw her cross/crossing the road.).</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Все типы вопросительных предложений в </w:t>
      </w:r>
      <w:proofErr w:type="spellStart"/>
      <w:r w:rsidRPr="00600651">
        <w:rPr>
          <w:rFonts w:ascii="Times New Roman" w:hAnsi="Times New Roman"/>
          <w:color w:val="000000"/>
          <w:sz w:val="16"/>
          <w:szCs w:val="16"/>
        </w:rPr>
        <w:t>PastPerfectTense</w:t>
      </w:r>
      <w:proofErr w:type="spellEnd"/>
      <w:r w:rsidRPr="00600651">
        <w:rPr>
          <w:rFonts w:ascii="Times New Roman" w:hAnsi="Times New Roman"/>
          <w:color w:val="000000"/>
          <w:sz w:val="16"/>
          <w:szCs w:val="16"/>
          <w:lang w:val="ru-RU"/>
        </w:rPr>
        <w:t>. Согласование времен в рамках сложного предложения.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Согласование подлежащего, выраженного собирательным существительным (</w:t>
      </w:r>
      <w:r w:rsidRPr="00600651">
        <w:rPr>
          <w:rFonts w:ascii="Times New Roman" w:hAnsi="Times New Roman"/>
          <w:color w:val="000000"/>
          <w:sz w:val="16"/>
          <w:szCs w:val="16"/>
        </w:rPr>
        <w:t>family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police</w:t>
      </w:r>
      <w:r w:rsidRPr="00600651">
        <w:rPr>
          <w:rFonts w:ascii="Times New Roman" w:hAnsi="Times New Roman"/>
          <w:color w:val="000000"/>
          <w:sz w:val="16"/>
          <w:szCs w:val="16"/>
          <w:lang w:val="ru-RU"/>
        </w:rPr>
        <w:t>) со сказуемым.</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глаголами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rPr>
        <w:t>: to love/hate doing something.</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содержащие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глаголы-связки</w:t>
      </w:r>
      <w:proofErr w:type="spellEnd"/>
      <w:r w:rsidRPr="00600651">
        <w:rPr>
          <w:rFonts w:ascii="Times New Roman" w:hAnsi="Times New Roman"/>
          <w:color w:val="000000"/>
          <w:sz w:val="16"/>
          <w:szCs w:val="16"/>
        </w:rPr>
        <w:t xml:space="preserve"> to be/to look/to feel/to seem.</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be/get used to + </w:t>
      </w:r>
      <w:proofErr w:type="spellStart"/>
      <w:r w:rsidRPr="00600651">
        <w:rPr>
          <w:rFonts w:ascii="Times New Roman" w:hAnsi="Times New Roman"/>
          <w:color w:val="000000"/>
          <w:sz w:val="16"/>
          <w:szCs w:val="16"/>
        </w:rPr>
        <w:t>инфинитив</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глагола</w:t>
      </w:r>
      <w:proofErr w:type="spellEnd"/>
      <w:r w:rsidRPr="00600651">
        <w:rPr>
          <w:rFonts w:ascii="Times New Roman" w:hAnsi="Times New Roman"/>
          <w:color w:val="000000"/>
          <w:sz w:val="16"/>
          <w:szCs w:val="16"/>
        </w:rPr>
        <w:t xml:space="preserve">, be/get used to + </w:t>
      </w:r>
      <w:proofErr w:type="spellStart"/>
      <w:r w:rsidRPr="00600651">
        <w:rPr>
          <w:rFonts w:ascii="Times New Roman" w:hAnsi="Times New Roman"/>
          <w:color w:val="000000"/>
          <w:sz w:val="16"/>
          <w:szCs w:val="16"/>
        </w:rPr>
        <w:t>инфинитив</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w:t>
      </w:r>
      <w:proofErr w:type="spellEnd"/>
      <w:r w:rsidRPr="00600651">
        <w:rPr>
          <w:rFonts w:ascii="Times New Roman" w:hAnsi="Times New Roman"/>
          <w:color w:val="000000"/>
          <w:sz w:val="16"/>
          <w:szCs w:val="16"/>
        </w:rPr>
        <w:t>, be/get used to doing something, be/get used to something.</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Конструкция</w:t>
      </w:r>
      <w:proofErr w:type="spellEnd"/>
      <w:r w:rsidRPr="00600651">
        <w:rPr>
          <w:rFonts w:ascii="Times New Roman" w:hAnsi="Times New Roman"/>
          <w:color w:val="000000"/>
          <w:sz w:val="16"/>
          <w:szCs w:val="16"/>
        </w:rPr>
        <w:t xml:space="preserve"> both … and ….</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c </w:t>
      </w:r>
      <w:proofErr w:type="spellStart"/>
      <w:r w:rsidRPr="00600651">
        <w:rPr>
          <w:rFonts w:ascii="Times New Roman" w:hAnsi="Times New Roman"/>
          <w:color w:val="000000"/>
          <w:sz w:val="16"/>
          <w:szCs w:val="16"/>
        </w:rPr>
        <w:t>глаголами</w:t>
      </w:r>
      <w:proofErr w:type="spellEnd"/>
      <w:r w:rsidRPr="00600651">
        <w:rPr>
          <w:rFonts w:ascii="Times New Roman" w:hAnsi="Times New Roman"/>
          <w:color w:val="000000"/>
          <w:sz w:val="16"/>
          <w:szCs w:val="16"/>
        </w:rPr>
        <w:t xml:space="preserve"> to stop, to remember, to forget (</w:t>
      </w:r>
      <w:proofErr w:type="spellStart"/>
      <w:r w:rsidRPr="00600651">
        <w:rPr>
          <w:rFonts w:ascii="Times New Roman" w:hAnsi="Times New Roman"/>
          <w:color w:val="000000"/>
          <w:sz w:val="16"/>
          <w:szCs w:val="16"/>
        </w:rPr>
        <w:t>разница</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значении</w:t>
      </w:r>
      <w:proofErr w:type="spellEnd"/>
      <w:r w:rsidRPr="00600651">
        <w:rPr>
          <w:rFonts w:ascii="Times New Roman" w:hAnsi="Times New Roman"/>
          <w:color w:val="000000"/>
          <w:sz w:val="16"/>
          <w:szCs w:val="16"/>
        </w:rPr>
        <w:t xml:space="preserve"> to stop doing </w:t>
      </w:r>
      <w:proofErr w:type="spellStart"/>
      <w:r w:rsidRPr="00600651">
        <w:rPr>
          <w:rFonts w:ascii="Times New Roman" w:hAnsi="Times New Roman"/>
          <w:color w:val="000000"/>
          <w:sz w:val="16"/>
          <w:szCs w:val="16"/>
        </w:rPr>
        <w:t>smth</w:t>
      </w:r>
      <w:proofErr w:type="spellEnd"/>
      <w:r w:rsidRPr="00600651">
        <w:rPr>
          <w:rFonts w:ascii="Times New Roman" w:hAnsi="Times New Roman"/>
          <w:color w:val="000000"/>
          <w:sz w:val="16"/>
          <w:szCs w:val="16"/>
        </w:rPr>
        <w:t xml:space="preserve"> и to stop to do </w:t>
      </w:r>
      <w:proofErr w:type="spellStart"/>
      <w:r w:rsidRPr="00600651">
        <w:rPr>
          <w:rFonts w:ascii="Times New Roman" w:hAnsi="Times New Roman"/>
          <w:color w:val="000000"/>
          <w:sz w:val="16"/>
          <w:szCs w:val="16"/>
        </w:rPr>
        <w:t>smth</w:t>
      </w:r>
      <w:proofErr w:type="spellEnd"/>
      <w:r w:rsidRPr="00600651">
        <w:rPr>
          <w:rFonts w:ascii="Times New Roman" w:hAnsi="Times New Roman"/>
          <w:color w:val="000000"/>
          <w:sz w:val="16"/>
          <w:szCs w:val="16"/>
        </w:rPr>
        <w:t>).</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Глаголы</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видо-временных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формах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действительного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залога</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изъявительном</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наклонении</w:t>
      </w:r>
      <w:proofErr w:type="spellEnd"/>
      <w:r w:rsidRPr="00600651">
        <w:rPr>
          <w:rFonts w:ascii="Times New Roman" w:hAnsi="Times New Roman"/>
          <w:color w:val="000000"/>
          <w:sz w:val="16"/>
          <w:szCs w:val="16"/>
        </w:rPr>
        <w:t xml:space="preserve"> (Past Perfect Tense, Present Perfect Continuous Tense, Future-in-the-Past).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Модальные глаголы в косвенной речи в настоящем и прошедшем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Неличные формы глагола (инфинитив, герундий, причастия настоящего и прошедшего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Наречия </w:t>
      </w:r>
      <w:r w:rsidRPr="00600651">
        <w:rPr>
          <w:rFonts w:ascii="Times New Roman" w:hAnsi="Times New Roman"/>
          <w:color w:val="000000"/>
          <w:sz w:val="16"/>
          <w:szCs w:val="16"/>
        </w:rPr>
        <w:t>too</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enough</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Отрицательные местоимения </w:t>
      </w:r>
      <w:r w:rsidRPr="00600651">
        <w:rPr>
          <w:rFonts w:ascii="Times New Roman" w:hAnsi="Times New Roman"/>
          <w:color w:val="000000"/>
          <w:sz w:val="16"/>
          <w:szCs w:val="16"/>
        </w:rPr>
        <w:t>no</w:t>
      </w:r>
      <w:r w:rsidRPr="00600651">
        <w:rPr>
          <w:rFonts w:ascii="Times New Roman" w:hAnsi="Times New Roman"/>
          <w:color w:val="000000"/>
          <w:sz w:val="16"/>
          <w:szCs w:val="16"/>
          <w:lang w:val="ru-RU"/>
        </w:rPr>
        <w:t xml:space="preserve"> (и его производные </w:t>
      </w:r>
      <w:r w:rsidRPr="00600651">
        <w:rPr>
          <w:rFonts w:ascii="Times New Roman" w:hAnsi="Times New Roman"/>
          <w:color w:val="000000"/>
          <w:sz w:val="16"/>
          <w:szCs w:val="16"/>
        </w:rPr>
        <w:t>nobody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nothing</w:t>
      </w:r>
      <w:r w:rsidRPr="00600651">
        <w:rPr>
          <w:rFonts w:ascii="Times New Roman" w:hAnsi="Times New Roman"/>
          <w:color w:val="000000"/>
          <w:sz w:val="16"/>
          <w:szCs w:val="16"/>
          <w:lang w:val="ru-RU"/>
        </w:rPr>
        <w:t xml:space="preserve"> и другие), </w:t>
      </w:r>
      <w:r w:rsidRPr="00600651">
        <w:rPr>
          <w:rFonts w:ascii="Times New Roman" w:hAnsi="Times New Roman"/>
          <w:color w:val="000000"/>
          <w:sz w:val="16"/>
          <w:szCs w:val="16"/>
        </w:rPr>
        <w:t>none</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Социокультурные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Соблюдение нормы вежливости в межкультурном общении.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 (культурные явления, события, достопримечательности);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Компенсаторные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Переспрашивать, просить повторить, уточняя значение незнакомых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формулировании собственных высказываний, ключевых слов, плана.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9 КЛАСС</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Коммуникативные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 Посещение врача.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Карманные деньги. Молодёжная мода.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Виды отдыха в различное время года. Путешествия по России и иностранным странам. Транспорт.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Природа: флора и фауна. Проблемы экологии. Защита окружающей среды. Климат, погода. Стихийные бедствия.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(телевидение, радио, пресса,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Говорение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диалогической речи,</w:t>
      </w:r>
      <w:r w:rsidRPr="00600651">
        <w:rPr>
          <w:rFonts w:ascii="Times New Roman" w:hAnsi="Times New Roman"/>
          <w:color w:val="000000"/>
          <w:sz w:val="16"/>
          <w:szCs w:val="16"/>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Развитие коммуникативных умений </w:t>
      </w:r>
      <w:r w:rsidRPr="00600651">
        <w:rPr>
          <w:rFonts w:ascii="Times New Roman" w:hAnsi="Times New Roman"/>
          <w:color w:val="000000"/>
          <w:sz w:val="16"/>
          <w:szCs w:val="16"/>
          <w:u w:val="single"/>
          <w:lang w:val="ru-RU"/>
        </w:rPr>
        <w:t>монологической речи</w:t>
      </w:r>
      <w:r w:rsidRPr="00600651">
        <w:rPr>
          <w:rFonts w:ascii="Times New Roman" w:hAnsi="Times New Roman"/>
          <w:color w:val="000000"/>
          <w:sz w:val="16"/>
          <w:szCs w:val="16"/>
          <w:lang w:val="ru-RU"/>
        </w:rPr>
        <w:t>: создание устных связных монологических высказываний с использованием основных коммуникативных типов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повествование (сообщение);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рассуждение;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выражение и краткое аргументирование своего мнения по отношению к услышанному (прочитанному);</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составление рассказа по картинкам;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изложение результатов выполненной проектной работы.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монологического высказывания – 10–12 фраз.</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Аудирование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Языковая сложность текстов для аудирования должна соответствовать базовому уровню (А2 – </w:t>
      </w:r>
      <w:proofErr w:type="spellStart"/>
      <w:r w:rsidRPr="00600651">
        <w:rPr>
          <w:rFonts w:ascii="Times New Roman" w:hAnsi="Times New Roman"/>
          <w:color w:val="000000"/>
          <w:sz w:val="16"/>
          <w:szCs w:val="16"/>
          <w:lang w:val="ru-RU"/>
        </w:rPr>
        <w:t>допороговому</w:t>
      </w:r>
      <w:proofErr w:type="spellEnd"/>
      <w:r w:rsidRPr="00600651">
        <w:rPr>
          <w:rFonts w:ascii="Times New Roman" w:hAnsi="Times New Roman"/>
          <w:color w:val="000000"/>
          <w:sz w:val="16"/>
          <w:szCs w:val="16"/>
          <w:lang w:val="ru-RU"/>
        </w:rPr>
        <w:t xml:space="preserve"> уровню по общеевропейской шкале).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Время звучания текста (текстов) для аудирования – до 2 минут.</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Смысловое чтение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Чтение </w:t>
      </w:r>
      <w:proofErr w:type="spellStart"/>
      <w:r w:rsidRPr="00600651">
        <w:rPr>
          <w:rFonts w:ascii="Times New Roman" w:hAnsi="Times New Roman"/>
          <w:color w:val="000000"/>
          <w:sz w:val="16"/>
          <w:szCs w:val="16"/>
          <w:lang w:val="ru-RU"/>
        </w:rPr>
        <w:t>несплошных</w:t>
      </w:r>
      <w:proofErr w:type="spellEnd"/>
      <w:r w:rsidRPr="00600651">
        <w:rPr>
          <w:rFonts w:ascii="Times New Roman" w:hAnsi="Times New Roman"/>
          <w:color w:val="000000"/>
          <w:sz w:val="16"/>
          <w:szCs w:val="16"/>
          <w:lang w:val="ru-RU"/>
        </w:rPr>
        <w:t xml:space="preserve"> текстов (таблиц, диаграмм, схем) и понимание представленной в них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600651">
        <w:rPr>
          <w:rFonts w:ascii="Times New Roman" w:hAnsi="Times New Roman"/>
          <w:color w:val="000000"/>
          <w:sz w:val="16"/>
          <w:szCs w:val="16"/>
          <w:lang w:val="ru-RU"/>
        </w:rPr>
        <w:t>несплошной</w:t>
      </w:r>
      <w:proofErr w:type="spellEnd"/>
      <w:r w:rsidRPr="00600651">
        <w:rPr>
          <w:rFonts w:ascii="Times New Roman" w:hAnsi="Times New Roman"/>
          <w:color w:val="000000"/>
          <w:sz w:val="16"/>
          <w:szCs w:val="16"/>
          <w:lang w:val="ru-RU"/>
        </w:rPr>
        <w:t xml:space="preserve"> текст (таблица, диаграмма).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Языковая сложность текстов для чтения должна соответствовать базовому уровню (А2 – </w:t>
      </w:r>
      <w:proofErr w:type="spellStart"/>
      <w:r w:rsidRPr="00600651">
        <w:rPr>
          <w:rFonts w:ascii="Times New Roman" w:hAnsi="Times New Roman"/>
          <w:color w:val="000000"/>
          <w:sz w:val="16"/>
          <w:szCs w:val="16"/>
          <w:lang w:val="ru-RU"/>
        </w:rPr>
        <w:t>допороговому</w:t>
      </w:r>
      <w:proofErr w:type="spellEnd"/>
      <w:r w:rsidRPr="00600651">
        <w:rPr>
          <w:rFonts w:ascii="Times New Roman" w:hAnsi="Times New Roman"/>
          <w:color w:val="000000"/>
          <w:sz w:val="16"/>
          <w:szCs w:val="16"/>
          <w:lang w:val="ru-RU"/>
        </w:rPr>
        <w:t xml:space="preserve"> уровню по общеевропейской шкале).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(текстов) для чтения – 500–600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Письменная речь</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составление плана (тезисов) устного или письменного сообщения;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заполнение таблицы с краткой фиксацией содержания прочитанного (прослушанного)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преобразование таблицы, схемы в текстовый вариант представления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письменное представление результатов выполненной проектной работы (объём – 100–120 слов).</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Языковые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Фонетическая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Выражение модального значения, чувства и эмоции.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Различение на слух британского и американского вариантов произношения в прослушанных текстах или услышанных высказываниях.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текста для чтения вслух – до 110 слов.</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Графика, орфография и пунктуация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Правильное написание изученных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00651">
        <w:rPr>
          <w:rFonts w:ascii="Times New Roman" w:hAnsi="Times New Roman"/>
          <w:color w:val="000000"/>
          <w:sz w:val="16"/>
          <w:szCs w:val="16"/>
        </w:rPr>
        <w:t>firstly</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firstofall</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secondly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finally</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ontheonehand</w:t>
      </w:r>
      <w:proofErr w:type="spellEnd"/>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ontheotherhand</w:t>
      </w:r>
      <w:proofErr w:type="spellEnd"/>
      <w:r w:rsidRPr="00600651">
        <w:rPr>
          <w:rFonts w:ascii="Times New Roman" w:hAnsi="Times New Roman"/>
          <w:color w:val="000000"/>
          <w:sz w:val="16"/>
          <w:szCs w:val="16"/>
          <w:lang w:val="ru-RU"/>
        </w:rPr>
        <w:t>), апострофа.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Лексическая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Основные способы словообразования: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аффиксация: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глаголов с помощью префиксов </w:t>
      </w:r>
      <w:r w:rsidRPr="00600651">
        <w:rPr>
          <w:rFonts w:ascii="Times New Roman" w:hAnsi="Times New Roman"/>
          <w:color w:val="000000"/>
          <w:sz w:val="16"/>
          <w:szCs w:val="16"/>
        </w:rPr>
        <w:t>under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over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dis</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mis</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имён прилагательных с помощью суффиксов -</w:t>
      </w:r>
      <w:r w:rsidRPr="00600651">
        <w:rPr>
          <w:rFonts w:ascii="Times New Roman" w:hAnsi="Times New Roman"/>
          <w:color w:val="000000"/>
          <w:sz w:val="16"/>
          <w:szCs w:val="16"/>
        </w:rPr>
        <w:t>able</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ible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имён существительных с помощью отрицательных префиксов </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im</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словосложение: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сложных существительных путём соединения основы числительного с основой существительного с добавлением суффикса -</w:t>
      </w:r>
      <w:r w:rsidRPr="00600651">
        <w:rPr>
          <w:rFonts w:ascii="Times New Roman" w:hAnsi="Times New Roman"/>
          <w:color w:val="000000"/>
          <w:sz w:val="16"/>
          <w:szCs w:val="16"/>
        </w:rPr>
        <w:t>ed</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eight</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legged</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сложных существительных путём соединения основ существительных с предлогом (</w:t>
      </w:r>
      <w:r w:rsidRPr="00600651">
        <w:rPr>
          <w:rFonts w:ascii="Times New Roman" w:hAnsi="Times New Roman"/>
          <w:color w:val="000000"/>
          <w:sz w:val="16"/>
          <w:szCs w:val="16"/>
        </w:rPr>
        <w:t>father</w:t>
      </w:r>
      <w:r w:rsidRPr="00600651">
        <w:rPr>
          <w:rFonts w:ascii="Times New Roman" w:hAnsi="Times New Roman"/>
          <w:color w:val="000000"/>
          <w:sz w:val="16"/>
          <w:szCs w:val="16"/>
          <w:lang w:val="ru-RU"/>
        </w:rPr>
        <w:t>-</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law</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сложных прилагательных путём соединения основы прилагательного с основой причастия настоящего времени (</w:t>
      </w:r>
      <w:r w:rsidRPr="00600651">
        <w:rPr>
          <w:rFonts w:ascii="Times New Roman" w:hAnsi="Times New Roman"/>
          <w:color w:val="000000"/>
          <w:sz w:val="16"/>
          <w:szCs w:val="16"/>
        </w:rPr>
        <w:t>nice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looking</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сложных прилагательных путём соединения основы прилагательного с основой причастия прошедшего времени (</w:t>
      </w:r>
      <w:r w:rsidRPr="00600651">
        <w:rPr>
          <w:rFonts w:ascii="Times New Roman" w:hAnsi="Times New Roman"/>
          <w:color w:val="000000"/>
          <w:sz w:val="16"/>
          <w:szCs w:val="16"/>
        </w:rPr>
        <w:t>well</w:t>
      </w:r>
      <w:r w:rsidRPr="00600651">
        <w:rPr>
          <w:rFonts w:ascii="Times New Roman" w:hAnsi="Times New Roman"/>
          <w:color w:val="000000"/>
          <w:sz w:val="16"/>
          <w:szCs w:val="16"/>
          <w:lang w:val="ru-RU"/>
        </w:rPr>
        <w:t>-</w:t>
      </w:r>
      <w:r w:rsidRPr="00600651">
        <w:rPr>
          <w:rFonts w:ascii="Times New Roman" w:hAnsi="Times New Roman"/>
          <w:color w:val="000000"/>
          <w:sz w:val="16"/>
          <w:szCs w:val="16"/>
        </w:rPr>
        <w:t>behaved</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конверсия: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образование глагола от имени прилагательного (</w:t>
      </w:r>
      <w:r w:rsidRPr="00600651">
        <w:rPr>
          <w:rFonts w:ascii="Times New Roman" w:hAnsi="Times New Roman"/>
          <w:color w:val="000000"/>
          <w:sz w:val="16"/>
          <w:szCs w:val="16"/>
        </w:rPr>
        <w:t>cool</w:t>
      </w:r>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tocool</w:t>
      </w:r>
      <w:proofErr w:type="spellEnd"/>
      <w:r w:rsidRPr="00600651">
        <w:rPr>
          <w:rFonts w:ascii="Times New Roman" w:hAnsi="Times New Roman"/>
          <w:color w:val="000000"/>
          <w:sz w:val="16"/>
          <w:szCs w:val="16"/>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Различные средства связи в тексте для обеспечения его целостности (</w:t>
      </w:r>
      <w:r w:rsidRPr="00600651">
        <w:rPr>
          <w:rFonts w:ascii="Times New Roman" w:hAnsi="Times New Roman"/>
          <w:color w:val="000000"/>
          <w:sz w:val="16"/>
          <w:szCs w:val="16"/>
        </w:rPr>
        <w:t>firstly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however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finally</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atlast</w:t>
      </w:r>
      <w:proofErr w:type="spellEnd"/>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etc</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i/>
          <w:color w:val="000000"/>
          <w:sz w:val="16"/>
          <w:szCs w:val="16"/>
          <w:lang w:val="ru-RU"/>
        </w:rPr>
        <w:t>Грамматическая сторона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Предложения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сложным</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дополнением</w:t>
      </w:r>
      <w:proofErr w:type="spellEnd"/>
      <w:r w:rsidRPr="00600651">
        <w:rPr>
          <w:rFonts w:ascii="Times New Roman" w:hAnsi="Times New Roman"/>
          <w:color w:val="000000"/>
          <w:sz w:val="16"/>
          <w:szCs w:val="16"/>
        </w:rPr>
        <w:t xml:space="preserve"> (Complex Object) (I want to have my hair cut.).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Условные предложения нереального характера (</w:t>
      </w:r>
      <w:proofErr w:type="spellStart"/>
      <w:r w:rsidRPr="00600651">
        <w:rPr>
          <w:rFonts w:ascii="Times New Roman" w:hAnsi="Times New Roman"/>
          <w:color w:val="000000"/>
          <w:sz w:val="16"/>
          <w:szCs w:val="16"/>
        </w:rPr>
        <w:t>ConditionalII</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Конструкции для выражения предпочтения </w:t>
      </w:r>
      <w:proofErr w:type="spellStart"/>
      <w:r w:rsidRPr="00600651">
        <w:rPr>
          <w:rFonts w:ascii="Times New Roman" w:hAnsi="Times New Roman"/>
          <w:color w:val="000000"/>
          <w:sz w:val="16"/>
          <w:szCs w:val="16"/>
        </w:rPr>
        <w:t>Iprefer</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dprefer</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drather</w:t>
      </w:r>
      <w:proofErr w:type="spellEnd"/>
      <w:r w:rsidRPr="00600651">
        <w:rPr>
          <w:rFonts w:ascii="Times New Roman" w:hAnsi="Times New Roman"/>
          <w:color w:val="000000"/>
          <w:sz w:val="16"/>
          <w:szCs w:val="16"/>
          <w:lang w:val="ru-RU"/>
        </w:rPr>
        <w:t xml:space="preserve">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Конструкция </w:t>
      </w:r>
      <w:proofErr w:type="spellStart"/>
      <w:r w:rsidRPr="00600651">
        <w:rPr>
          <w:rFonts w:ascii="Times New Roman" w:hAnsi="Times New Roman"/>
          <w:color w:val="000000"/>
          <w:sz w:val="16"/>
          <w:szCs w:val="16"/>
        </w:rPr>
        <w:t>Iwish</w:t>
      </w:r>
      <w:proofErr w:type="spellEnd"/>
      <w:r w:rsidRPr="00600651">
        <w:rPr>
          <w:rFonts w:ascii="Times New Roman" w:hAnsi="Times New Roman"/>
          <w:color w:val="000000"/>
          <w:sz w:val="16"/>
          <w:szCs w:val="16"/>
          <w:lang w:val="ru-RU"/>
        </w:rPr>
        <w:t xml:space="preserve">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конструкцией </w:t>
      </w:r>
      <w:r w:rsidRPr="00600651">
        <w:rPr>
          <w:rFonts w:ascii="Times New Roman" w:hAnsi="Times New Roman"/>
          <w:color w:val="000000"/>
          <w:sz w:val="16"/>
          <w:szCs w:val="16"/>
        </w:rPr>
        <w:t>either</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or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neither</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nor</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Глаголы в видовременных формах действительного залога в изъявительном наклонении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r w:rsidRPr="00600651">
        <w:rPr>
          <w:rFonts w:ascii="Times New Roman" w:hAnsi="Times New Roman"/>
          <w:color w:val="000000"/>
          <w:sz w:val="16"/>
          <w:szCs w:val="16"/>
        </w:rPr>
        <w:t>Past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FutureSimpleTense</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PastPerfectTense</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PastContinuousTense</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Future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r w:rsidRPr="00600651">
        <w:rPr>
          <w:rFonts w:ascii="Times New Roman" w:hAnsi="Times New Roman"/>
          <w:color w:val="000000"/>
          <w:sz w:val="16"/>
          <w:szCs w:val="16"/>
        </w:rPr>
        <w:t>the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Past</w:t>
      </w:r>
      <w:r w:rsidRPr="00600651">
        <w:rPr>
          <w:rFonts w:ascii="Times New Roman" w:hAnsi="Times New Roman"/>
          <w:color w:val="000000"/>
          <w:sz w:val="16"/>
          <w:szCs w:val="16"/>
          <w:lang w:val="ru-RU"/>
        </w:rPr>
        <w:t>) и наиболее употребительных формах страдательного залога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PastSimplePassive</w:t>
      </w:r>
      <w:proofErr w:type="spellEnd"/>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PresentPerfectPassive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Порядок следования имён прилагательных (</w:t>
      </w:r>
      <w:proofErr w:type="spellStart"/>
      <w:r w:rsidRPr="00600651">
        <w:rPr>
          <w:rFonts w:ascii="Times New Roman" w:hAnsi="Times New Roman"/>
          <w:color w:val="000000"/>
          <w:sz w:val="16"/>
          <w:szCs w:val="16"/>
        </w:rPr>
        <w:t>nicelongblondhair</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Социокультурные знания и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Формирование элементарного представление о различных вариантах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Соблюдение норм вежливости в межкультурном общении. </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Развитие умений: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писать свои имя и фамилию, а также имена и фамилии своих родственников и друзей на английском языке;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 оформлять свой адрес на английском языке (в анкете);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Компенсаторные умения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Переспрашивать, просить повторить, уточняя значение незнакомых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Использование при формулировании собственных высказываний, ключевых слов, плана.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w:t>
      </w:r>
      <w:bookmarkStart w:id="8" w:name="block-7764408"/>
      <w:bookmarkEnd w:id="7"/>
      <w:r w:rsidRPr="00600651">
        <w:rPr>
          <w:rFonts w:ascii="Times New Roman" w:hAnsi="Times New Roman"/>
          <w:b/>
          <w:color w:val="000000"/>
          <w:sz w:val="16"/>
          <w:szCs w:val="16"/>
          <w:lang w:val="ru-RU"/>
        </w:rPr>
        <w:t>ПЛАНИРУЕМЫЕ РЕЗУЛЬТАТЫ ОСВОЕНИЯ ПРОГРАММЫ ПО ИНОСТРАННОМУ (АНГЛИЙСКОМУ) ЯЗЫКУ НА УРОВНЕ ОСНОВНОГО ОБЩЕГО ОБРАЗОВАНИЯ</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ЛИЧНОСТНЫЕ РЕЗУЛЬТАТЫ</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1)</w:t>
      </w:r>
      <w:proofErr w:type="spellStart"/>
      <w:r w:rsidRPr="00600651">
        <w:rPr>
          <w:rFonts w:ascii="Times New Roman" w:hAnsi="Times New Roman"/>
          <w:b/>
          <w:color w:val="000000"/>
          <w:sz w:val="16"/>
          <w:szCs w:val="16"/>
        </w:rPr>
        <w:t>гражданского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готовность к выполнению обязанностей гражданина и реализации его прав, уважение прав, свобод и законных интересов других людей;</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активное участие в жизни семьи, организации, местного сообщества, родного края, страны;</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неприятие любых форм экстремизма, дискриминации;</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понимание роли различных социальных институтов в жизни человека;</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представление о способах противодействия коррупции;</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A7B66" w:rsidRPr="00600651" w:rsidRDefault="00FB7E91" w:rsidP="006E04CE">
      <w:pPr>
        <w:numPr>
          <w:ilvl w:val="0"/>
          <w:numId w:val="1"/>
        </w:numPr>
        <w:spacing w:after="0" w:line="240" w:lineRule="auto"/>
        <w:ind w:left="0" w:firstLine="0"/>
        <w:rPr>
          <w:sz w:val="16"/>
          <w:szCs w:val="16"/>
          <w:lang w:val="ru-RU"/>
        </w:rPr>
      </w:pPr>
      <w:r w:rsidRPr="00600651">
        <w:rPr>
          <w:rFonts w:ascii="Times New Roman" w:hAnsi="Times New Roman"/>
          <w:color w:val="000000"/>
          <w:sz w:val="16"/>
          <w:szCs w:val="16"/>
          <w:lang w:val="ru-RU"/>
        </w:rPr>
        <w:t>готовность к участию в гуманитарной деятельности (</w:t>
      </w:r>
      <w:proofErr w:type="spellStart"/>
      <w:r w:rsidRPr="00600651">
        <w:rPr>
          <w:rFonts w:ascii="Times New Roman" w:hAnsi="Times New Roman"/>
          <w:color w:val="000000"/>
          <w:sz w:val="16"/>
          <w:szCs w:val="16"/>
          <w:lang w:val="ru-RU"/>
        </w:rPr>
        <w:t>волонтёрство</w:t>
      </w:r>
      <w:proofErr w:type="spellEnd"/>
      <w:r w:rsidRPr="00600651">
        <w:rPr>
          <w:rFonts w:ascii="Times New Roman" w:hAnsi="Times New Roman"/>
          <w:color w:val="000000"/>
          <w:sz w:val="16"/>
          <w:szCs w:val="16"/>
          <w:lang w:val="ru-RU"/>
        </w:rPr>
        <w:t>, помощь людям, нуждающимся в ней).</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2)</w:t>
      </w:r>
      <w:proofErr w:type="spellStart"/>
      <w:r w:rsidRPr="00600651">
        <w:rPr>
          <w:rFonts w:ascii="Times New Roman" w:hAnsi="Times New Roman"/>
          <w:b/>
          <w:color w:val="000000"/>
          <w:sz w:val="16"/>
          <w:szCs w:val="16"/>
        </w:rPr>
        <w:t>патриотического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2"/>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A7B66" w:rsidRPr="00600651" w:rsidRDefault="00FB7E91" w:rsidP="006E04CE">
      <w:pPr>
        <w:numPr>
          <w:ilvl w:val="0"/>
          <w:numId w:val="2"/>
        </w:numPr>
        <w:spacing w:after="0" w:line="240" w:lineRule="auto"/>
        <w:ind w:left="0" w:firstLine="0"/>
        <w:rPr>
          <w:sz w:val="16"/>
          <w:szCs w:val="16"/>
          <w:lang w:val="ru-RU"/>
        </w:rPr>
      </w:pPr>
      <w:r w:rsidRPr="00600651">
        <w:rPr>
          <w:rFonts w:ascii="Times New Roman" w:hAnsi="Times New Roman"/>
          <w:color w:val="000000"/>
          <w:sz w:val="16"/>
          <w:szCs w:val="1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A7B66" w:rsidRPr="00600651" w:rsidRDefault="00FB7E91" w:rsidP="006E04CE">
      <w:pPr>
        <w:numPr>
          <w:ilvl w:val="0"/>
          <w:numId w:val="2"/>
        </w:numPr>
        <w:spacing w:after="0" w:line="240" w:lineRule="auto"/>
        <w:ind w:left="0" w:firstLine="0"/>
        <w:rPr>
          <w:sz w:val="16"/>
          <w:szCs w:val="16"/>
          <w:lang w:val="ru-RU"/>
        </w:rPr>
      </w:pPr>
      <w:r w:rsidRPr="00600651">
        <w:rPr>
          <w:rFonts w:ascii="Times New Roman" w:hAnsi="Times New Roman"/>
          <w:color w:val="000000"/>
          <w:sz w:val="16"/>
          <w:szCs w:val="1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3)</w:t>
      </w:r>
      <w:proofErr w:type="spellStart"/>
      <w:r w:rsidRPr="00600651">
        <w:rPr>
          <w:rFonts w:ascii="Times New Roman" w:hAnsi="Times New Roman"/>
          <w:b/>
          <w:color w:val="000000"/>
          <w:sz w:val="16"/>
          <w:szCs w:val="16"/>
        </w:rPr>
        <w:t>духовно-нравственного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3"/>
        </w:numPr>
        <w:spacing w:after="0" w:line="240" w:lineRule="auto"/>
        <w:ind w:left="0" w:firstLine="0"/>
        <w:rPr>
          <w:sz w:val="16"/>
          <w:szCs w:val="16"/>
          <w:lang w:val="ru-RU"/>
        </w:rPr>
      </w:pPr>
      <w:r w:rsidRPr="00600651">
        <w:rPr>
          <w:rFonts w:ascii="Times New Roman" w:hAnsi="Times New Roman"/>
          <w:color w:val="000000"/>
          <w:sz w:val="16"/>
          <w:szCs w:val="16"/>
          <w:lang w:val="ru-RU"/>
        </w:rPr>
        <w:t>ориентация на моральные ценности и нормы в ситуациях нравственного выбора;</w:t>
      </w:r>
    </w:p>
    <w:p w:rsidR="004A7B66" w:rsidRPr="00600651" w:rsidRDefault="00FB7E91" w:rsidP="006E04CE">
      <w:pPr>
        <w:numPr>
          <w:ilvl w:val="0"/>
          <w:numId w:val="3"/>
        </w:numPr>
        <w:spacing w:after="0" w:line="240" w:lineRule="auto"/>
        <w:ind w:left="0" w:firstLine="0"/>
        <w:rPr>
          <w:sz w:val="16"/>
          <w:szCs w:val="16"/>
          <w:lang w:val="ru-RU"/>
        </w:rPr>
      </w:pPr>
      <w:r w:rsidRPr="00600651">
        <w:rPr>
          <w:rFonts w:ascii="Times New Roman" w:hAnsi="Times New Roman"/>
          <w:color w:val="000000"/>
          <w:sz w:val="16"/>
          <w:szCs w:val="1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A7B66" w:rsidRPr="00600651" w:rsidRDefault="00FB7E91" w:rsidP="006E04CE">
      <w:pPr>
        <w:numPr>
          <w:ilvl w:val="0"/>
          <w:numId w:val="3"/>
        </w:numPr>
        <w:spacing w:after="0" w:line="240" w:lineRule="auto"/>
        <w:ind w:left="0" w:firstLine="0"/>
        <w:rPr>
          <w:sz w:val="16"/>
          <w:szCs w:val="16"/>
          <w:lang w:val="ru-RU"/>
        </w:rPr>
      </w:pPr>
      <w:r w:rsidRPr="00600651">
        <w:rPr>
          <w:rFonts w:ascii="Times New Roman" w:hAnsi="Times New Roman"/>
          <w:color w:val="000000"/>
          <w:sz w:val="16"/>
          <w:szCs w:val="1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4)</w:t>
      </w:r>
      <w:proofErr w:type="spellStart"/>
      <w:r w:rsidRPr="00600651">
        <w:rPr>
          <w:rFonts w:ascii="Times New Roman" w:hAnsi="Times New Roman"/>
          <w:b/>
          <w:color w:val="000000"/>
          <w:sz w:val="16"/>
          <w:szCs w:val="16"/>
        </w:rPr>
        <w:t>эстетического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4"/>
        </w:numPr>
        <w:spacing w:after="0" w:line="240" w:lineRule="auto"/>
        <w:ind w:left="0" w:firstLine="0"/>
        <w:rPr>
          <w:sz w:val="16"/>
          <w:szCs w:val="16"/>
          <w:lang w:val="ru-RU"/>
        </w:rPr>
      </w:pPr>
      <w:r w:rsidRPr="00600651">
        <w:rPr>
          <w:rFonts w:ascii="Times New Roman" w:hAnsi="Times New Roman"/>
          <w:color w:val="000000"/>
          <w:sz w:val="16"/>
          <w:szCs w:val="1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A7B66" w:rsidRPr="00600651" w:rsidRDefault="00FB7E91" w:rsidP="006E04CE">
      <w:pPr>
        <w:numPr>
          <w:ilvl w:val="0"/>
          <w:numId w:val="4"/>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осознание важности художественной культуры как средства коммуникации и самовыражения;</w:t>
      </w:r>
    </w:p>
    <w:p w:rsidR="004A7B66" w:rsidRPr="00600651" w:rsidRDefault="00FB7E91" w:rsidP="006E04CE">
      <w:pPr>
        <w:numPr>
          <w:ilvl w:val="0"/>
          <w:numId w:val="4"/>
        </w:numPr>
        <w:spacing w:after="0" w:line="240" w:lineRule="auto"/>
        <w:ind w:left="0" w:firstLine="0"/>
        <w:rPr>
          <w:sz w:val="16"/>
          <w:szCs w:val="16"/>
          <w:lang w:val="ru-RU"/>
        </w:rPr>
      </w:pPr>
      <w:r w:rsidRPr="00600651">
        <w:rPr>
          <w:rFonts w:ascii="Times New Roman" w:hAnsi="Times New Roman"/>
          <w:color w:val="000000"/>
          <w:sz w:val="16"/>
          <w:szCs w:val="16"/>
          <w:lang w:val="ru-RU"/>
        </w:rPr>
        <w:t>понимание ценности отечественного и мирового искусства, роли этнических культурных традиций и народного творчества;</w:t>
      </w:r>
    </w:p>
    <w:p w:rsidR="004A7B66" w:rsidRPr="00600651" w:rsidRDefault="00FB7E91" w:rsidP="006E04CE">
      <w:pPr>
        <w:numPr>
          <w:ilvl w:val="0"/>
          <w:numId w:val="4"/>
        </w:numPr>
        <w:spacing w:after="0" w:line="240" w:lineRule="auto"/>
        <w:ind w:left="0" w:firstLine="0"/>
        <w:rPr>
          <w:sz w:val="16"/>
          <w:szCs w:val="16"/>
          <w:lang w:val="ru-RU"/>
        </w:rPr>
      </w:pPr>
      <w:r w:rsidRPr="00600651">
        <w:rPr>
          <w:rFonts w:ascii="Times New Roman" w:hAnsi="Times New Roman"/>
          <w:color w:val="000000"/>
          <w:sz w:val="16"/>
          <w:szCs w:val="16"/>
          <w:lang w:val="ru-RU"/>
        </w:rPr>
        <w:t>стремление к самовыражению в разных видах искусства.</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5)физического воспитания, формирования культуры здоровья и эмоционального благополучия:</w:t>
      </w:r>
    </w:p>
    <w:p w:rsidR="004A7B66" w:rsidRPr="00600651" w:rsidRDefault="00FB7E91" w:rsidP="006E04CE">
      <w:pPr>
        <w:numPr>
          <w:ilvl w:val="0"/>
          <w:numId w:val="5"/>
        </w:numPr>
        <w:spacing w:after="0" w:line="240" w:lineRule="auto"/>
        <w:ind w:left="0" w:firstLine="0"/>
        <w:rPr>
          <w:sz w:val="16"/>
          <w:szCs w:val="16"/>
        </w:rPr>
      </w:pPr>
      <w:proofErr w:type="spellStart"/>
      <w:r w:rsidRPr="00600651">
        <w:rPr>
          <w:rFonts w:ascii="Times New Roman" w:hAnsi="Times New Roman"/>
          <w:color w:val="000000"/>
          <w:sz w:val="16"/>
          <w:szCs w:val="16"/>
        </w:rPr>
        <w:t>осознание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ценности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соблюдение правил безопасности, в том числе навыков безопасного поведения в Интернет-среде;</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умение принимать себя и других, не осуждая;</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умение осознавать эмоциональное состояние себя и других, умение управлять собственным эмоциональным состоянием;</w:t>
      </w:r>
    </w:p>
    <w:p w:rsidR="004A7B66" w:rsidRPr="00600651" w:rsidRDefault="00FB7E91" w:rsidP="006E04CE">
      <w:pPr>
        <w:numPr>
          <w:ilvl w:val="0"/>
          <w:numId w:val="5"/>
        </w:numPr>
        <w:spacing w:after="0" w:line="240" w:lineRule="auto"/>
        <w:ind w:left="0" w:firstLine="0"/>
        <w:rPr>
          <w:sz w:val="16"/>
          <w:szCs w:val="16"/>
          <w:lang w:val="ru-RU"/>
        </w:rPr>
      </w:pPr>
      <w:r w:rsidRPr="00600651">
        <w:rPr>
          <w:rFonts w:ascii="Times New Roman" w:hAnsi="Times New Roman"/>
          <w:color w:val="000000"/>
          <w:sz w:val="16"/>
          <w:szCs w:val="16"/>
          <w:lang w:val="ru-RU"/>
        </w:rPr>
        <w:t>сформированность навыка рефлексии, признание своего права на ошибку и такого же права другого человека.</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6)</w:t>
      </w:r>
      <w:proofErr w:type="spellStart"/>
      <w:r w:rsidRPr="00600651">
        <w:rPr>
          <w:rFonts w:ascii="Times New Roman" w:hAnsi="Times New Roman"/>
          <w:b/>
          <w:color w:val="000000"/>
          <w:sz w:val="16"/>
          <w:szCs w:val="16"/>
        </w:rPr>
        <w:t>трудового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lastRenderedPageBreak/>
        <w:t>готовность адаптироваться в профессиональной среде;</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t>уважение к труду и результатам трудовой деятельности;</w:t>
      </w:r>
    </w:p>
    <w:p w:rsidR="004A7B66" w:rsidRPr="00600651" w:rsidRDefault="00FB7E91" w:rsidP="006E04CE">
      <w:pPr>
        <w:numPr>
          <w:ilvl w:val="0"/>
          <w:numId w:val="6"/>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7)</w:t>
      </w:r>
      <w:proofErr w:type="spellStart"/>
      <w:r w:rsidRPr="00600651">
        <w:rPr>
          <w:rFonts w:ascii="Times New Roman" w:hAnsi="Times New Roman"/>
          <w:b/>
          <w:color w:val="000000"/>
          <w:sz w:val="16"/>
          <w:szCs w:val="16"/>
        </w:rPr>
        <w:t>экологического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воспитания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7"/>
        </w:numPr>
        <w:spacing w:after="0" w:line="240" w:lineRule="auto"/>
        <w:ind w:left="0" w:firstLine="0"/>
        <w:rPr>
          <w:sz w:val="16"/>
          <w:szCs w:val="16"/>
          <w:lang w:val="ru-RU"/>
        </w:rPr>
      </w:pPr>
      <w:r w:rsidRPr="00600651">
        <w:rPr>
          <w:rFonts w:ascii="Times New Roman" w:hAnsi="Times New Roman"/>
          <w:color w:val="000000"/>
          <w:sz w:val="16"/>
          <w:szCs w:val="1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A7B66" w:rsidRPr="00600651" w:rsidRDefault="00FB7E91" w:rsidP="006E04CE">
      <w:pPr>
        <w:numPr>
          <w:ilvl w:val="0"/>
          <w:numId w:val="7"/>
        </w:numPr>
        <w:spacing w:after="0" w:line="240" w:lineRule="auto"/>
        <w:ind w:left="0" w:firstLine="0"/>
        <w:rPr>
          <w:sz w:val="16"/>
          <w:szCs w:val="16"/>
          <w:lang w:val="ru-RU"/>
        </w:rPr>
      </w:pPr>
      <w:r w:rsidRPr="00600651">
        <w:rPr>
          <w:rFonts w:ascii="Times New Roman" w:hAnsi="Times New Roman"/>
          <w:color w:val="000000"/>
          <w:sz w:val="16"/>
          <w:szCs w:val="1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A7B66" w:rsidRPr="00600651" w:rsidRDefault="00FB7E91" w:rsidP="006E04CE">
      <w:pPr>
        <w:numPr>
          <w:ilvl w:val="0"/>
          <w:numId w:val="7"/>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осознание своей роли как гражданина и потребителя в условиях взаимосвязи природной, технологической и социальной сред;</w:t>
      </w:r>
    </w:p>
    <w:p w:rsidR="004A7B66" w:rsidRPr="00600651" w:rsidRDefault="00FB7E91" w:rsidP="006E04CE">
      <w:pPr>
        <w:numPr>
          <w:ilvl w:val="0"/>
          <w:numId w:val="7"/>
        </w:numPr>
        <w:spacing w:after="0" w:line="240" w:lineRule="auto"/>
        <w:ind w:left="0" w:firstLine="0"/>
        <w:rPr>
          <w:sz w:val="16"/>
          <w:szCs w:val="16"/>
          <w:lang w:val="ru-RU"/>
        </w:rPr>
      </w:pPr>
      <w:r w:rsidRPr="00600651">
        <w:rPr>
          <w:rFonts w:ascii="Times New Roman" w:hAnsi="Times New Roman"/>
          <w:color w:val="000000"/>
          <w:sz w:val="16"/>
          <w:szCs w:val="16"/>
          <w:lang w:val="ru-RU"/>
        </w:rPr>
        <w:t>готовность к участию в практической деятельности экологической направленности.</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8)</w:t>
      </w:r>
      <w:proofErr w:type="spellStart"/>
      <w:r w:rsidRPr="00600651">
        <w:rPr>
          <w:rFonts w:ascii="Times New Roman" w:hAnsi="Times New Roman"/>
          <w:b/>
          <w:color w:val="000000"/>
          <w:sz w:val="16"/>
          <w:szCs w:val="16"/>
        </w:rPr>
        <w:t>ценности</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научного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познания</w:t>
      </w:r>
      <w:proofErr w:type="spellEnd"/>
      <w:r w:rsidRPr="00600651">
        <w:rPr>
          <w:rFonts w:ascii="Times New Roman" w:hAnsi="Times New Roman"/>
          <w:b/>
          <w:color w:val="000000"/>
          <w:sz w:val="16"/>
          <w:szCs w:val="16"/>
        </w:rPr>
        <w:t>:</w:t>
      </w:r>
    </w:p>
    <w:p w:rsidR="004A7B66" w:rsidRPr="00600651" w:rsidRDefault="00FB7E91" w:rsidP="006E04CE">
      <w:pPr>
        <w:numPr>
          <w:ilvl w:val="0"/>
          <w:numId w:val="8"/>
        </w:numPr>
        <w:spacing w:after="0" w:line="240" w:lineRule="auto"/>
        <w:ind w:left="0" w:firstLine="0"/>
        <w:rPr>
          <w:sz w:val="16"/>
          <w:szCs w:val="16"/>
          <w:lang w:val="ru-RU"/>
        </w:rPr>
      </w:pPr>
      <w:r w:rsidRPr="00600651">
        <w:rPr>
          <w:rFonts w:ascii="Times New Roman" w:hAnsi="Times New Roman"/>
          <w:color w:val="000000"/>
          <w:sz w:val="16"/>
          <w:szCs w:val="1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A7B66" w:rsidRPr="00600651" w:rsidRDefault="00FB7E91" w:rsidP="006E04CE">
      <w:pPr>
        <w:numPr>
          <w:ilvl w:val="0"/>
          <w:numId w:val="8"/>
        </w:numPr>
        <w:spacing w:after="0" w:line="240" w:lineRule="auto"/>
        <w:ind w:left="0" w:firstLine="0"/>
        <w:rPr>
          <w:sz w:val="16"/>
          <w:szCs w:val="16"/>
          <w:lang w:val="ru-RU"/>
        </w:rPr>
      </w:pPr>
      <w:r w:rsidRPr="00600651">
        <w:rPr>
          <w:rFonts w:ascii="Times New Roman" w:hAnsi="Times New Roman"/>
          <w:color w:val="000000"/>
          <w:sz w:val="16"/>
          <w:szCs w:val="16"/>
          <w:lang w:val="ru-RU"/>
        </w:rPr>
        <w:t>овладение языковой и читательской культурой как средством познания мира;</w:t>
      </w:r>
    </w:p>
    <w:p w:rsidR="004A7B66" w:rsidRPr="00600651" w:rsidRDefault="00FB7E91" w:rsidP="006E04CE">
      <w:pPr>
        <w:numPr>
          <w:ilvl w:val="0"/>
          <w:numId w:val="8"/>
        </w:numPr>
        <w:spacing w:after="0" w:line="240" w:lineRule="auto"/>
        <w:ind w:left="0" w:firstLine="0"/>
        <w:rPr>
          <w:sz w:val="16"/>
          <w:szCs w:val="16"/>
          <w:lang w:val="ru-RU"/>
        </w:rPr>
      </w:pPr>
      <w:r w:rsidRPr="00600651">
        <w:rPr>
          <w:rFonts w:ascii="Times New Roman" w:hAnsi="Times New Roman"/>
          <w:color w:val="000000"/>
          <w:sz w:val="16"/>
          <w:szCs w:val="1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9)адаптации обучающегося к изменяющимся условиям социальной и природной среды:</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способность обучающихся взаимодействовать в условиях неопределённости, открытость опыту и знаниям других;</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умение анализировать и выявлять взаимосвязи природы, общества и экономики;</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способность обучающихся осознавать стрессовую ситуацию, оценивать происходящие изменения и их последствия;</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формулировать и оценивать риски и последствия, формировать опыт, находить позитивное в произошедшей ситуации;</w:t>
      </w:r>
    </w:p>
    <w:p w:rsidR="004A7B66" w:rsidRPr="00600651" w:rsidRDefault="00FB7E91" w:rsidP="006E04CE">
      <w:pPr>
        <w:numPr>
          <w:ilvl w:val="0"/>
          <w:numId w:val="9"/>
        </w:numPr>
        <w:spacing w:after="0" w:line="240" w:lineRule="auto"/>
        <w:ind w:left="0" w:firstLine="0"/>
        <w:rPr>
          <w:sz w:val="16"/>
          <w:szCs w:val="16"/>
          <w:lang w:val="ru-RU"/>
        </w:rPr>
      </w:pPr>
      <w:r w:rsidRPr="00600651">
        <w:rPr>
          <w:rFonts w:ascii="Times New Roman" w:hAnsi="Times New Roman"/>
          <w:color w:val="000000"/>
          <w:sz w:val="16"/>
          <w:szCs w:val="16"/>
          <w:lang w:val="ru-RU"/>
        </w:rPr>
        <w:t>быть готовым действовать в отсутствие гарантий успеха.</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МЕТАПРЕДМЕТНЫЕ РЕЗУЛЬТАТЫ</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Познавательные универсальные учебные действия</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Базовые логические действия:</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выявлять и характеризовать существенные признаки объектов (явлений);</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устанавливать существенный признак классификации, основания для обобщения и сравнения, критерии проводимого анализа;</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с учётом предложенной задачи выявлять закономерности и противоречия в рассматриваемых фактах, данных и наблюдениях;</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предлагать критерии для выявления закономерностей и противоречий;</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выявлять дефицит информации, данных, необходимых для решения поставленной задачи;</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выявлять причинно-следственные связи при изучении явлений и процессов;</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A7B66" w:rsidRPr="00600651" w:rsidRDefault="00FB7E91" w:rsidP="006E04CE">
      <w:pPr>
        <w:numPr>
          <w:ilvl w:val="0"/>
          <w:numId w:val="10"/>
        </w:numPr>
        <w:spacing w:after="0" w:line="240" w:lineRule="auto"/>
        <w:ind w:left="0" w:firstLine="0"/>
        <w:rPr>
          <w:sz w:val="16"/>
          <w:szCs w:val="16"/>
          <w:lang w:val="ru-RU"/>
        </w:rPr>
      </w:pPr>
      <w:r w:rsidRPr="00600651">
        <w:rPr>
          <w:rFonts w:ascii="Times New Roman" w:hAnsi="Times New Roman"/>
          <w:color w:val="000000"/>
          <w:sz w:val="16"/>
          <w:szCs w:val="1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Базовые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исследовательские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действия</w:t>
      </w:r>
      <w:proofErr w:type="spellEnd"/>
      <w:r w:rsidRPr="00600651">
        <w:rPr>
          <w:rFonts w:ascii="Times New Roman" w:hAnsi="Times New Roman"/>
          <w:b/>
          <w:color w:val="000000"/>
          <w:sz w:val="16"/>
          <w:szCs w:val="16"/>
        </w:rPr>
        <w:t>:</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использовать вопросы как исследовательский инструмент познания;</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формулировать гипотезу об истинности собственных суждений и суждений других, аргументировать свою позицию, мнение;</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оценивать на применимость и достоверность информацию, полученную в ходе исследования (эксперимента);</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A7B66" w:rsidRPr="00600651" w:rsidRDefault="00FB7E91" w:rsidP="006E04CE">
      <w:pPr>
        <w:numPr>
          <w:ilvl w:val="0"/>
          <w:numId w:val="11"/>
        </w:numPr>
        <w:spacing w:after="0" w:line="240" w:lineRule="auto"/>
        <w:ind w:left="0" w:firstLine="0"/>
        <w:rPr>
          <w:sz w:val="16"/>
          <w:szCs w:val="16"/>
          <w:lang w:val="ru-RU"/>
        </w:rPr>
      </w:pPr>
      <w:r w:rsidRPr="00600651">
        <w:rPr>
          <w:rFonts w:ascii="Times New Roman" w:hAnsi="Times New Roman"/>
          <w:color w:val="000000"/>
          <w:sz w:val="16"/>
          <w:szCs w:val="1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Работа</w:t>
      </w:r>
      <w:proofErr w:type="spellEnd"/>
      <w:r w:rsidRPr="00600651">
        <w:rPr>
          <w:rFonts w:ascii="Times New Roman" w:hAnsi="Times New Roman"/>
          <w:b/>
          <w:color w:val="000000"/>
          <w:sz w:val="16"/>
          <w:szCs w:val="16"/>
        </w:rPr>
        <w:t xml:space="preserve"> с </w:t>
      </w:r>
      <w:proofErr w:type="spellStart"/>
      <w:r w:rsidRPr="00600651">
        <w:rPr>
          <w:rFonts w:ascii="Times New Roman" w:hAnsi="Times New Roman"/>
          <w:b/>
          <w:color w:val="000000"/>
          <w:sz w:val="16"/>
          <w:szCs w:val="16"/>
        </w:rPr>
        <w:t>информацией</w:t>
      </w:r>
      <w:proofErr w:type="spellEnd"/>
      <w:r w:rsidRPr="00600651">
        <w:rPr>
          <w:rFonts w:ascii="Times New Roman" w:hAnsi="Times New Roman"/>
          <w:b/>
          <w:color w:val="000000"/>
          <w:sz w:val="16"/>
          <w:szCs w:val="16"/>
        </w:rPr>
        <w:t>:</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t>выбирать, анализировать, систематизировать и интерпретировать информацию различных видов и форм представления;</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t>находить сходные аргументы (подтверждающие или опровергающие одну и ту же идею, версию) в различных информационных источниках;</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A7B66" w:rsidRPr="00600651" w:rsidRDefault="00FB7E91" w:rsidP="006E04CE">
      <w:pPr>
        <w:numPr>
          <w:ilvl w:val="0"/>
          <w:numId w:val="12"/>
        </w:numPr>
        <w:spacing w:after="0" w:line="240" w:lineRule="auto"/>
        <w:ind w:left="0" w:firstLine="0"/>
        <w:rPr>
          <w:sz w:val="16"/>
          <w:szCs w:val="16"/>
          <w:lang w:val="ru-RU"/>
        </w:rPr>
      </w:pPr>
      <w:r w:rsidRPr="00600651">
        <w:rPr>
          <w:rFonts w:ascii="Times New Roman" w:hAnsi="Times New Roman"/>
          <w:color w:val="000000"/>
          <w:sz w:val="16"/>
          <w:szCs w:val="16"/>
          <w:lang w:val="ru-RU"/>
        </w:rPr>
        <w:t>эффективно запоминать и систематизировать информацию.</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Коммуникативные универсальные учебные действия</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Общение:</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воспринимать и формулировать суждения, выражать эмоции в соответствии с целями и условиями общения;</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выражать себя (свою точку зрения) в устных и письменных текстах;</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понимать намерения других, проявлять уважительное отношение к собеседнику и в корректной форме формулировать свои возражения;</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сопоставлять свои суждения с суждениями других участников диалога, обнаруживать различие и сходство позиций;</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публично представлять результаты выполненного опыта (эксперимента, исследования, проекта);</w:t>
      </w:r>
    </w:p>
    <w:p w:rsidR="004A7B66" w:rsidRPr="00600651" w:rsidRDefault="00FB7E91" w:rsidP="006E04CE">
      <w:pPr>
        <w:numPr>
          <w:ilvl w:val="0"/>
          <w:numId w:val="13"/>
        </w:numPr>
        <w:spacing w:after="0" w:line="240" w:lineRule="auto"/>
        <w:ind w:left="0" w:firstLine="0"/>
        <w:rPr>
          <w:sz w:val="16"/>
          <w:szCs w:val="16"/>
          <w:lang w:val="ru-RU"/>
        </w:rPr>
      </w:pPr>
      <w:r w:rsidRPr="00600651">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Регулятивные универсальные учебные действия</w:t>
      </w: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Совместная деятельность</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обобщать мнения нескольких человек, проявлять готовность руководить, выполнять поручения, подчиняться;</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оценивать качество своего вклада в общий продукт по критериям, самостоятельно сформулированным участниками взаимодействия;</w:t>
      </w:r>
    </w:p>
    <w:p w:rsidR="004A7B66" w:rsidRPr="00600651" w:rsidRDefault="00FB7E91" w:rsidP="006E04CE">
      <w:pPr>
        <w:numPr>
          <w:ilvl w:val="0"/>
          <w:numId w:val="14"/>
        </w:numPr>
        <w:spacing w:after="0" w:line="240" w:lineRule="auto"/>
        <w:ind w:left="0" w:firstLine="0"/>
        <w:rPr>
          <w:sz w:val="16"/>
          <w:szCs w:val="16"/>
          <w:lang w:val="ru-RU"/>
        </w:rPr>
      </w:pPr>
      <w:r w:rsidRPr="00600651">
        <w:rPr>
          <w:rFonts w:ascii="Times New Roman" w:hAnsi="Times New Roman"/>
          <w:color w:val="000000"/>
          <w:sz w:val="16"/>
          <w:szCs w:val="1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333333"/>
          <w:sz w:val="16"/>
          <w:szCs w:val="16"/>
        </w:rPr>
        <w:t>Самоорганизация</w:t>
      </w:r>
      <w:proofErr w:type="spellEnd"/>
    </w:p>
    <w:p w:rsidR="004A7B66" w:rsidRPr="00600651" w:rsidRDefault="00FB7E91" w:rsidP="006E04CE">
      <w:pPr>
        <w:numPr>
          <w:ilvl w:val="0"/>
          <w:numId w:val="15"/>
        </w:numPr>
        <w:spacing w:after="0" w:line="240" w:lineRule="auto"/>
        <w:ind w:left="0" w:firstLine="0"/>
        <w:rPr>
          <w:sz w:val="16"/>
          <w:szCs w:val="16"/>
          <w:lang w:val="ru-RU"/>
        </w:rPr>
      </w:pPr>
      <w:r w:rsidRPr="00600651">
        <w:rPr>
          <w:rFonts w:ascii="Times New Roman" w:hAnsi="Times New Roman"/>
          <w:color w:val="000000"/>
          <w:sz w:val="16"/>
          <w:szCs w:val="16"/>
          <w:lang w:val="ru-RU"/>
        </w:rPr>
        <w:t>выявлять проблемы для решения в жизненных и учебных ситуациях;</w:t>
      </w:r>
    </w:p>
    <w:p w:rsidR="004A7B66" w:rsidRPr="00600651" w:rsidRDefault="00FB7E91" w:rsidP="006E04CE">
      <w:pPr>
        <w:numPr>
          <w:ilvl w:val="0"/>
          <w:numId w:val="15"/>
        </w:numPr>
        <w:spacing w:after="0" w:line="240" w:lineRule="auto"/>
        <w:ind w:left="0" w:firstLine="0"/>
        <w:rPr>
          <w:sz w:val="16"/>
          <w:szCs w:val="16"/>
          <w:lang w:val="ru-RU"/>
        </w:rPr>
      </w:pPr>
      <w:r w:rsidRPr="00600651">
        <w:rPr>
          <w:rFonts w:ascii="Times New Roman" w:hAnsi="Times New Roman"/>
          <w:color w:val="000000"/>
          <w:sz w:val="16"/>
          <w:szCs w:val="16"/>
          <w:lang w:val="ru-RU"/>
        </w:rPr>
        <w:t>ориентироваться в различных подходах принятия решений (индивидуальное, принятие решения в группе, принятие решений группой);</w:t>
      </w:r>
    </w:p>
    <w:p w:rsidR="004A7B66" w:rsidRPr="00600651" w:rsidRDefault="00FB7E91" w:rsidP="006E04CE">
      <w:pPr>
        <w:numPr>
          <w:ilvl w:val="0"/>
          <w:numId w:val="15"/>
        </w:numPr>
        <w:spacing w:after="0" w:line="240" w:lineRule="auto"/>
        <w:ind w:left="0" w:firstLine="0"/>
        <w:rPr>
          <w:sz w:val="16"/>
          <w:szCs w:val="16"/>
          <w:lang w:val="ru-RU"/>
        </w:rPr>
      </w:pPr>
      <w:r w:rsidRPr="00600651">
        <w:rPr>
          <w:rFonts w:ascii="Times New Roman" w:hAnsi="Times New Roman"/>
          <w:color w:val="000000"/>
          <w:sz w:val="16"/>
          <w:szCs w:val="1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7B66" w:rsidRPr="00600651" w:rsidRDefault="00FB7E91" w:rsidP="006E04CE">
      <w:pPr>
        <w:numPr>
          <w:ilvl w:val="0"/>
          <w:numId w:val="15"/>
        </w:numPr>
        <w:spacing w:after="0" w:line="240" w:lineRule="auto"/>
        <w:ind w:left="0" w:firstLine="0"/>
        <w:rPr>
          <w:sz w:val="16"/>
          <w:szCs w:val="16"/>
          <w:lang w:val="ru-RU"/>
        </w:rPr>
      </w:pPr>
      <w:r w:rsidRPr="00600651">
        <w:rPr>
          <w:rFonts w:ascii="Times New Roman" w:hAnsi="Times New Roman"/>
          <w:color w:val="000000"/>
          <w:sz w:val="16"/>
          <w:szCs w:val="1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A7B66" w:rsidRPr="00600651" w:rsidRDefault="00FB7E91" w:rsidP="006E04CE">
      <w:pPr>
        <w:numPr>
          <w:ilvl w:val="0"/>
          <w:numId w:val="15"/>
        </w:numPr>
        <w:spacing w:after="0" w:line="240" w:lineRule="auto"/>
        <w:ind w:left="0" w:firstLine="0"/>
        <w:rPr>
          <w:sz w:val="16"/>
          <w:szCs w:val="16"/>
          <w:lang w:val="ru-RU"/>
        </w:rPr>
      </w:pPr>
      <w:r w:rsidRPr="00600651">
        <w:rPr>
          <w:rFonts w:ascii="Times New Roman" w:hAnsi="Times New Roman"/>
          <w:color w:val="000000"/>
          <w:sz w:val="16"/>
          <w:szCs w:val="16"/>
          <w:lang w:val="ru-RU"/>
        </w:rPr>
        <w:t>проводить выбор и брать ответственность за решение.</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Самоконтроль</w:t>
      </w:r>
      <w:proofErr w:type="spellEnd"/>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 xml:space="preserve">владеть способами самоконтроля, </w:t>
      </w:r>
      <w:proofErr w:type="spellStart"/>
      <w:r w:rsidRPr="00600651">
        <w:rPr>
          <w:rFonts w:ascii="Times New Roman" w:hAnsi="Times New Roman"/>
          <w:color w:val="000000"/>
          <w:sz w:val="16"/>
          <w:szCs w:val="16"/>
          <w:lang w:val="ru-RU"/>
        </w:rPr>
        <w:t>самомотивации</w:t>
      </w:r>
      <w:proofErr w:type="spellEnd"/>
      <w:r w:rsidRPr="00600651">
        <w:rPr>
          <w:rFonts w:ascii="Times New Roman" w:hAnsi="Times New Roman"/>
          <w:color w:val="000000"/>
          <w:sz w:val="16"/>
          <w:szCs w:val="16"/>
          <w:lang w:val="ru-RU"/>
        </w:rPr>
        <w:t xml:space="preserve"> и рефлексии;</w:t>
      </w:r>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давать оценку ситуации и предлагать план её изменения;</w:t>
      </w:r>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A7B66" w:rsidRPr="00600651" w:rsidRDefault="00FB7E91" w:rsidP="006E04CE">
      <w:pPr>
        <w:numPr>
          <w:ilvl w:val="0"/>
          <w:numId w:val="16"/>
        </w:numPr>
        <w:spacing w:after="0" w:line="240" w:lineRule="auto"/>
        <w:ind w:left="0" w:firstLine="0"/>
        <w:rPr>
          <w:sz w:val="16"/>
          <w:szCs w:val="16"/>
          <w:lang w:val="ru-RU"/>
        </w:rPr>
      </w:pPr>
      <w:r w:rsidRPr="00600651">
        <w:rPr>
          <w:rFonts w:ascii="Times New Roman" w:hAnsi="Times New Roman"/>
          <w:color w:val="000000"/>
          <w:sz w:val="16"/>
          <w:szCs w:val="16"/>
          <w:lang w:val="ru-RU"/>
        </w:rPr>
        <w:t>оценивать соответствие результата цели и условиям.</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Эмоциональный</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интеллект</w:t>
      </w:r>
      <w:proofErr w:type="spellEnd"/>
      <w:r w:rsidRPr="00600651">
        <w:rPr>
          <w:rFonts w:ascii="Times New Roman" w:hAnsi="Times New Roman"/>
          <w:b/>
          <w:color w:val="000000"/>
          <w:sz w:val="16"/>
          <w:szCs w:val="16"/>
        </w:rPr>
        <w:t xml:space="preserve"> </w:t>
      </w:r>
    </w:p>
    <w:p w:rsidR="004A7B66" w:rsidRPr="00600651" w:rsidRDefault="00FB7E91" w:rsidP="006E04CE">
      <w:pPr>
        <w:numPr>
          <w:ilvl w:val="0"/>
          <w:numId w:val="17"/>
        </w:numPr>
        <w:spacing w:after="0" w:line="240" w:lineRule="auto"/>
        <w:ind w:left="0" w:firstLine="0"/>
        <w:rPr>
          <w:sz w:val="16"/>
          <w:szCs w:val="16"/>
          <w:lang w:val="ru-RU"/>
        </w:rPr>
      </w:pPr>
      <w:r w:rsidRPr="00600651">
        <w:rPr>
          <w:rFonts w:ascii="Times New Roman" w:hAnsi="Times New Roman"/>
          <w:color w:val="000000"/>
          <w:sz w:val="16"/>
          <w:szCs w:val="16"/>
          <w:lang w:val="ru-RU"/>
        </w:rPr>
        <w:t>различать, называть и управлять собственными эмоциями и эмоциями других;</w:t>
      </w:r>
    </w:p>
    <w:p w:rsidR="004A7B66" w:rsidRPr="00600651" w:rsidRDefault="00FB7E91" w:rsidP="006E04CE">
      <w:pPr>
        <w:numPr>
          <w:ilvl w:val="0"/>
          <w:numId w:val="17"/>
        </w:numPr>
        <w:spacing w:after="0" w:line="240" w:lineRule="auto"/>
        <w:ind w:left="0" w:firstLine="0"/>
        <w:rPr>
          <w:sz w:val="16"/>
          <w:szCs w:val="16"/>
          <w:lang w:val="ru-RU"/>
        </w:rPr>
      </w:pPr>
      <w:r w:rsidRPr="00600651">
        <w:rPr>
          <w:rFonts w:ascii="Times New Roman" w:hAnsi="Times New Roman"/>
          <w:color w:val="000000"/>
          <w:sz w:val="16"/>
          <w:szCs w:val="16"/>
          <w:lang w:val="ru-RU"/>
        </w:rPr>
        <w:t>выявлять и анализировать причины эмоций;</w:t>
      </w:r>
    </w:p>
    <w:p w:rsidR="004A7B66" w:rsidRPr="00600651" w:rsidRDefault="00FB7E91" w:rsidP="006E04CE">
      <w:pPr>
        <w:numPr>
          <w:ilvl w:val="0"/>
          <w:numId w:val="17"/>
        </w:numPr>
        <w:spacing w:after="0" w:line="240" w:lineRule="auto"/>
        <w:ind w:left="0" w:firstLine="0"/>
        <w:rPr>
          <w:sz w:val="16"/>
          <w:szCs w:val="16"/>
          <w:lang w:val="ru-RU"/>
        </w:rPr>
      </w:pPr>
      <w:r w:rsidRPr="00600651">
        <w:rPr>
          <w:rFonts w:ascii="Times New Roman" w:hAnsi="Times New Roman"/>
          <w:color w:val="000000"/>
          <w:sz w:val="16"/>
          <w:szCs w:val="16"/>
          <w:lang w:val="ru-RU"/>
        </w:rPr>
        <w:t>ставить себя на место другого человека, понимать мотивы и намерения другого;</w:t>
      </w:r>
    </w:p>
    <w:p w:rsidR="004A7B66" w:rsidRPr="00600651" w:rsidRDefault="00FB7E91" w:rsidP="006E04CE">
      <w:pPr>
        <w:numPr>
          <w:ilvl w:val="0"/>
          <w:numId w:val="17"/>
        </w:numPr>
        <w:spacing w:after="0" w:line="240" w:lineRule="auto"/>
        <w:ind w:left="0" w:firstLine="0"/>
        <w:rPr>
          <w:sz w:val="16"/>
          <w:szCs w:val="16"/>
        </w:rPr>
      </w:pPr>
      <w:proofErr w:type="spellStart"/>
      <w:r w:rsidRPr="00600651">
        <w:rPr>
          <w:rFonts w:ascii="Times New Roman" w:hAnsi="Times New Roman"/>
          <w:color w:val="000000"/>
          <w:sz w:val="16"/>
          <w:szCs w:val="16"/>
        </w:rPr>
        <w:t>регулировать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способ</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выражения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эмоций</w:t>
      </w:r>
      <w:proofErr w:type="spellEnd"/>
      <w:r w:rsidRPr="00600651">
        <w:rPr>
          <w:rFonts w:ascii="Times New Roman" w:hAnsi="Times New Roman"/>
          <w:color w:val="000000"/>
          <w:sz w:val="16"/>
          <w:szCs w:val="16"/>
        </w:rPr>
        <w:t>.</w:t>
      </w:r>
    </w:p>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Принимать</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себя</w:t>
      </w:r>
      <w:proofErr w:type="spellEnd"/>
      <w:r w:rsidRPr="00600651">
        <w:rPr>
          <w:rFonts w:ascii="Times New Roman" w:hAnsi="Times New Roman"/>
          <w:b/>
          <w:color w:val="000000"/>
          <w:sz w:val="16"/>
          <w:szCs w:val="16"/>
        </w:rPr>
        <w:t xml:space="preserve"> и </w:t>
      </w:r>
      <w:proofErr w:type="spellStart"/>
      <w:r w:rsidRPr="00600651">
        <w:rPr>
          <w:rFonts w:ascii="Times New Roman" w:hAnsi="Times New Roman"/>
          <w:b/>
          <w:color w:val="000000"/>
          <w:sz w:val="16"/>
          <w:szCs w:val="16"/>
        </w:rPr>
        <w:t>других</w:t>
      </w:r>
      <w:proofErr w:type="spellEnd"/>
    </w:p>
    <w:p w:rsidR="004A7B66" w:rsidRPr="00600651" w:rsidRDefault="00FB7E91" w:rsidP="006E04CE">
      <w:pPr>
        <w:numPr>
          <w:ilvl w:val="0"/>
          <w:numId w:val="18"/>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осознанно относиться к другому человеку, его мнению; признавать своё право на ошибку и такое же право другого;</w:t>
      </w:r>
    </w:p>
    <w:p w:rsidR="004A7B66" w:rsidRPr="00600651" w:rsidRDefault="00FB7E91" w:rsidP="006E04CE">
      <w:pPr>
        <w:numPr>
          <w:ilvl w:val="0"/>
          <w:numId w:val="18"/>
        </w:numPr>
        <w:spacing w:after="0" w:line="240" w:lineRule="auto"/>
        <w:ind w:left="0" w:firstLine="0"/>
        <w:rPr>
          <w:sz w:val="16"/>
          <w:szCs w:val="16"/>
          <w:lang w:val="ru-RU"/>
        </w:rPr>
      </w:pPr>
      <w:r w:rsidRPr="00600651">
        <w:rPr>
          <w:rFonts w:ascii="Times New Roman" w:hAnsi="Times New Roman"/>
          <w:color w:val="000000"/>
          <w:sz w:val="16"/>
          <w:szCs w:val="16"/>
          <w:lang w:val="ru-RU"/>
        </w:rPr>
        <w:t>принимать себя и других, не осуждая;</w:t>
      </w:r>
    </w:p>
    <w:p w:rsidR="004A7B66" w:rsidRPr="00600651" w:rsidRDefault="00FB7E91" w:rsidP="006E04CE">
      <w:pPr>
        <w:numPr>
          <w:ilvl w:val="0"/>
          <w:numId w:val="18"/>
        </w:numPr>
        <w:spacing w:after="0" w:line="240" w:lineRule="auto"/>
        <w:ind w:left="0" w:firstLine="0"/>
        <w:rPr>
          <w:sz w:val="16"/>
          <w:szCs w:val="16"/>
        </w:rPr>
      </w:pPr>
      <w:proofErr w:type="spellStart"/>
      <w:r w:rsidRPr="00600651">
        <w:rPr>
          <w:rFonts w:ascii="Times New Roman" w:hAnsi="Times New Roman"/>
          <w:color w:val="000000"/>
          <w:sz w:val="16"/>
          <w:szCs w:val="16"/>
        </w:rPr>
        <w:t>открытость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себе</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другим</w:t>
      </w:r>
      <w:proofErr w:type="spellEnd"/>
      <w:r w:rsidRPr="00600651">
        <w:rPr>
          <w:rFonts w:ascii="Times New Roman" w:hAnsi="Times New Roman"/>
          <w:color w:val="000000"/>
          <w:sz w:val="16"/>
          <w:szCs w:val="16"/>
        </w:rPr>
        <w:t>;</w:t>
      </w:r>
    </w:p>
    <w:p w:rsidR="004A7B66" w:rsidRPr="00600651" w:rsidRDefault="00FB7E91" w:rsidP="006E04CE">
      <w:pPr>
        <w:numPr>
          <w:ilvl w:val="0"/>
          <w:numId w:val="18"/>
        </w:numPr>
        <w:spacing w:after="0" w:line="240" w:lineRule="auto"/>
        <w:ind w:left="0" w:firstLine="0"/>
        <w:rPr>
          <w:sz w:val="16"/>
          <w:szCs w:val="16"/>
          <w:lang w:val="ru-RU"/>
        </w:rPr>
      </w:pPr>
      <w:r w:rsidRPr="00600651">
        <w:rPr>
          <w:rFonts w:ascii="Times New Roman" w:hAnsi="Times New Roman"/>
          <w:color w:val="000000"/>
          <w:sz w:val="16"/>
          <w:szCs w:val="16"/>
          <w:lang w:val="ru-RU"/>
        </w:rPr>
        <w:t>осознавать невозможность контролировать всё вокруг.</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b/>
          <w:color w:val="000000"/>
          <w:sz w:val="16"/>
          <w:szCs w:val="16"/>
          <w:lang w:val="ru-RU"/>
        </w:rPr>
        <w:t>ПРЕДМЕТНЫЕ РЕЗУЛЬТАТЫ</w:t>
      </w:r>
    </w:p>
    <w:p w:rsidR="004A7B66" w:rsidRPr="00600651" w:rsidRDefault="004A7B66" w:rsidP="006E04CE">
      <w:pPr>
        <w:spacing w:after="0" w:line="240" w:lineRule="auto"/>
        <w:rPr>
          <w:sz w:val="16"/>
          <w:szCs w:val="16"/>
          <w:lang w:val="ru-RU"/>
        </w:rPr>
      </w:pP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600651">
        <w:rPr>
          <w:rFonts w:ascii="Times New Roman" w:hAnsi="Times New Roman"/>
          <w:color w:val="000000"/>
          <w:sz w:val="16"/>
          <w:szCs w:val="16"/>
          <w:lang w:val="ru-RU"/>
        </w:rPr>
        <w:t>допороговом</w:t>
      </w:r>
      <w:proofErr w:type="spellEnd"/>
      <w:r w:rsidRPr="00600651">
        <w:rPr>
          <w:rFonts w:ascii="Times New Roman" w:hAnsi="Times New Roman"/>
          <w:color w:val="000000"/>
          <w:sz w:val="16"/>
          <w:szCs w:val="16"/>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к концу обучения </w:t>
      </w:r>
      <w:r w:rsidRPr="00600651">
        <w:rPr>
          <w:rFonts w:ascii="Times New Roman" w:hAnsi="Times New Roman"/>
          <w:b/>
          <w:i/>
          <w:color w:val="000000"/>
          <w:sz w:val="16"/>
          <w:szCs w:val="16"/>
          <w:lang w:val="ru-RU"/>
        </w:rPr>
        <w:t>в 5 классе</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 владеть основными видами речевой деятельности: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w:t>
      </w:r>
      <w:r w:rsidRPr="00600651">
        <w:rPr>
          <w:rFonts w:ascii="Times New Roman" w:hAnsi="Times New Roman"/>
          <w:color w:val="000000"/>
          <w:sz w:val="16"/>
          <w:szCs w:val="16"/>
          <w:lang w:val="ru-RU"/>
        </w:rPr>
        <w:lastRenderedPageBreak/>
        <w:t>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00651">
        <w:rPr>
          <w:rFonts w:ascii="Times New Roman" w:hAnsi="Times New Roman"/>
          <w:color w:val="000000"/>
          <w:sz w:val="16"/>
          <w:szCs w:val="16"/>
          <w:lang w:val="ru-RU"/>
        </w:rPr>
        <w:t>несплошные</w:t>
      </w:r>
      <w:proofErr w:type="spellEnd"/>
      <w:r w:rsidRPr="00600651">
        <w:rPr>
          <w:rFonts w:ascii="Times New Roman" w:hAnsi="Times New Roman"/>
          <w:color w:val="000000"/>
          <w:sz w:val="16"/>
          <w:szCs w:val="16"/>
          <w:lang w:val="ru-RU"/>
        </w:rPr>
        <w:t xml:space="preserve"> тексты (таблицы) и понимать представленную в них информацию;</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орфографическими навыками: правильно писать изученные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600651">
        <w:rPr>
          <w:rFonts w:ascii="Times New Roman" w:hAnsi="Times New Roman"/>
          <w:color w:val="000000"/>
          <w:sz w:val="16"/>
          <w:szCs w:val="16"/>
        </w:rPr>
        <w:t>er</w:t>
      </w:r>
      <w:proofErr w:type="spellEnd"/>
      <w:r w:rsidRPr="00600651">
        <w:rPr>
          <w:rFonts w:ascii="Times New Roman" w:hAnsi="Times New Roman"/>
          <w:color w:val="000000"/>
          <w:sz w:val="16"/>
          <w:szCs w:val="16"/>
          <w:lang w:val="ru-RU"/>
        </w:rPr>
        <w:t>/-</w:t>
      </w:r>
      <w:r w:rsidRPr="00600651">
        <w:rPr>
          <w:rFonts w:ascii="Times New Roman" w:hAnsi="Times New Roman"/>
          <w:color w:val="000000"/>
          <w:sz w:val="16"/>
          <w:szCs w:val="16"/>
        </w:rPr>
        <w:t>or</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ist</w:t>
      </w:r>
      <w:proofErr w:type="spellEnd"/>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sion</w:t>
      </w:r>
      <w:proofErr w:type="spellEnd"/>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tion</w:t>
      </w:r>
      <w:proofErr w:type="spellEnd"/>
      <w:r w:rsidRPr="00600651">
        <w:rPr>
          <w:rFonts w:ascii="Times New Roman" w:hAnsi="Times New Roman"/>
          <w:color w:val="000000"/>
          <w:sz w:val="16"/>
          <w:szCs w:val="16"/>
          <w:lang w:val="ru-RU"/>
        </w:rPr>
        <w:t>, имена прилагательные с суффиксами -</w:t>
      </w:r>
      <w:proofErr w:type="spellStart"/>
      <w:r w:rsidRPr="00600651">
        <w:rPr>
          <w:rFonts w:ascii="Times New Roman" w:hAnsi="Times New Roman"/>
          <w:color w:val="000000"/>
          <w:sz w:val="16"/>
          <w:szCs w:val="16"/>
        </w:rPr>
        <w:t>ful</w:t>
      </w:r>
      <w:proofErr w:type="spellEnd"/>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ian</w:t>
      </w:r>
      <w:proofErr w:type="spellEnd"/>
      <w:r w:rsidRPr="00600651">
        <w:rPr>
          <w:rFonts w:ascii="Times New Roman" w:hAnsi="Times New Roman"/>
          <w:color w:val="000000"/>
          <w:sz w:val="16"/>
          <w:szCs w:val="16"/>
          <w:lang w:val="ru-RU"/>
        </w:rPr>
        <w:t>/-</w:t>
      </w:r>
      <w:r w:rsidRPr="00600651">
        <w:rPr>
          <w:rFonts w:ascii="Times New Roman" w:hAnsi="Times New Roman"/>
          <w:color w:val="000000"/>
          <w:sz w:val="16"/>
          <w:szCs w:val="16"/>
        </w:rPr>
        <w:t>an</w:t>
      </w:r>
      <w:r w:rsidRPr="00600651">
        <w:rPr>
          <w:rFonts w:ascii="Times New Roman" w:hAnsi="Times New Roman"/>
          <w:color w:val="000000"/>
          <w:sz w:val="16"/>
          <w:szCs w:val="16"/>
          <w:lang w:val="ru-RU"/>
        </w:rPr>
        <w:t>, наречия с суффиксом -</w:t>
      </w:r>
      <w:proofErr w:type="spellStart"/>
      <w:r w:rsidRPr="00600651">
        <w:rPr>
          <w:rFonts w:ascii="Times New Roman" w:hAnsi="Times New Roman"/>
          <w:color w:val="000000"/>
          <w:sz w:val="16"/>
          <w:szCs w:val="16"/>
        </w:rPr>
        <w:t>ly</w:t>
      </w:r>
      <w:proofErr w:type="spellEnd"/>
      <w:r w:rsidRPr="00600651">
        <w:rPr>
          <w:rFonts w:ascii="Times New Roman" w:hAnsi="Times New Roman"/>
          <w:color w:val="000000"/>
          <w:sz w:val="16"/>
          <w:szCs w:val="16"/>
          <w:lang w:val="ru-RU"/>
        </w:rPr>
        <w:t xml:space="preserve">, имена прилагательные, имена существительные и наречия с отрицательным префиксом </w:t>
      </w:r>
      <w:r w:rsidRPr="00600651">
        <w:rPr>
          <w:rFonts w:ascii="Times New Roman" w:hAnsi="Times New Roman"/>
          <w:color w:val="000000"/>
          <w:sz w:val="16"/>
          <w:szCs w:val="16"/>
        </w:rPr>
        <w:t>un</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изученные синонимы и интернациональные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предложения с несколькими обстоятельствами, следующими в определённом порядке;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вопросительные предложения (альтернативный и разделительный вопросы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r w:rsidRPr="00600651">
        <w:rPr>
          <w:rFonts w:ascii="Times New Roman" w:hAnsi="Times New Roman"/>
          <w:color w:val="000000"/>
          <w:sz w:val="16"/>
          <w:szCs w:val="16"/>
        </w:rPr>
        <w:t>Past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FutureSimpleTense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глаголы в </w:t>
      </w:r>
      <w:proofErr w:type="spellStart"/>
      <w:r w:rsidRPr="00600651">
        <w:rPr>
          <w:rFonts w:ascii="Times New Roman" w:hAnsi="Times New Roman"/>
          <w:color w:val="000000"/>
          <w:sz w:val="16"/>
          <w:szCs w:val="16"/>
          <w:lang w:val="ru-RU"/>
        </w:rPr>
        <w:t>видо</w:t>
      </w:r>
      <w:proofErr w:type="spellEnd"/>
      <w:r w:rsidRPr="00600651">
        <w:rPr>
          <w:rFonts w:ascii="Times New Roman" w:hAnsi="Times New Roman"/>
          <w:color w:val="000000"/>
          <w:sz w:val="16"/>
          <w:szCs w:val="16"/>
          <w:lang w:val="ru-RU"/>
        </w:rPr>
        <w:t xml:space="preserve">-временных формах действительного залога в изъявительном наклонении в </w:t>
      </w:r>
      <w:proofErr w:type="spellStart"/>
      <w:r w:rsidRPr="00600651">
        <w:rPr>
          <w:rFonts w:ascii="Times New Roman" w:hAnsi="Times New Roman"/>
          <w:color w:val="000000"/>
          <w:sz w:val="16"/>
          <w:szCs w:val="16"/>
        </w:rPr>
        <w:t>PresentPerfectTense</w:t>
      </w:r>
      <w:proofErr w:type="spellEnd"/>
      <w:r w:rsidRPr="00600651">
        <w:rPr>
          <w:rFonts w:ascii="Times New Roman" w:hAnsi="Times New Roman"/>
          <w:color w:val="000000"/>
          <w:sz w:val="16"/>
          <w:szCs w:val="16"/>
          <w:lang w:val="ru-RU"/>
        </w:rPr>
        <w:t xml:space="preserve"> в повествовательных (утвердительных и отрицательных) и вопросительных предложениях;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имена существительные во множественном числе, в том числе имена существительные, имеющие форму только множественного числа;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имена существительные с причастиями настоящего и прошедшего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наречия в положительной, сравнительной и превосходной степенях, образованные по правилу, и исключения;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5) владеть социокультурными знаниями и умениями: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правильно оформлять адрес, писать фамилии и имена (свои, родственников и друзей) на английском языке (в анкете, формуляре);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обладать базовыми знаниями о социокультурном портрете родной страны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8) использовать иноязычные словари и справочники, в том числе информационно-справочные системы в электронной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к концу обучения </w:t>
      </w:r>
      <w:r w:rsidRPr="00600651">
        <w:rPr>
          <w:rFonts w:ascii="Times New Roman" w:hAnsi="Times New Roman"/>
          <w:b/>
          <w:i/>
          <w:color w:val="000000"/>
          <w:sz w:val="16"/>
          <w:szCs w:val="16"/>
          <w:lang w:val="ru-RU"/>
        </w:rPr>
        <w:t>в 6 классе: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 владеть основными видами речевой деятельности: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00651">
        <w:rPr>
          <w:rFonts w:ascii="Times New Roman" w:hAnsi="Times New Roman"/>
          <w:color w:val="000000"/>
          <w:sz w:val="16"/>
          <w:szCs w:val="16"/>
          <w:lang w:val="ru-RU"/>
        </w:rPr>
        <w:t>несплошные</w:t>
      </w:r>
      <w:proofErr w:type="spellEnd"/>
      <w:r w:rsidRPr="00600651">
        <w:rPr>
          <w:rFonts w:ascii="Times New Roman" w:hAnsi="Times New Roman"/>
          <w:color w:val="000000"/>
          <w:sz w:val="16"/>
          <w:szCs w:val="16"/>
          <w:lang w:val="ru-RU"/>
        </w:rPr>
        <w:t xml:space="preserve"> тексты (таблицы) и понимать представленную в них информацию, определять тему текста по заголовку;</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орфографическими навыками: правильно писать изученные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lang w:val="ru-RU"/>
        </w:rPr>
        <w:t>, имена прилагательные с помощью суффиксов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lang w:val="ru-RU"/>
        </w:rPr>
        <w:t>, -</w:t>
      </w:r>
      <w:r w:rsidRPr="00600651">
        <w:rPr>
          <w:rFonts w:ascii="Times New Roman" w:hAnsi="Times New Roman"/>
          <w:color w:val="000000"/>
          <w:sz w:val="16"/>
          <w:szCs w:val="16"/>
        </w:rPr>
        <w:t>less</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ive</w:t>
      </w:r>
      <w:proofErr w:type="spellEnd"/>
      <w:r w:rsidRPr="00600651">
        <w:rPr>
          <w:rFonts w:ascii="Times New Roman" w:hAnsi="Times New Roman"/>
          <w:color w:val="000000"/>
          <w:sz w:val="16"/>
          <w:szCs w:val="16"/>
          <w:lang w:val="ru-RU"/>
        </w:rPr>
        <w:t>, -</w:t>
      </w:r>
      <w:r w:rsidRPr="00600651">
        <w:rPr>
          <w:rFonts w:ascii="Times New Roman" w:hAnsi="Times New Roman"/>
          <w:color w:val="000000"/>
          <w:sz w:val="16"/>
          <w:szCs w:val="16"/>
        </w:rPr>
        <w:t>al</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изученные синонимы, антонимы и интернациональные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различные средства связи для обеспечения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сложноподчинённые предложения с придаточными определительными с союзными словами </w:t>
      </w:r>
      <w:r w:rsidRPr="00600651">
        <w:rPr>
          <w:rFonts w:ascii="Times New Roman" w:hAnsi="Times New Roman"/>
          <w:color w:val="000000"/>
          <w:sz w:val="16"/>
          <w:szCs w:val="16"/>
        </w:rPr>
        <w:t>who</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which</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that</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сложноподчинённые предложения с придаточными времени с союзами </w:t>
      </w:r>
      <w:r w:rsidRPr="00600651">
        <w:rPr>
          <w:rFonts w:ascii="Times New Roman" w:hAnsi="Times New Roman"/>
          <w:color w:val="000000"/>
          <w:sz w:val="16"/>
          <w:szCs w:val="16"/>
        </w:rPr>
        <w:t>for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since</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конструкциями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notso</w:t>
      </w:r>
      <w:proofErr w:type="spellEnd"/>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as</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глаголы в видовременных формах действительного залога в изъявительном наклонении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PastContinuousTense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все типы вопросительных предложений (общий, специальный, альтернативный, разделительный вопросы) в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PastContinuousTense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модальные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глаголы</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эквиваленты</w:t>
      </w:r>
      <w:proofErr w:type="spellEnd"/>
      <w:r w:rsidRPr="00600651">
        <w:rPr>
          <w:rFonts w:ascii="Times New Roman" w:hAnsi="Times New Roman"/>
          <w:color w:val="000000"/>
          <w:sz w:val="16"/>
          <w:szCs w:val="16"/>
        </w:rPr>
        <w:t xml:space="preserve"> (can/be able to, must/ have to, may, should, need);</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cлова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выражающие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количество</w:t>
      </w:r>
      <w:proofErr w:type="spellEnd"/>
      <w:r w:rsidRPr="00600651">
        <w:rPr>
          <w:rFonts w:ascii="Times New Roman" w:hAnsi="Times New Roman"/>
          <w:color w:val="000000"/>
          <w:sz w:val="16"/>
          <w:szCs w:val="16"/>
        </w:rPr>
        <w:t xml:space="preserve"> (little/a little, few/a few);</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возвратные, неопределённые местоимения </w:t>
      </w:r>
      <w:r w:rsidRPr="00600651">
        <w:rPr>
          <w:rFonts w:ascii="Times New Roman" w:hAnsi="Times New Roman"/>
          <w:color w:val="000000"/>
          <w:sz w:val="16"/>
          <w:szCs w:val="16"/>
        </w:rPr>
        <w:t>some</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w:t>
      </w:r>
      <w:r w:rsidRPr="00600651">
        <w:rPr>
          <w:rFonts w:ascii="Times New Roman" w:hAnsi="Times New Roman"/>
          <w:color w:val="000000"/>
          <w:sz w:val="16"/>
          <w:szCs w:val="16"/>
          <w:lang w:val="ru-RU"/>
        </w:rPr>
        <w:t xml:space="preserve"> и их производные (</w:t>
      </w:r>
      <w:r w:rsidRPr="00600651">
        <w:rPr>
          <w:rFonts w:ascii="Times New Roman" w:hAnsi="Times New Roman"/>
          <w:color w:val="000000"/>
          <w:sz w:val="16"/>
          <w:szCs w:val="16"/>
        </w:rPr>
        <w:t>somebody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something</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anything</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etc</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every</w:t>
      </w:r>
      <w:r w:rsidRPr="00600651">
        <w:rPr>
          <w:rFonts w:ascii="Times New Roman" w:hAnsi="Times New Roman"/>
          <w:color w:val="000000"/>
          <w:sz w:val="16"/>
          <w:szCs w:val="16"/>
          <w:lang w:val="ru-RU"/>
        </w:rPr>
        <w:t xml:space="preserve"> и производные (</w:t>
      </w:r>
      <w:r w:rsidRPr="00600651">
        <w:rPr>
          <w:rFonts w:ascii="Times New Roman" w:hAnsi="Times New Roman"/>
          <w:color w:val="000000"/>
          <w:sz w:val="16"/>
          <w:szCs w:val="16"/>
        </w:rPr>
        <w:t>everybody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everything</w:t>
      </w:r>
      <w:r w:rsidRPr="00600651">
        <w:rPr>
          <w:rFonts w:ascii="Times New Roman" w:hAnsi="Times New Roman"/>
          <w:color w:val="000000"/>
          <w:sz w:val="16"/>
          <w:szCs w:val="16"/>
          <w:lang w:val="ru-RU"/>
        </w:rPr>
        <w:t xml:space="preserve"> и другие) в повествовательных (утвердительных и отрицательных) и вопросительных предложениях;</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числительные для обозначения дат и больших чисел (100–1000);</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5) владеть социокультурными знаниями и умениями: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обладать базовыми знаниями о социокультурном портрете родной страны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8) использовать иноязычные словари и справочники, в том числе информационно-справочные системы в электронной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9) достигать взаимопонимания в процессе устного и письменного общения с носителями иностранного языка, с людьми другой культуры;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к концу обучения </w:t>
      </w:r>
      <w:r w:rsidRPr="00600651">
        <w:rPr>
          <w:rFonts w:ascii="Times New Roman" w:hAnsi="Times New Roman"/>
          <w:b/>
          <w:i/>
          <w:color w:val="000000"/>
          <w:sz w:val="16"/>
          <w:szCs w:val="16"/>
          <w:lang w:val="ru-RU"/>
        </w:rPr>
        <w:t>в 7 классе: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 владеть основными видами речевой деятельности: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00651">
        <w:rPr>
          <w:rFonts w:ascii="Times New Roman" w:hAnsi="Times New Roman"/>
          <w:color w:val="000000"/>
          <w:sz w:val="16"/>
          <w:szCs w:val="16"/>
          <w:lang w:val="ru-RU"/>
        </w:rPr>
        <w:t>несплошные</w:t>
      </w:r>
      <w:proofErr w:type="spellEnd"/>
      <w:r w:rsidRPr="00600651">
        <w:rPr>
          <w:rFonts w:ascii="Times New Roman" w:hAnsi="Times New Roman"/>
          <w:color w:val="000000"/>
          <w:sz w:val="16"/>
          <w:szCs w:val="16"/>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2) владеть фонетическими навыками: различать </w:t>
      </w:r>
      <w:proofErr w:type="spellStart"/>
      <w:r w:rsidRPr="00600651">
        <w:rPr>
          <w:rFonts w:ascii="Times New Roman" w:hAnsi="Times New Roman"/>
          <w:color w:val="000000"/>
          <w:sz w:val="16"/>
          <w:szCs w:val="16"/>
          <w:lang w:val="ru-RU"/>
        </w:rPr>
        <w:t>различать</w:t>
      </w:r>
      <w:proofErr w:type="spellEnd"/>
      <w:r w:rsidRPr="00600651">
        <w:rPr>
          <w:rFonts w:ascii="Times New Roman" w:hAnsi="Times New Roman"/>
          <w:color w:val="000000"/>
          <w:sz w:val="16"/>
          <w:szCs w:val="16"/>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орфографическими навыками: правильно писать изученные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00651">
        <w:rPr>
          <w:rFonts w:ascii="Times New Roman" w:hAnsi="Times New Roman"/>
          <w:color w:val="000000"/>
          <w:sz w:val="16"/>
          <w:szCs w:val="16"/>
        </w:rPr>
        <w:t>ness</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ment</w:t>
      </w:r>
      <w:proofErr w:type="spellEnd"/>
      <w:r w:rsidRPr="00600651">
        <w:rPr>
          <w:rFonts w:ascii="Times New Roman" w:hAnsi="Times New Roman"/>
          <w:color w:val="000000"/>
          <w:sz w:val="16"/>
          <w:szCs w:val="16"/>
          <w:lang w:val="ru-RU"/>
        </w:rPr>
        <w:t>, имена прилагательные с помощью суффиксов -</w:t>
      </w:r>
      <w:proofErr w:type="spellStart"/>
      <w:r w:rsidRPr="00600651">
        <w:rPr>
          <w:rFonts w:ascii="Times New Roman" w:hAnsi="Times New Roman"/>
          <w:color w:val="000000"/>
          <w:sz w:val="16"/>
          <w:szCs w:val="16"/>
        </w:rPr>
        <w:t>ous</w:t>
      </w:r>
      <w:proofErr w:type="spellEnd"/>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ly</w:t>
      </w:r>
      <w:proofErr w:type="spellEnd"/>
      <w:r w:rsidRPr="00600651">
        <w:rPr>
          <w:rFonts w:ascii="Times New Roman" w:hAnsi="Times New Roman"/>
          <w:color w:val="000000"/>
          <w:sz w:val="16"/>
          <w:szCs w:val="16"/>
          <w:lang w:val="ru-RU"/>
        </w:rPr>
        <w:t>, -</w:t>
      </w:r>
      <w:r w:rsidRPr="00600651">
        <w:rPr>
          <w:rFonts w:ascii="Times New Roman" w:hAnsi="Times New Roman"/>
          <w:color w:val="000000"/>
          <w:sz w:val="16"/>
          <w:szCs w:val="16"/>
        </w:rPr>
        <w:t>y</w:t>
      </w:r>
      <w:r w:rsidRPr="00600651">
        <w:rPr>
          <w:rFonts w:ascii="Times New Roman" w:hAnsi="Times New Roman"/>
          <w:color w:val="000000"/>
          <w:sz w:val="16"/>
          <w:szCs w:val="16"/>
          <w:lang w:val="ru-RU"/>
        </w:rPr>
        <w:t xml:space="preserve">, имена прилагательные и наречия с помощью отрицательных префиксов </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im</w:t>
      </w:r>
      <w:proofErr w:type="spellEnd"/>
      <w:r w:rsidRPr="00600651">
        <w:rPr>
          <w:rFonts w:ascii="Times New Roman" w:hAnsi="Times New Roman"/>
          <w:color w:val="000000"/>
          <w:sz w:val="16"/>
          <w:szCs w:val="16"/>
          <w:lang w:val="ru-RU"/>
        </w:rPr>
        <w:t>-, сложные имена прилагательные путем соединения основы прилагательного с основой существительного с добавлением суффикса -</w:t>
      </w:r>
      <w:r w:rsidRPr="00600651">
        <w:rPr>
          <w:rFonts w:ascii="Times New Roman" w:hAnsi="Times New Roman"/>
          <w:color w:val="000000"/>
          <w:sz w:val="16"/>
          <w:szCs w:val="16"/>
        </w:rPr>
        <w:t>ed</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blue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eyed</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предложения со сложным дополнением (</w:t>
      </w:r>
      <w:proofErr w:type="spellStart"/>
      <w:r w:rsidRPr="00600651">
        <w:rPr>
          <w:rFonts w:ascii="Times New Roman" w:hAnsi="Times New Roman"/>
          <w:color w:val="000000"/>
          <w:sz w:val="16"/>
          <w:szCs w:val="16"/>
        </w:rPr>
        <w:t>ComplexObject</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условные предложения реального (</w:t>
      </w:r>
      <w:r w:rsidRPr="00600651">
        <w:rPr>
          <w:rFonts w:ascii="Times New Roman" w:hAnsi="Times New Roman"/>
          <w:color w:val="000000"/>
          <w:sz w:val="16"/>
          <w:szCs w:val="16"/>
        </w:rPr>
        <w:t>Conditional</w:t>
      </w:r>
      <w:r w:rsidRPr="00600651">
        <w:rPr>
          <w:rFonts w:ascii="Times New Roman" w:hAnsi="Times New Roman"/>
          <w:color w:val="000000"/>
          <w:sz w:val="16"/>
          <w:szCs w:val="16"/>
          <w:lang w:val="ru-RU"/>
        </w:rPr>
        <w:t xml:space="preserve"> 0, </w:t>
      </w:r>
      <w:proofErr w:type="spellStart"/>
      <w:r w:rsidRPr="00600651">
        <w:rPr>
          <w:rFonts w:ascii="Times New Roman" w:hAnsi="Times New Roman"/>
          <w:color w:val="000000"/>
          <w:sz w:val="16"/>
          <w:szCs w:val="16"/>
        </w:rPr>
        <w:t>ConditionalI</w:t>
      </w:r>
      <w:proofErr w:type="spellEnd"/>
      <w:r w:rsidRPr="00600651">
        <w:rPr>
          <w:rFonts w:ascii="Times New Roman" w:hAnsi="Times New Roman"/>
          <w:color w:val="000000"/>
          <w:sz w:val="16"/>
          <w:szCs w:val="16"/>
          <w:lang w:val="ru-RU"/>
        </w:rPr>
        <w:t>)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конструкцией </w:t>
      </w:r>
      <w:proofErr w:type="spellStart"/>
      <w:r w:rsidRPr="00600651">
        <w:rPr>
          <w:rFonts w:ascii="Times New Roman" w:hAnsi="Times New Roman"/>
          <w:color w:val="000000"/>
          <w:sz w:val="16"/>
          <w:szCs w:val="16"/>
        </w:rPr>
        <w:t>tobegoingto</w:t>
      </w:r>
      <w:proofErr w:type="spellEnd"/>
      <w:r w:rsidRPr="00600651">
        <w:rPr>
          <w:rFonts w:ascii="Times New Roman" w:hAnsi="Times New Roman"/>
          <w:color w:val="000000"/>
          <w:sz w:val="16"/>
          <w:szCs w:val="16"/>
          <w:lang w:val="ru-RU"/>
        </w:rPr>
        <w:t xml:space="preserve"> + инфинитив и формы </w:t>
      </w:r>
      <w:proofErr w:type="spellStart"/>
      <w:r w:rsidRPr="00600651">
        <w:rPr>
          <w:rFonts w:ascii="Times New Roman" w:hAnsi="Times New Roman"/>
          <w:color w:val="000000"/>
          <w:sz w:val="16"/>
          <w:szCs w:val="16"/>
        </w:rPr>
        <w:t>FutureSimpleTense</w:t>
      </w:r>
      <w:proofErr w:type="spellEnd"/>
      <w:r w:rsidRPr="00600651">
        <w:rPr>
          <w:rFonts w:ascii="Times New Roman" w:hAnsi="Times New Roman"/>
          <w:color w:val="000000"/>
          <w:sz w:val="16"/>
          <w:szCs w:val="16"/>
          <w:lang w:val="ru-RU"/>
        </w:rPr>
        <w:t xml:space="preserve"> и </w:t>
      </w:r>
      <w:proofErr w:type="spellStart"/>
      <w:r w:rsidRPr="00600651">
        <w:rPr>
          <w:rFonts w:ascii="Times New Roman" w:hAnsi="Times New Roman"/>
          <w:color w:val="000000"/>
          <w:sz w:val="16"/>
          <w:szCs w:val="16"/>
        </w:rPr>
        <w:t>PresentContinuousTense</w:t>
      </w:r>
      <w:proofErr w:type="spellEnd"/>
      <w:r w:rsidRPr="00600651">
        <w:rPr>
          <w:rFonts w:ascii="Times New Roman" w:hAnsi="Times New Roman"/>
          <w:color w:val="000000"/>
          <w:sz w:val="16"/>
          <w:szCs w:val="16"/>
          <w:lang w:val="ru-RU"/>
        </w:rPr>
        <w:t xml:space="preserve"> для выражения будущего действия;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 xml:space="preserve">конструкцию </w:t>
      </w:r>
      <w:proofErr w:type="spellStart"/>
      <w:r w:rsidRPr="00600651">
        <w:rPr>
          <w:rFonts w:ascii="Times New Roman" w:hAnsi="Times New Roman"/>
          <w:color w:val="000000"/>
          <w:sz w:val="16"/>
          <w:szCs w:val="16"/>
        </w:rPr>
        <w:t>usedto</w:t>
      </w:r>
      <w:proofErr w:type="spellEnd"/>
      <w:r w:rsidRPr="00600651">
        <w:rPr>
          <w:rFonts w:ascii="Times New Roman" w:hAnsi="Times New Roman"/>
          <w:color w:val="000000"/>
          <w:sz w:val="16"/>
          <w:szCs w:val="16"/>
          <w:lang w:val="ru-RU"/>
        </w:rPr>
        <w:t xml:space="preserve"> + инфинитив глагола;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глаголы в наиболее употребительных формах страдательного залога (</w:t>
      </w:r>
      <w:r w:rsidRPr="00600651">
        <w:rPr>
          <w:rFonts w:ascii="Times New Roman" w:hAnsi="Times New Roman"/>
          <w:color w:val="000000"/>
          <w:sz w:val="16"/>
          <w:szCs w:val="16"/>
        </w:rPr>
        <w:t>Present</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PastSimplePassive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предлоги, употребляемые с глаголами в страдательном залоге;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модальный глагол </w:t>
      </w:r>
      <w:r w:rsidRPr="00600651">
        <w:rPr>
          <w:rFonts w:ascii="Times New Roman" w:hAnsi="Times New Roman"/>
          <w:color w:val="000000"/>
          <w:sz w:val="16"/>
          <w:szCs w:val="16"/>
        </w:rPr>
        <w:t>might</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наречия, совпадающие по форме с прилагательными (</w:t>
      </w:r>
      <w:r w:rsidRPr="00600651">
        <w:rPr>
          <w:rFonts w:ascii="Times New Roman" w:hAnsi="Times New Roman"/>
          <w:color w:val="000000"/>
          <w:sz w:val="16"/>
          <w:szCs w:val="16"/>
        </w:rPr>
        <w:t>fast</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high</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early</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местоимения</w:t>
      </w:r>
      <w:proofErr w:type="spellEnd"/>
      <w:r w:rsidRPr="00600651">
        <w:rPr>
          <w:rFonts w:ascii="Times New Roman" w:hAnsi="Times New Roman"/>
          <w:color w:val="000000"/>
          <w:sz w:val="16"/>
          <w:szCs w:val="16"/>
        </w:rPr>
        <w:t xml:space="preserve"> other/another, both, all, one;</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количественные числительные для обозначения больших чисел (до 1 000 000);</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5) владеть социокультурными знаниями и умениями: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обладать базовыми знаниями о социокультурном портрете и культурном наследии родной страны и страны (стран)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Россию и страну (страны) изучаемого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8) использовать иноязычные словари и справочники, в том числе информационно-справочные системы в электронной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9) достигать взаимопонимания в процессе устного и письменного общения с носителями иностранного языка, с людьми другой культуры;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к концу обучения </w:t>
      </w:r>
      <w:r w:rsidRPr="00600651">
        <w:rPr>
          <w:rFonts w:ascii="Times New Roman" w:hAnsi="Times New Roman"/>
          <w:b/>
          <w:i/>
          <w:color w:val="000000"/>
          <w:sz w:val="16"/>
          <w:szCs w:val="16"/>
          <w:lang w:val="ru-RU"/>
        </w:rPr>
        <w:t>в 8 классе</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 владеть основными видами речевой деятельности: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00651">
        <w:rPr>
          <w:rFonts w:ascii="Times New Roman" w:hAnsi="Times New Roman"/>
          <w:color w:val="000000"/>
          <w:sz w:val="16"/>
          <w:szCs w:val="16"/>
        </w:rPr>
        <w:t>ity</w:t>
      </w:r>
      <w:proofErr w:type="spellEnd"/>
      <w:r w:rsidRPr="00600651">
        <w:rPr>
          <w:rFonts w:ascii="Times New Roman" w:hAnsi="Times New Roman"/>
          <w:color w:val="000000"/>
          <w:sz w:val="16"/>
          <w:szCs w:val="16"/>
          <w:lang w:val="ru-RU"/>
        </w:rPr>
        <w:t>, -</w:t>
      </w:r>
      <w:r w:rsidRPr="00600651">
        <w:rPr>
          <w:rFonts w:ascii="Times New Roman" w:hAnsi="Times New Roman"/>
          <w:color w:val="000000"/>
          <w:sz w:val="16"/>
          <w:szCs w:val="16"/>
        </w:rPr>
        <w:t>ship</w:t>
      </w:r>
      <w:r w:rsidRPr="00600651">
        <w:rPr>
          <w:rFonts w:ascii="Times New Roman" w:hAnsi="Times New Roman"/>
          <w:color w:val="000000"/>
          <w:sz w:val="16"/>
          <w:szCs w:val="16"/>
          <w:lang w:val="ru-RU"/>
        </w:rPr>
        <w:t>, -</w:t>
      </w:r>
      <w:proofErr w:type="spellStart"/>
      <w:r w:rsidRPr="00600651">
        <w:rPr>
          <w:rFonts w:ascii="Times New Roman" w:hAnsi="Times New Roman"/>
          <w:color w:val="000000"/>
          <w:sz w:val="16"/>
          <w:szCs w:val="16"/>
        </w:rPr>
        <w:t>ance</w:t>
      </w:r>
      <w:proofErr w:type="spellEnd"/>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ence</w:t>
      </w:r>
      <w:proofErr w:type="spellEnd"/>
      <w:r w:rsidRPr="00600651">
        <w:rPr>
          <w:rFonts w:ascii="Times New Roman" w:hAnsi="Times New Roman"/>
          <w:color w:val="000000"/>
          <w:sz w:val="16"/>
          <w:szCs w:val="16"/>
          <w:lang w:val="ru-RU"/>
        </w:rPr>
        <w:t xml:space="preserve">, имена прилагательные с помощью префикса </w:t>
      </w:r>
      <w:r w:rsidRPr="00600651">
        <w:rPr>
          <w:rFonts w:ascii="Times New Roman" w:hAnsi="Times New Roman"/>
          <w:color w:val="000000"/>
          <w:sz w:val="16"/>
          <w:szCs w:val="16"/>
        </w:rPr>
        <w:t>inter</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600651">
        <w:rPr>
          <w:rFonts w:ascii="Times New Roman" w:hAnsi="Times New Roman"/>
          <w:color w:val="000000"/>
          <w:sz w:val="16"/>
          <w:szCs w:val="16"/>
        </w:rPr>
        <w:t>towalk</w:t>
      </w:r>
      <w:proofErr w:type="spellEnd"/>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awalk</w:t>
      </w:r>
      <w:proofErr w:type="spellEnd"/>
      <w:r w:rsidRPr="00600651">
        <w:rPr>
          <w:rFonts w:ascii="Times New Roman" w:hAnsi="Times New Roman"/>
          <w:color w:val="000000"/>
          <w:sz w:val="16"/>
          <w:szCs w:val="16"/>
          <w:lang w:val="ru-RU"/>
        </w:rPr>
        <w:t>), глагол от имени существительного (</w:t>
      </w:r>
      <w:proofErr w:type="spellStart"/>
      <w:r w:rsidRPr="00600651">
        <w:rPr>
          <w:rFonts w:ascii="Times New Roman" w:hAnsi="Times New Roman"/>
          <w:color w:val="000000"/>
          <w:sz w:val="16"/>
          <w:szCs w:val="16"/>
        </w:rPr>
        <w:t>apresent</w:t>
      </w:r>
      <w:proofErr w:type="spellEnd"/>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topresent</w:t>
      </w:r>
      <w:proofErr w:type="spellEnd"/>
      <w:r w:rsidRPr="00600651">
        <w:rPr>
          <w:rFonts w:ascii="Times New Roman" w:hAnsi="Times New Roman"/>
          <w:color w:val="000000"/>
          <w:sz w:val="16"/>
          <w:szCs w:val="16"/>
          <w:lang w:val="ru-RU"/>
        </w:rPr>
        <w:t>), имя существительное от прилагательного (</w:t>
      </w:r>
      <w:r w:rsidRPr="00600651">
        <w:rPr>
          <w:rFonts w:ascii="Times New Roman" w:hAnsi="Times New Roman"/>
          <w:color w:val="000000"/>
          <w:sz w:val="16"/>
          <w:szCs w:val="16"/>
        </w:rPr>
        <w:t>rich</w:t>
      </w:r>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therich</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предложения со сложным дополнением (</w:t>
      </w:r>
      <w:proofErr w:type="spellStart"/>
      <w:r w:rsidRPr="00600651">
        <w:rPr>
          <w:rFonts w:ascii="Times New Roman" w:hAnsi="Times New Roman"/>
          <w:color w:val="000000"/>
          <w:sz w:val="16"/>
          <w:szCs w:val="16"/>
        </w:rPr>
        <w:t>ComplexObject</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все типы вопросительных предложений в </w:t>
      </w:r>
      <w:proofErr w:type="spellStart"/>
      <w:r w:rsidRPr="00600651">
        <w:rPr>
          <w:rFonts w:ascii="Times New Roman" w:hAnsi="Times New Roman"/>
          <w:color w:val="000000"/>
          <w:sz w:val="16"/>
          <w:szCs w:val="16"/>
        </w:rPr>
        <w:t>PastPerfectTense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согласование времён в рамках сложного предложения;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согласование подлежащего, выраженного собирательным существительным (</w:t>
      </w:r>
      <w:r w:rsidRPr="00600651">
        <w:rPr>
          <w:rFonts w:ascii="Times New Roman" w:hAnsi="Times New Roman"/>
          <w:color w:val="000000"/>
          <w:sz w:val="16"/>
          <w:szCs w:val="16"/>
        </w:rPr>
        <w:t>family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police</w:t>
      </w:r>
      <w:r w:rsidRPr="00600651">
        <w:rPr>
          <w:rFonts w:ascii="Times New Roman" w:hAnsi="Times New Roman"/>
          <w:color w:val="000000"/>
          <w:sz w:val="16"/>
          <w:szCs w:val="16"/>
          <w:lang w:val="ru-RU"/>
        </w:rPr>
        <w:t>), со сказуемым;</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глаголами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ing</w:t>
      </w:r>
      <w:proofErr w:type="spellEnd"/>
      <w:r w:rsidRPr="00600651">
        <w:rPr>
          <w:rFonts w:ascii="Times New Roman" w:hAnsi="Times New Roman"/>
          <w:color w:val="000000"/>
          <w:sz w:val="16"/>
          <w:szCs w:val="16"/>
        </w:rPr>
        <w:t>: to love/hate doing something;</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содержащие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глаголы-связки</w:t>
      </w:r>
      <w:proofErr w:type="spellEnd"/>
      <w:r w:rsidRPr="00600651">
        <w:rPr>
          <w:rFonts w:ascii="Times New Roman" w:hAnsi="Times New Roman"/>
          <w:color w:val="000000"/>
          <w:sz w:val="16"/>
          <w:szCs w:val="16"/>
        </w:rPr>
        <w:t xml:space="preserve"> to be/to look/to feel/to seem;</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be/get used to do something; be/get used doing something;</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конструкцию</w:t>
      </w:r>
      <w:proofErr w:type="spellEnd"/>
      <w:r w:rsidRPr="00600651">
        <w:rPr>
          <w:rFonts w:ascii="Times New Roman" w:hAnsi="Times New Roman"/>
          <w:color w:val="000000"/>
          <w:sz w:val="16"/>
          <w:szCs w:val="16"/>
        </w:rPr>
        <w:t xml:space="preserve"> both … and …;</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конструкции</w:t>
      </w:r>
      <w:proofErr w:type="spellEnd"/>
      <w:r w:rsidRPr="00600651">
        <w:rPr>
          <w:rFonts w:ascii="Times New Roman" w:hAnsi="Times New Roman"/>
          <w:color w:val="000000"/>
          <w:sz w:val="16"/>
          <w:szCs w:val="16"/>
        </w:rPr>
        <w:t xml:space="preserve"> c </w:t>
      </w:r>
      <w:proofErr w:type="spellStart"/>
      <w:r w:rsidRPr="00600651">
        <w:rPr>
          <w:rFonts w:ascii="Times New Roman" w:hAnsi="Times New Roman"/>
          <w:color w:val="000000"/>
          <w:sz w:val="16"/>
          <w:szCs w:val="16"/>
        </w:rPr>
        <w:t>глаголами</w:t>
      </w:r>
      <w:proofErr w:type="spellEnd"/>
      <w:r w:rsidRPr="00600651">
        <w:rPr>
          <w:rFonts w:ascii="Times New Roman" w:hAnsi="Times New Roman"/>
          <w:color w:val="000000"/>
          <w:sz w:val="16"/>
          <w:szCs w:val="16"/>
        </w:rPr>
        <w:t xml:space="preserve"> to stop, to remember, to forget (</w:t>
      </w:r>
      <w:proofErr w:type="spellStart"/>
      <w:r w:rsidRPr="00600651">
        <w:rPr>
          <w:rFonts w:ascii="Times New Roman" w:hAnsi="Times New Roman"/>
          <w:color w:val="000000"/>
          <w:sz w:val="16"/>
          <w:szCs w:val="16"/>
        </w:rPr>
        <w:t>разница</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значении</w:t>
      </w:r>
      <w:proofErr w:type="spellEnd"/>
      <w:r w:rsidRPr="00600651">
        <w:rPr>
          <w:rFonts w:ascii="Times New Roman" w:hAnsi="Times New Roman"/>
          <w:color w:val="000000"/>
          <w:sz w:val="16"/>
          <w:szCs w:val="16"/>
        </w:rPr>
        <w:t xml:space="preserve"> to stop doing </w:t>
      </w:r>
      <w:proofErr w:type="spellStart"/>
      <w:r w:rsidRPr="00600651">
        <w:rPr>
          <w:rFonts w:ascii="Times New Roman" w:hAnsi="Times New Roman"/>
          <w:color w:val="000000"/>
          <w:sz w:val="16"/>
          <w:szCs w:val="16"/>
        </w:rPr>
        <w:t>smth</w:t>
      </w:r>
      <w:proofErr w:type="spellEnd"/>
      <w:r w:rsidRPr="00600651">
        <w:rPr>
          <w:rFonts w:ascii="Times New Roman" w:hAnsi="Times New Roman"/>
          <w:color w:val="000000"/>
          <w:sz w:val="16"/>
          <w:szCs w:val="16"/>
        </w:rPr>
        <w:t xml:space="preserve"> и to stop to do </w:t>
      </w:r>
      <w:proofErr w:type="spellStart"/>
      <w:r w:rsidRPr="00600651">
        <w:rPr>
          <w:rFonts w:ascii="Times New Roman" w:hAnsi="Times New Roman"/>
          <w:color w:val="000000"/>
          <w:sz w:val="16"/>
          <w:szCs w:val="16"/>
        </w:rPr>
        <w:t>smth</w:t>
      </w:r>
      <w:proofErr w:type="spellEnd"/>
      <w:r w:rsidRPr="00600651">
        <w:rPr>
          <w:rFonts w:ascii="Times New Roman" w:hAnsi="Times New Roman"/>
          <w:color w:val="000000"/>
          <w:sz w:val="16"/>
          <w:szCs w:val="16"/>
        </w:rPr>
        <w:t>);</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lastRenderedPageBreak/>
        <w:t>глаголы</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видовременных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формах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действительного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залога</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изъявительном</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наклонении</w:t>
      </w:r>
      <w:proofErr w:type="spellEnd"/>
      <w:r w:rsidRPr="00600651">
        <w:rPr>
          <w:rFonts w:ascii="Times New Roman" w:hAnsi="Times New Roman"/>
          <w:color w:val="000000"/>
          <w:sz w:val="16"/>
          <w:szCs w:val="16"/>
        </w:rPr>
        <w:t xml:space="preserve"> (Past Perfect Tense, Present Perfect Continuous Tense, Future-in-the-Past);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модальные глаголы в косвенной речи в настоящем и прошедшем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неличные формы глагола (инфинитив, герундий, причастия настоящего и прошедшего времени);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наречия </w:t>
      </w:r>
      <w:r w:rsidRPr="00600651">
        <w:rPr>
          <w:rFonts w:ascii="Times New Roman" w:hAnsi="Times New Roman"/>
          <w:color w:val="000000"/>
          <w:sz w:val="16"/>
          <w:szCs w:val="16"/>
        </w:rPr>
        <w:t>too</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enough</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отрицательные местоимения </w:t>
      </w:r>
      <w:r w:rsidRPr="00600651">
        <w:rPr>
          <w:rFonts w:ascii="Times New Roman" w:hAnsi="Times New Roman"/>
          <w:color w:val="000000"/>
          <w:sz w:val="16"/>
          <w:szCs w:val="16"/>
        </w:rPr>
        <w:t>no</w:t>
      </w:r>
      <w:r w:rsidRPr="00600651">
        <w:rPr>
          <w:rFonts w:ascii="Times New Roman" w:hAnsi="Times New Roman"/>
          <w:color w:val="000000"/>
          <w:sz w:val="16"/>
          <w:szCs w:val="16"/>
          <w:lang w:val="ru-RU"/>
        </w:rPr>
        <w:t xml:space="preserve"> (и его производные </w:t>
      </w:r>
      <w:r w:rsidRPr="00600651">
        <w:rPr>
          <w:rFonts w:ascii="Times New Roman" w:hAnsi="Times New Roman"/>
          <w:color w:val="000000"/>
          <w:sz w:val="16"/>
          <w:szCs w:val="16"/>
        </w:rPr>
        <w:t>nobody</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nothing</w:t>
      </w:r>
      <w:r w:rsidRPr="00600651">
        <w:rPr>
          <w:rFonts w:ascii="Times New Roman" w:hAnsi="Times New Roman"/>
          <w:color w:val="000000"/>
          <w:sz w:val="16"/>
          <w:szCs w:val="16"/>
          <w:lang w:val="ru-RU"/>
        </w:rPr>
        <w:t xml:space="preserve">, </w:t>
      </w:r>
      <w:proofErr w:type="spellStart"/>
      <w:r w:rsidRPr="00600651">
        <w:rPr>
          <w:rFonts w:ascii="Times New Roman" w:hAnsi="Times New Roman"/>
          <w:color w:val="000000"/>
          <w:sz w:val="16"/>
          <w:szCs w:val="16"/>
        </w:rPr>
        <w:t>etc</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none</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5) владеть социокультурными знаниями и умениями: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10) использовать иноязычные словари и справочники, в том числе информационно-справочные системы в электронной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11) достигать взаимопонимания в процессе устного и письменного общения с носителями иностранного языка, людьми другой культуры;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Предметные результаты освоения программы по иностранному (английскому) языку к концу обучения в </w:t>
      </w:r>
      <w:r w:rsidRPr="00600651">
        <w:rPr>
          <w:rFonts w:ascii="Times New Roman" w:hAnsi="Times New Roman"/>
          <w:b/>
          <w:i/>
          <w:color w:val="000000"/>
          <w:sz w:val="16"/>
          <w:szCs w:val="16"/>
          <w:lang w:val="ru-RU"/>
        </w:rPr>
        <w:t>9 классе: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 владеть основными видами речевой деятельности: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00651">
        <w:rPr>
          <w:rFonts w:ascii="Times New Roman" w:hAnsi="Times New Roman"/>
          <w:color w:val="000000"/>
          <w:sz w:val="16"/>
          <w:szCs w:val="16"/>
          <w:lang w:val="ru-RU"/>
        </w:rPr>
        <w:t>несплошные</w:t>
      </w:r>
      <w:proofErr w:type="spellEnd"/>
      <w:r w:rsidRPr="00600651">
        <w:rPr>
          <w:rFonts w:ascii="Times New Roman" w:hAnsi="Times New Roman"/>
          <w:color w:val="000000"/>
          <w:sz w:val="16"/>
          <w:szCs w:val="16"/>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орфографическими навыками: правильно писать изученные слова;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3) распознавать в </w:t>
      </w:r>
      <w:proofErr w:type="spellStart"/>
      <w:r w:rsidRPr="00600651">
        <w:rPr>
          <w:rFonts w:ascii="Times New Roman" w:hAnsi="Times New Roman"/>
          <w:color w:val="000000"/>
          <w:sz w:val="16"/>
          <w:szCs w:val="16"/>
          <w:lang w:val="ru-RU"/>
        </w:rPr>
        <w:t>усной</w:t>
      </w:r>
      <w:proofErr w:type="spellEnd"/>
      <w:r w:rsidRPr="00600651">
        <w:rPr>
          <w:rFonts w:ascii="Times New Roman" w:hAnsi="Times New Roman"/>
          <w:color w:val="000000"/>
          <w:sz w:val="16"/>
          <w:szCs w:val="16"/>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00651">
        <w:rPr>
          <w:rFonts w:ascii="Times New Roman" w:hAnsi="Times New Roman"/>
          <w:color w:val="000000"/>
          <w:sz w:val="16"/>
          <w:szCs w:val="16"/>
        </w:rPr>
        <w:t>under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over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dis</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mis</w:t>
      </w:r>
      <w:r w:rsidRPr="00600651">
        <w:rPr>
          <w:rFonts w:ascii="Times New Roman" w:hAnsi="Times New Roman"/>
          <w:color w:val="000000"/>
          <w:sz w:val="16"/>
          <w:szCs w:val="16"/>
          <w:lang w:val="ru-RU"/>
        </w:rPr>
        <w:t>-, имена прилагательные с помощью суффиксов -</w:t>
      </w:r>
      <w:r w:rsidRPr="00600651">
        <w:rPr>
          <w:rFonts w:ascii="Times New Roman" w:hAnsi="Times New Roman"/>
          <w:color w:val="000000"/>
          <w:sz w:val="16"/>
          <w:szCs w:val="16"/>
        </w:rPr>
        <w:t>able</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ible</w:t>
      </w:r>
      <w:proofErr w:type="spellEnd"/>
      <w:r w:rsidRPr="00600651">
        <w:rPr>
          <w:rFonts w:ascii="Times New Roman" w:hAnsi="Times New Roman"/>
          <w:color w:val="000000"/>
          <w:sz w:val="16"/>
          <w:szCs w:val="16"/>
          <w:lang w:val="ru-RU"/>
        </w:rPr>
        <w:t xml:space="preserve">, имена существительные с помощью отрицательных префиксов </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im</w:t>
      </w:r>
      <w:proofErr w:type="spellEnd"/>
      <w:r w:rsidRPr="00600651">
        <w:rPr>
          <w:rFonts w:ascii="Times New Roman" w:hAnsi="Times New Roman"/>
          <w:color w:val="000000"/>
          <w:sz w:val="16"/>
          <w:szCs w:val="16"/>
          <w:lang w:val="ru-RU"/>
        </w:rPr>
        <w:t>-, сложное прилагательное путём соединения основы числительного с основой существительного с добавлением суффикса -</w:t>
      </w:r>
      <w:r w:rsidRPr="00600651">
        <w:rPr>
          <w:rFonts w:ascii="Times New Roman" w:hAnsi="Times New Roman"/>
          <w:color w:val="000000"/>
          <w:sz w:val="16"/>
          <w:szCs w:val="16"/>
        </w:rPr>
        <w:t>ed</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eight</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legged</w:t>
      </w:r>
      <w:r w:rsidRPr="00600651">
        <w:rPr>
          <w:rFonts w:ascii="Times New Roman" w:hAnsi="Times New Roman"/>
          <w:color w:val="000000"/>
          <w:sz w:val="16"/>
          <w:szCs w:val="16"/>
          <w:lang w:val="ru-RU"/>
        </w:rPr>
        <w:t>), сложное существительное путём соединения основ существительного с предлогом (</w:t>
      </w:r>
      <w:r w:rsidRPr="00600651">
        <w:rPr>
          <w:rFonts w:ascii="Times New Roman" w:hAnsi="Times New Roman"/>
          <w:color w:val="000000"/>
          <w:sz w:val="16"/>
          <w:szCs w:val="16"/>
        </w:rPr>
        <w:t>mother</w:t>
      </w:r>
      <w:r w:rsidRPr="00600651">
        <w:rPr>
          <w:rFonts w:ascii="Times New Roman" w:hAnsi="Times New Roman"/>
          <w:color w:val="000000"/>
          <w:sz w:val="16"/>
          <w:szCs w:val="16"/>
          <w:lang w:val="ru-RU"/>
        </w:rPr>
        <w:t>-</w:t>
      </w:r>
      <w:r w:rsidRPr="00600651">
        <w:rPr>
          <w:rFonts w:ascii="Times New Roman" w:hAnsi="Times New Roman"/>
          <w:color w:val="000000"/>
          <w:sz w:val="16"/>
          <w:szCs w:val="16"/>
        </w:rPr>
        <w:t>in</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law</w:t>
      </w:r>
      <w:r w:rsidRPr="00600651">
        <w:rPr>
          <w:rFonts w:ascii="Times New Roman" w:hAnsi="Times New Roman"/>
          <w:color w:val="000000"/>
          <w:sz w:val="16"/>
          <w:szCs w:val="16"/>
          <w:lang w:val="ru-RU"/>
        </w:rPr>
        <w:t xml:space="preserve">), сложное прилагательное путём соединения основы прилагательного с основой причастия </w:t>
      </w:r>
      <w:r w:rsidRPr="00600651">
        <w:rPr>
          <w:rFonts w:ascii="Times New Roman" w:hAnsi="Times New Roman"/>
          <w:color w:val="000000"/>
          <w:sz w:val="16"/>
          <w:szCs w:val="16"/>
        </w:rPr>
        <w:t>I</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nice</w:t>
      </w:r>
      <w:r w:rsidRPr="00600651">
        <w:rPr>
          <w:rFonts w:ascii="Times New Roman" w:hAnsi="Times New Roman"/>
          <w:color w:val="000000"/>
          <w:sz w:val="16"/>
          <w:szCs w:val="16"/>
          <w:lang w:val="ru-RU"/>
        </w:rPr>
        <w:t>-</w:t>
      </w:r>
      <w:r w:rsidRPr="00600651">
        <w:rPr>
          <w:rFonts w:ascii="Times New Roman" w:hAnsi="Times New Roman"/>
          <w:color w:val="000000"/>
          <w:sz w:val="16"/>
          <w:szCs w:val="16"/>
        </w:rPr>
        <w:t>looking</w:t>
      </w:r>
      <w:r w:rsidRPr="00600651">
        <w:rPr>
          <w:rFonts w:ascii="Times New Roman" w:hAnsi="Times New Roman"/>
          <w:color w:val="000000"/>
          <w:sz w:val="16"/>
          <w:szCs w:val="16"/>
          <w:lang w:val="ru-RU"/>
        </w:rPr>
        <w:t xml:space="preserve">), сложное прилагательное путём соединения наречия с основой причастия </w:t>
      </w:r>
      <w:r w:rsidRPr="00600651">
        <w:rPr>
          <w:rFonts w:ascii="Times New Roman" w:hAnsi="Times New Roman"/>
          <w:color w:val="000000"/>
          <w:sz w:val="16"/>
          <w:szCs w:val="16"/>
        </w:rPr>
        <w:t>II</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well</w:t>
      </w:r>
      <w:r w:rsidRPr="00600651">
        <w:rPr>
          <w:rFonts w:ascii="Times New Roman" w:hAnsi="Times New Roman"/>
          <w:color w:val="000000"/>
          <w:sz w:val="16"/>
          <w:szCs w:val="16"/>
          <w:lang w:val="ru-RU"/>
        </w:rPr>
        <w:t>-</w:t>
      </w:r>
      <w:r w:rsidRPr="00600651">
        <w:rPr>
          <w:rFonts w:ascii="Times New Roman" w:hAnsi="Times New Roman"/>
          <w:color w:val="000000"/>
          <w:sz w:val="16"/>
          <w:szCs w:val="16"/>
        </w:rPr>
        <w:t>behaved</w:t>
      </w:r>
      <w:r w:rsidRPr="00600651">
        <w:rPr>
          <w:rFonts w:ascii="Times New Roman" w:hAnsi="Times New Roman"/>
          <w:color w:val="000000"/>
          <w:sz w:val="16"/>
          <w:szCs w:val="16"/>
          <w:lang w:val="ru-RU"/>
        </w:rPr>
        <w:t>), глагол от прилагательного (</w:t>
      </w:r>
      <w:r w:rsidRPr="00600651">
        <w:rPr>
          <w:rFonts w:ascii="Times New Roman" w:hAnsi="Times New Roman"/>
          <w:color w:val="000000"/>
          <w:sz w:val="16"/>
          <w:szCs w:val="16"/>
        </w:rPr>
        <w:t>cool</w:t>
      </w:r>
      <w:r w:rsidRPr="00600651">
        <w:rPr>
          <w:rFonts w:ascii="Times New Roman" w:hAnsi="Times New Roman"/>
          <w:color w:val="000000"/>
          <w:sz w:val="16"/>
          <w:szCs w:val="16"/>
          <w:lang w:val="ru-RU"/>
        </w:rPr>
        <w:t xml:space="preserve"> – </w:t>
      </w:r>
      <w:proofErr w:type="spellStart"/>
      <w:r w:rsidRPr="00600651">
        <w:rPr>
          <w:rFonts w:ascii="Times New Roman" w:hAnsi="Times New Roman"/>
          <w:color w:val="000000"/>
          <w:sz w:val="16"/>
          <w:szCs w:val="16"/>
        </w:rPr>
        <w:t>tocool</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распознавать и употреблять в устной и письменной речи:</w:t>
      </w:r>
    </w:p>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предложения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сложным</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дополнением</w:t>
      </w:r>
      <w:proofErr w:type="spellEnd"/>
      <w:r w:rsidRPr="00600651">
        <w:rPr>
          <w:rFonts w:ascii="Times New Roman" w:hAnsi="Times New Roman"/>
          <w:color w:val="000000"/>
          <w:sz w:val="16"/>
          <w:szCs w:val="16"/>
        </w:rPr>
        <w:t xml:space="preserve"> (Complex Object) (I want to have my hair cut.);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w:t>
      </w:r>
      <w:proofErr w:type="spellStart"/>
      <w:r w:rsidRPr="00600651">
        <w:rPr>
          <w:rFonts w:ascii="Times New Roman" w:hAnsi="Times New Roman"/>
          <w:color w:val="000000"/>
          <w:sz w:val="16"/>
          <w:szCs w:val="16"/>
        </w:rPr>
        <w:t>Iwish</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условные предложения нереального характера (</w:t>
      </w:r>
      <w:proofErr w:type="spellStart"/>
      <w:r w:rsidRPr="00600651">
        <w:rPr>
          <w:rFonts w:ascii="Times New Roman" w:hAnsi="Times New Roman"/>
          <w:color w:val="000000"/>
          <w:sz w:val="16"/>
          <w:szCs w:val="16"/>
        </w:rPr>
        <w:t>ConditionalII</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конструкцию для выражения предпочтения </w:t>
      </w:r>
      <w:proofErr w:type="spellStart"/>
      <w:r w:rsidRPr="00600651">
        <w:rPr>
          <w:rFonts w:ascii="Times New Roman" w:hAnsi="Times New Roman"/>
          <w:color w:val="000000"/>
          <w:sz w:val="16"/>
          <w:szCs w:val="16"/>
        </w:rPr>
        <w:t>Iprefer</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dprefer</w:t>
      </w:r>
      <w:proofErr w:type="spellEnd"/>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I</w:t>
      </w:r>
      <w:r w:rsidRPr="00600651">
        <w:rPr>
          <w:rFonts w:ascii="Times New Roman" w:hAnsi="Times New Roman"/>
          <w:color w:val="000000"/>
          <w:sz w:val="16"/>
          <w:szCs w:val="16"/>
          <w:lang w:val="ru-RU"/>
        </w:rPr>
        <w:t>’</w:t>
      </w:r>
      <w:proofErr w:type="spellStart"/>
      <w:r w:rsidRPr="00600651">
        <w:rPr>
          <w:rFonts w:ascii="Times New Roman" w:hAnsi="Times New Roman"/>
          <w:color w:val="000000"/>
          <w:sz w:val="16"/>
          <w:szCs w:val="16"/>
        </w:rPr>
        <w:t>drather</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предложения с конструкцией </w:t>
      </w:r>
      <w:r w:rsidRPr="00600651">
        <w:rPr>
          <w:rFonts w:ascii="Times New Roman" w:hAnsi="Times New Roman"/>
          <w:color w:val="000000"/>
          <w:sz w:val="16"/>
          <w:szCs w:val="16"/>
        </w:rPr>
        <w:t>either</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or</w:t>
      </w:r>
      <w:r w:rsidRPr="00600651">
        <w:rPr>
          <w:rFonts w:ascii="Times New Roman" w:hAnsi="Times New Roman"/>
          <w:color w:val="000000"/>
          <w:sz w:val="16"/>
          <w:szCs w:val="16"/>
          <w:lang w:val="ru-RU"/>
        </w:rPr>
        <w:t xml:space="preserve">, </w:t>
      </w:r>
      <w:r w:rsidRPr="00600651">
        <w:rPr>
          <w:rFonts w:ascii="Times New Roman" w:hAnsi="Times New Roman"/>
          <w:color w:val="000000"/>
          <w:sz w:val="16"/>
          <w:szCs w:val="16"/>
        </w:rPr>
        <w:t>neither</w:t>
      </w:r>
      <w:r w:rsidRPr="00600651">
        <w:rPr>
          <w:rFonts w:ascii="Times New Roman" w:hAnsi="Times New Roman"/>
          <w:color w:val="000000"/>
          <w:sz w:val="16"/>
          <w:szCs w:val="16"/>
          <w:lang w:val="ru-RU"/>
        </w:rPr>
        <w:t xml:space="preserve"> … </w:t>
      </w:r>
      <w:r w:rsidRPr="00600651">
        <w:rPr>
          <w:rFonts w:ascii="Times New Roman" w:hAnsi="Times New Roman"/>
          <w:color w:val="000000"/>
          <w:sz w:val="16"/>
          <w:szCs w:val="16"/>
        </w:rPr>
        <w:t>nor</w:t>
      </w:r>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 xml:space="preserve">формы страдательного залога </w:t>
      </w:r>
      <w:proofErr w:type="spellStart"/>
      <w:r w:rsidRPr="00600651">
        <w:rPr>
          <w:rFonts w:ascii="Times New Roman" w:hAnsi="Times New Roman"/>
          <w:color w:val="000000"/>
          <w:sz w:val="16"/>
          <w:szCs w:val="16"/>
        </w:rPr>
        <w:t>PresentPerfectPassive</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порядок следования имён прилагательных (</w:t>
      </w:r>
      <w:proofErr w:type="spellStart"/>
      <w:r w:rsidRPr="00600651">
        <w:rPr>
          <w:rFonts w:ascii="Times New Roman" w:hAnsi="Times New Roman"/>
          <w:color w:val="000000"/>
          <w:sz w:val="16"/>
          <w:szCs w:val="16"/>
        </w:rPr>
        <w:t>nicelongblondhair</w:t>
      </w:r>
      <w:proofErr w:type="spellEnd"/>
      <w:r w:rsidRPr="00600651">
        <w:rPr>
          <w:rFonts w:ascii="Times New Roman" w:hAnsi="Times New Roman"/>
          <w:color w:val="000000"/>
          <w:sz w:val="16"/>
          <w:szCs w:val="16"/>
          <w:lang w:val="ru-RU"/>
        </w:rPr>
        <w:t>);</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lastRenderedPageBreak/>
        <w:t>5) владеть социокультурными знаниями и умениями: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выражать модальные значения, чувства и эмоции;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иметь элементарные представления о различных вариантах английского языка;</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9) использовать иноязычные словари и справочники, в том числе информационно-справочные системы в электронной форме;</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10) достигать взаимопонимания в процессе устного и письменного общения с носителями иностранного языка, людьми другой культуры;</w:t>
      </w:r>
    </w:p>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7B66" w:rsidRPr="00600651" w:rsidRDefault="00FB7E91" w:rsidP="006E04CE">
      <w:pPr>
        <w:spacing w:after="0" w:line="240" w:lineRule="auto"/>
        <w:rPr>
          <w:sz w:val="16"/>
          <w:szCs w:val="16"/>
        </w:rPr>
      </w:pPr>
      <w:bookmarkStart w:id="9" w:name="block-7764409"/>
      <w:bookmarkEnd w:id="8"/>
      <w:r w:rsidRPr="00600651">
        <w:rPr>
          <w:rFonts w:ascii="Times New Roman" w:hAnsi="Times New Roman"/>
          <w:b/>
          <w:color w:val="000000"/>
          <w:sz w:val="16"/>
          <w:szCs w:val="16"/>
        </w:rPr>
        <w:t xml:space="preserve">ТЕМАТИЧЕСКОЕ ПЛАНИРОВАНИЕ </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5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5162"/>
        <w:gridCol w:w="610"/>
        <w:gridCol w:w="848"/>
        <w:gridCol w:w="1130"/>
        <w:gridCol w:w="2261"/>
      </w:tblGrid>
      <w:tr w:rsidR="004A7B66" w:rsidRPr="00600651" w:rsidTr="006E04CE">
        <w:trPr>
          <w:trHeight w:val="144"/>
          <w:tblCellSpacing w:w="20" w:type="nil"/>
        </w:trPr>
        <w:tc>
          <w:tcPr>
            <w:tcW w:w="437" w:type="dxa"/>
            <w:vMerge w:val="restart"/>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п/п </w:t>
            </w:r>
          </w:p>
          <w:p w:rsidR="004A7B66" w:rsidRPr="00600651" w:rsidRDefault="004A7B66" w:rsidP="006E04CE">
            <w:pPr>
              <w:spacing w:after="0" w:line="240" w:lineRule="auto"/>
              <w:rPr>
                <w:sz w:val="16"/>
                <w:szCs w:val="16"/>
              </w:rPr>
            </w:pPr>
          </w:p>
        </w:tc>
        <w:tc>
          <w:tcPr>
            <w:tcW w:w="5192"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Наименование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разделов</w:t>
            </w:r>
            <w:proofErr w:type="spellEnd"/>
            <w:r w:rsidRPr="00600651">
              <w:rPr>
                <w:rFonts w:ascii="Times New Roman" w:hAnsi="Times New Roman"/>
                <w:b/>
                <w:color w:val="000000"/>
                <w:sz w:val="16"/>
                <w:szCs w:val="16"/>
              </w:rPr>
              <w:t xml:space="preserve"> и </w:t>
            </w:r>
            <w:proofErr w:type="spellStart"/>
            <w:r w:rsidRPr="00600651">
              <w:rPr>
                <w:rFonts w:ascii="Times New Roman" w:hAnsi="Times New Roman"/>
                <w:b/>
                <w:color w:val="000000"/>
                <w:sz w:val="16"/>
                <w:szCs w:val="16"/>
              </w:rPr>
              <w:t>тем</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программы</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2551" w:type="dxa"/>
            <w:gridSpan w:val="3"/>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c>
          <w:tcPr>
            <w:tcW w:w="2268"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Электронные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цифровые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образовательные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ресурсы</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0" w:type="auto"/>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5192"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567"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850"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r w:rsidRPr="00600651">
              <w:rPr>
                <w:rFonts w:ascii="Times New Roman" w:hAnsi="Times New Roman"/>
                <w:b/>
                <w:color w:val="000000"/>
                <w:sz w:val="16"/>
                <w:szCs w:val="16"/>
              </w:rPr>
              <w:t xml:space="preserve"> р </w:t>
            </w:r>
          </w:p>
          <w:p w:rsidR="004A7B66" w:rsidRPr="00600651" w:rsidRDefault="004A7B66" w:rsidP="006E04CE">
            <w:pPr>
              <w:spacing w:after="0" w:line="240" w:lineRule="auto"/>
              <w:rPr>
                <w:sz w:val="16"/>
                <w:szCs w:val="16"/>
              </w:rPr>
            </w:pPr>
          </w:p>
        </w:tc>
        <w:tc>
          <w:tcPr>
            <w:tcW w:w="1134"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Практ</w:t>
            </w:r>
            <w:proofErr w:type="spellEnd"/>
            <w:r w:rsidRPr="00600651">
              <w:rPr>
                <w:rFonts w:ascii="Times New Roman" w:hAnsi="Times New Roman"/>
                <w:b/>
                <w:color w:val="000000"/>
                <w:sz w:val="16"/>
                <w:szCs w:val="16"/>
              </w:rPr>
              <w:t xml:space="preserve"> р </w:t>
            </w:r>
          </w:p>
          <w:p w:rsidR="004A7B66" w:rsidRPr="00600651" w:rsidRDefault="004A7B66" w:rsidP="006E04CE">
            <w:pPr>
              <w:spacing w:after="0" w:line="240" w:lineRule="auto"/>
              <w:rPr>
                <w:sz w:val="16"/>
                <w:szCs w:val="16"/>
              </w:rPr>
            </w:pPr>
          </w:p>
        </w:tc>
        <w:tc>
          <w:tcPr>
            <w:tcW w:w="2268" w:type="dxa"/>
            <w:vMerge/>
            <w:tcBorders>
              <w:top w:val="nil"/>
            </w:tcBorders>
            <w:tcMar>
              <w:top w:w="50" w:type="dxa"/>
              <w:left w:w="100" w:type="dxa"/>
            </w:tcMa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Моя семья. Мои друзья. Семейные праздники: день рождения, Новый год</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12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2</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8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3</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спорт)</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4</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здоровое питание</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5</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6</w:t>
            </w:r>
          </w:p>
        </w:tc>
        <w:tc>
          <w:tcPr>
            <w:tcW w:w="51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Школа, школьная жизнь, школьная форма, изучаемые предметы.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9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7</w:t>
            </w:r>
          </w:p>
        </w:tc>
        <w:tc>
          <w:tcPr>
            <w:tcW w:w="51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Каникулы в различное время года.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9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8</w:t>
            </w:r>
          </w:p>
        </w:tc>
        <w:tc>
          <w:tcPr>
            <w:tcW w:w="51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Природа: дикие и домашние животные. </w:t>
            </w:r>
            <w:proofErr w:type="spellStart"/>
            <w:r w:rsidRPr="00600651">
              <w:rPr>
                <w:rFonts w:ascii="Times New Roman" w:hAnsi="Times New Roman"/>
                <w:color w:val="000000"/>
                <w:sz w:val="16"/>
                <w:szCs w:val="16"/>
              </w:rPr>
              <w:t>Погода</w:t>
            </w:r>
            <w:proofErr w:type="spellEnd"/>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15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9</w:t>
            </w:r>
          </w:p>
        </w:tc>
        <w:tc>
          <w:tcPr>
            <w:tcW w:w="5192"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color w:val="000000"/>
                <w:sz w:val="16"/>
                <w:szCs w:val="16"/>
              </w:rPr>
              <w:t>Родной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город</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село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Транспорт</w:t>
            </w:r>
            <w:proofErr w:type="spellEnd"/>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8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10</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17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11</w:t>
            </w:r>
          </w:p>
        </w:tc>
        <w:tc>
          <w:tcPr>
            <w:tcW w:w="519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 поэты</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5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1134" w:type="dxa"/>
            <w:tcMar>
              <w:top w:w="50" w:type="dxa"/>
              <w:left w:w="100" w:type="dxa"/>
            </w:tcMar>
            <w:vAlign w:val="center"/>
          </w:tcPr>
          <w:p w:rsidR="004A7B66" w:rsidRPr="00600651" w:rsidRDefault="004A7B66" w:rsidP="006E04CE">
            <w:pPr>
              <w:spacing w:after="0" w:line="240" w:lineRule="auto"/>
              <w:rPr>
                <w:sz w:val="16"/>
                <w:szCs w:val="16"/>
              </w:rPr>
            </w:pP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5629" w:type="dxa"/>
            <w:gridSpan w:val="2"/>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102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1134"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2268" w:type="dxa"/>
            <w:tcMar>
              <w:top w:w="50" w:type="dxa"/>
              <w:left w:w="100" w:type="dxa"/>
            </w:tcMar>
            <w:vAlign w:val="center"/>
          </w:tcPr>
          <w:p w:rsidR="004A7B66" w:rsidRPr="00600651" w:rsidRDefault="004A7B66" w:rsidP="006E04CE">
            <w:pPr>
              <w:spacing w:after="0" w:line="240" w:lineRule="auto"/>
              <w:rPr>
                <w:sz w:val="16"/>
                <w:szCs w:val="16"/>
              </w:rPr>
            </w:pP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6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5475"/>
        <w:gridCol w:w="1127"/>
        <w:gridCol w:w="575"/>
        <w:gridCol w:w="709"/>
        <w:gridCol w:w="2125"/>
      </w:tblGrid>
      <w:tr w:rsidR="004A7B66" w:rsidRPr="00600651" w:rsidTr="006E04CE">
        <w:trPr>
          <w:trHeight w:val="144"/>
          <w:tblCellSpacing w:w="20" w:type="nil"/>
        </w:trPr>
        <w:tc>
          <w:tcPr>
            <w:tcW w:w="437" w:type="dxa"/>
            <w:vMerge w:val="restart"/>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п/п </w:t>
            </w:r>
          </w:p>
          <w:p w:rsidR="004A7B66" w:rsidRPr="00600651" w:rsidRDefault="004A7B66" w:rsidP="006E04CE">
            <w:pPr>
              <w:spacing w:after="0" w:line="240" w:lineRule="auto"/>
              <w:rPr>
                <w:sz w:val="16"/>
                <w:szCs w:val="16"/>
              </w:rPr>
            </w:pPr>
          </w:p>
        </w:tc>
        <w:tc>
          <w:tcPr>
            <w:tcW w:w="5475"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Наименование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разделов</w:t>
            </w:r>
            <w:proofErr w:type="spellEnd"/>
            <w:r w:rsidRPr="00600651">
              <w:rPr>
                <w:rFonts w:ascii="Times New Roman" w:hAnsi="Times New Roman"/>
                <w:b/>
                <w:color w:val="000000"/>
                <w:sz w:val="16"/>
                <w:szCs w:val="16"/>
              </w:rPr>
              <w:t xml:space="preserve"> и </w:t>
            </w:r>
            <w:proofErr w:type="spellStart"/>
            <w:r w:rsidRPr="00600651">
              <w:rPr>
                <w:rFonts w:ascii="Times New Roman" w:hAnsi="Times New Roman"/>
                <w:b/>
                <w:color w:val="000000"/>
                <w:sz w:val="16"/>
                <w:szCs w:val="16"/>
              </w:rPr>
              <w:t>тем</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программы</w:t>
            </w:r>
            <w:proofErr w:type="spellEnd"/>
            <w:r w:rsidRPr="00600651">
              <w:rPr>
                <w:rFonts w:ascii="Times New Roman" w:hAnsi="Times New Roman"/>
                <w:b/>
                <w:color w:val="000000"/>
                <w:sz w:val="16"/>
                <w:szCs w:val="16"/>
              </w:rPr>
              <w:t xml:space="preserve"> </w:t>
            </w:r>
          </w:p>
        </w:tc>
        <w:tc>
          <w:tcPr>
            <w:tcW w:w="2411" w:type="dxa"/>
            <w:gridSpan w:val="3"/>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c>
          <w:tcPr>
            <w:tcW w:w="2125"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Электронные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цифровые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образовательные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ресурсы</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0" w:type="auto"/>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5475"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1127"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575"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Прак</w:t>
            </w:r>
            <w:proofErr w:type="spellEnd"/>
          </w:p>
        </w:tc>
        <w:tc>
          <w:tcPr>
            <w:tcW w:w="2125" w:type="dxa"/>
            <w:vMerge/>
            <w:tcBorders>
              <w:top w:val="nil"/>
            </w:tcBorders>
            <w:tcMar>
              <w:top w:w="50" w:type="dxa"/>
              <w:left w:w="100" w:type="dxa"/>
            </w:tcMa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w:t>
            </w:r>
          </w:p>
        </w:tc>
        <w:tc>
          <w:tcPr>
            <w:tcW w:w="54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Взаимоотношения в семье и с друзьями. </w:t>
            </w:r>
            <w:proofErr w:type="spellStart"/>
            <w:r w:rsidRPr="00600651">
              <w:rPr>
                <w:rFonts w:ascii="Times New Roman" w:hAnsi="Times New Roman"/>
                <w:color w:val="000000"/>
                <w:sz w:val="16"/>
                <w:szCs w:val="16"/>
              </w:rPr>
              <w:t>Семейные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праздники</w:t>
            </w:r>
            <w:proofErr w:type="spellEnd"/>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15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2</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4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3</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спорт)</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14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4</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5</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8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6</w:t>
            </w:r>
          </w:p>
        </w:tc>
        <w:tc>
          <w:tcPr>
            <w:tcW w:w="54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5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7</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года. Виды отдыха. Путешествия по России и иностранным странам</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8</w:t>
            </w:r>
          </w:p>
        </w:tc>
        <w:tc>
          <w:tcPr>
            <w:tcW w:w="54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Природа: дикие и домашние животные.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4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9</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Описание родного города (села). Транспорт</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19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10</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15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11</w:t>
            </w:r>
          </w:p>
        </w:tc>
        <w:tc>
          <w:tcPr>
            <w:tcW w:w="5475"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 поэты, учёные</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5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5912" w:type="dxa"/>
            <w:gridSpan w:val="2"/>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112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102 </w:t>
            </w:r>
          </w:p>
        </w:tc>
        <w:tc>
          <w:tcPr>
            <w:tcW w:w="575"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2125" w:type="dxa"/>
            <w:tcMar>
              <w:top w:w="50" w:type="dxa"/>
              <w:left w:w="100" w:type="dxa"/>
            </w:tcMar>
            <w:vAlign w:val="center"/>
          </w:tcPr>
          <w:p w:rsidR="004A7B66" w:rsidRPr="00600651" w:rsidRDefault="004A7B66" w:rsidP="006E04CE">
            <w:pPr>
              <w:spacing w:after="0" w:line="240" w:lineRule="auto"/>
              <w:rPr>
                <w:sz w:val="16"/>
                <w:szCs w:val="16"/>
              </w:rPr>
            </w:pP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7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5617"/>
        <w:gridCol w:w="992"/>
        <w:gridCol w:w="709"/>
        <w:gridCol w:w="709"/>
        <w:gridCol w:w="1984"/>
      </w:tblGrid>
      <w:tr w:rsidR="004A7B66" w:rsidRPr="00600651" w:rsidTr="006E04CE">
        <w:trPr>
          <w:trHeight w:val="144"/>
          <w:tblCellSpacing w:w="20" w:type="nil"/>
        </w:trPr>
        <w:tc>
          <w:tcPr>
            <w:tcW w:w="437" w:type="dxa"/>
            <w:vMerge w:val="restart"/>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w:t>
            </w:r>
          </w:p>
        </w:tc>
        <w:tc>
          <w:tcPr>
            <w:tcW w:w="5617" w:type="dxa"/>
            <w:vMerge w:val="restart"/>
            <w:tcMar>
              <w:top w:w="50" w:type="dxa"/>
              <w:left w:w="100" w:type="dxa"/>
            </w:tcMar>
            <w:vAlign w:val="center"/>
          </w:tcPr>
          <w:p w:rsidR="004A7B66" w:rsidRPr="00963F6C" w:rsidRDefault="00FB7E91" w:rsidP="006E04CE">
            <w:pPr>
              <w:spacing w:after="0" w:line="240" w:lineRule="auto"/>
              <w:rPr>
                <w:sz w:val="16"/>
                <w:szCs w:val="16"/>
                <w:lang w:val="ru-RU"/>
              </w:rPr>
            </w:pPr>
            <w:r w:rsidRPr="00963F6C">
              <w:rPr>
                <w:rFonts w:ascii="Times New Roman" w:hAnsi="Times New Roman"/>
                <w:b/>
                <w:color w:val="000000"/>
                <w:sz w:val="16"/>
                <w:szCs w:val="16"/>
                <w:lang w:val="ru-RU"/>
              </w:rPr>
              <w:t xml:space="preserve">Наименование разделов и тем программы </w:t>
            </w:r>
          </w:p>
        </w:tc>
        <w:tc>
          <w:tcPr>
            <w:tcW w:w="2410" w:type="dxa"/>
            <w:gridSpan w:val="3"/>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c>
          <w:tcPr>
            <w:tcW w:w="1984"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Электронные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цифровые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образ</w:t>
            </w:r>
            <w:proofErr w:type="spellEnd"/>
            <w:r w:rsidRPr="00600651">
              <w:rPr>
                <w:rFonts w:ascii="Times New Roman" w:hAnsi="Times New Roman"/>
                <w:b/>
                <w:color w:val="000000"/>
                <w:sz w:val="16"/>
                <w:szCs w:val="16"/>
              </w:rPr>
              <w:t xml:space="preserve"> </w:t>
            </w:r>
          </w:p>
        </w:tc>
      </w:tr>
      <w:tr w:rsidR="004A7B66" w:rsidRPr="00600651" w:rsidTr="006E04CE">
        <w:trPr>
          <w:trHeight w:val="144"/>
          <w:tblCellSpacing w:w="20" w:type="nil"/>
        </w:trPr>
        <w:tc>
          <w:tcPr>
            <w:tcW w:w="0" w:type="auto"/>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5617"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992"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Практ</w:t>
            </w:r>
            <w:proofErr w:type="spellEnd"/>
            <w:r w:rsidRPr="00600651">
              <w:rPr>
                <w:rFonts w:ascii="Times New Roman" w:hAnsi="Times New Roman"/>
                <w:b/>
                <w:color w:val="000000"/>
                <w:sz w:val="16"/>
                <w:szCs w:val="16"/>
              </w:rPr>
              <w:t xml:space="preserve"> </w:t>
            </w:r>
            <w:bookmarkStart w:id="10" w:name="_GoBack"/>
            <w:bookmarkEnd w:id="10"/>
          </w:p>
        </w:tc>
        <w:tc>
          <w:tcPr>
            <w:tcW w:w="1984" w:type="dxa"/>
            <w:vMerge/>
            <w:tcBorders>
              <w:top w:val="nil"/>
            </w:tcBorders>
            <w:tcMar>
              <w:top w:w="50" w:type="dxa"/>
              <w:left w:w="100" w:type="dxa"/>
            </w:tcMa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lastRenderedPageBreak/>
              <w:t>1</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2</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5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3</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16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4</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5</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6</w:t>
            </w:r>
          </w:p>
        </w:tc>
        <w:tc>
          <w:tcPr>
            <w:tcW w:w="561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8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7</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8</w:t>
            </w:r>
          </w:p>
        </w:tc>
        <w:tc>
          <w:tcPr>
            <w:tcW w:w="561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Природа: дикие и домашние животные.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8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9</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9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10</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(телевидение, журналы, Интернет)</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8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11</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8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12</w:t>
            </w:r>
          </w:p>
        </w:tc>
        <w:tc>
          <w:tcPr>
            <w:tcW w:w="5617"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9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9" w:type="dxa"/>
            <w:tcMar>
              <w:top w:w="50" w:type="dxa"/>
              <w:left w:w="100" w:type="dxa"/>
            </w:tcMar>
            <w:vAlign w:val="center"/>
          </w:tcPr>
          <w:p w:rsidR="004A7B66" w:rsidRPr="00600651" w:rsidRDefault="004A7B66" w:rsidP="006E04CE">
            <w:pPr>
              <w:spacing w:after="0" w:line="240" w:lineRule="auto"/>
              <w:rPr>
                <w:sz w:val="16"/>
                <w:szCs w:val="16"/>
              </w:rPr>
            </w:pP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6054" w:type="dxa"/>
            <w:gridSpan w:val="2"/>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102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1984" w:type="dxa"/>
            <w:tcMar>
              <w:top w:w="50" w:type="dxa"/>
              <w:left w:w="100" w:type="dxa"/>
            </w:tcMar>
            <w:vAlign w:val="center"/>
          </w:tcPr>
          <w:p w:rsidR="004A7B66" w:rsidRPr="00600651" w:rsidRDefault="004A7B66" w:rsidP="006E04CE">
            <w:pPr>
              <w:spacing w:after="0" w:line="240" w:lineRule="auto"/>
              <w:rPr>
                <w:sz w:val="16"/>
                <w:szCs w:val="16"/>
              </w:rPr>
            </w:pP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8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5759"/>
        <w:gridCol w:w="992"/>
        <w:gridCol w:w="709"/>
        <w:gridCol w:w="708"/>
        <w:gridCol w:w="1843"/>
      </w:tblGrid>
      <w:tr w:rsidR="004A7B66" w:rsidRPr="00600651" w:rsidTr="006E04CE">
        <w:trPr>
          <w:trHeight w:val="144"/>
          <w:tblCellSpacing w:w="20" w:type="nil"/>
        </w:trPr>
        <w:tc>
          <w:tcPr>
            <w:tcW w:w="437" w:type="dxa"/>
            <w:vMerge w:val="restart"/>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п/п </w:t>
            </w:r>
          </w:p>
          <w:p w:rsidR="004A7B66" w:rsidRPr="00600651" w:rsidRDefault="004A7B66" w:rsidP="006E04CE">
            <w:pPr>
              <w:spacing w:after="0" w:line="240" w:lineRule="auto"/>
              <w:rPr>
                <w:sz w:val="16"/>
                <w:szCs w:val="16"/>
              </w:rPr>
            </w:pPr>
          </w:p>
        </w:tc>
        <w:tc>
          <w:tcPr>
            <w:tcW w:w="5759"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Наименование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разделов</w:t>
            </w:r>
            <w:proofErr w:type="spellEnd"/>
            <w:r w:rsidRPr="00600651">
              <w:rPr>
                <w:rFonts w:ascii="Times New Roman" w:hAnsi="Times New Roman"/>
                <w:b/>
                <w:color w:val="000000"/>
                <w:sz w:val="16"/>
                <w:szCs w:val="16"/>
              </w:rPr>
              <w:t xml:space="preserve"> и </w:t>
            </w:r>
            <w:proofErr w:type="spellStart"/>
            <w:r w:rsidRPr="00600651">
              <w:rPr>
                <w:rFonts w:ascii="Times New Roman" w:hAnsi="Times New Roman"/>
                <w:b/>
                <w:color w:val="000000"/>
                <w:sz w:val="16"/>
                <w:szCs w:val="16"/>
              </w:rPr>
              <w:t>тем</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программы</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2409" w:type="dxa"/>
            <w:gridSpan w:val="3"/>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c>
          <w:tcPr>
            <w:tcW w:w="1843"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Электронные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цифровые</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0" w:type="auto"/>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5759"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992"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709"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708"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Практ</w:t>
            </w:r>
            <w:proofErr w:type="spellEnd"/>
            <w:r w:rsidRPr="00600651">
              <w:rPr>
                <w:rFonts w:ascii="Times New Roman" w:hAnsi="Times New Roman"/>
                <w:b/>
                <w:color w:val="000000"/>
                <w:sz w:val="16"/>
                <w:szCs w:val="16"/>
              </w:rPr>
              <w:t xml:space="preserve"> </w:t>
            </w:r>
          </w:p>
          <w:p w:rsidR="004A7B66" w:rsidRPr="00600651" w:rsidRDefault="004A7B66" w:rsidP="006E04CE">
            <w:pPr>
              <w:spacing w:after="0" w:line="240" w:lineRule="auto"/>
              <w:rPr>
                <w:sz w:val="16"/>
                <w:szCs w:val="16"/>
              </w:rPr>
            </w:pPr>
          </w:p>
        </w:tc>
        <w:tc>
          <w:tcPr>
            <w:tcW w:w="1843" w:type="dxa"/>
            <w:vMerge/>
            <w:tcBorders>
              <w:top w:val="nil"/>
            </w:tcBorders>
            <w:tcMar>
              <w:top w:w="50" w:type="dxa"/>
              <w:left w:w="100" w:type="dxa"/>
            </w:tcMa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9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2</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9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3</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4</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5</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8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6</w:t>
            </w:r>
          </w:p>
        </w:tc>
        <w:tc>
          <w:tcPr>
            <w:tcW w:w="575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7</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8</w:t>
            </w:r>
          </w:p>
        </w:tc>
        <w:tc>
          <w:tcPr>
            <w:tcW w:w="575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Природа: дикие и домашние животные.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13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9</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10</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(телевидение, журналы, Интернет)</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7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11</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12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12</w:t>
            </w:r>
          </w:p>
        </w:tc>
        <w:tc>
          <w:tcPr>
            <w:tcW w:w="5759"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708"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6196" w:type="dxa"/>
            <w:gridSpan w:val="2"/>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99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102 </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708"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9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37"/>
        <w:gridCol w:w="6042"/>
        <w:gridCol w:w="709"/>
        <w:gridCol w:w="850"/>
        <w:gridCol w:w="567"/>
        <w:gridCol w:w="1843"/>
      </w:tblGrid>
      <w:tr w:rsidR="004A7B66" w:rsidRPr="00600651" w:rsidTr="006E04CE">
        <w:trPr>
          <w:trHeight w:val="144"/>
          <w:tblCellSpacing w:w="20" w:type="nil"/>
        </w:trPr>
        <w:tc>
          <w:tcPr>
            <w:tcW w:w="437" w:type="dxa"/>
            <w:vMerge w:val="restart"/>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w:t>
            </w:r>
          </w:p>
        </w:tc>
        <w:tc>
          <w:tcPr>
            <w:tcW w:w="6042" w:type="dxa"/>
            <w:vMerge w:val="restart"/>
            <w:tcMar>
              <w:top w:w="50" w:type="dxa"/>
              <w:left w:w="100" w:type="dxa"/>
            </w:tcMar>
            <w:vAlign w:val="center"/>
          </w:tcPr>
          <w:p w:rsidR="004A7B66" w:rsidRPr="006E04CE" w:rsidRDefault="00FB7E91" w:rsidP="006E04CE">
            <w:pPr>
              <w:spacing w:after="0" w:line="240" w:lineRule="auto"/>
              <w:rPr>
                <w:sz w:val="16"/>
                <w:szCs w:val="16"/>
                <w:lang w:val="ru-RU"/>
              </w:rPr>
            </w:pPr>
            <w:r w:rsidRPr="006E04CE">
              <w:rPr>
                <w:rFonts w:ascii="Times New Roman" w:hAnsi="Times New Roman"/>
                <w:b/>
                <w:color w:val="000000"/>
                <w:sz w:val="16"/>
                <w:szCs w:val="16"/>
                <w:lang w:val="ru-RU"/>
              </w:rPr>
              <w:t xml:space="preserve">Наименование разделов и тем программы </w:t>
            </w:r>
          </w:p>
        </w:tc>
        <w:tc>
          <w:tcPr>
            <w:tcW w:w="2126" w:type="dxa"/>
            <w:gridSpan w:val="3"/>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c>
          <w:tcPr>
            <w:tcW w:w="1843" w:type="dxa"/>
            <w:vMerge w:val="restart"/>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Электронные</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цифровые</w:t>
            </w:r>
            <w:proofErr w:type="spellEnd"/>
            <w:r w:rsidRPr="00600651">
              <w:rPr>
                <w:rFonts w:ascii="Times New Roman" w:hAnsi="Times New Roman"/>
                <w:b/>
                <w:color w:val="000000"/>
                <w:sz w:val="16"/>
                <w:szCs w:val="16"/>
              </w:rPr>
              <w:t xml:space="preserve">) </w:t>
            </w:r>
          </w:p>
        </w:tc>
      </w:tr>
      <w:tr w:rsidR="004A7B66" w:rsidRPr="00600651" w:rsidTr="006E04CE">
        <w:trPr>
          <w:trHeight w:val="144"/>
          <w:tblCellSpacing w:w="20" w:type="nil"/>
        </w:trPr>
        <w:tc>
          <w:tcPr>
            <w:tcW w:w="437"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6042" w:type="dxa"/>
            <w:vMerge/>
            <w:tcBorders>
              <w:top w:val="nil"/>
            </w:tcBorders>
            <w:tcMar>
              <w:top w:w="50" w:type="dxa"/>
              <w:left w:w="100" w:type="dxa"/>
            </w:tcMar>
          </w:tcPr>
          <w:p w:rsidR="004A7B66" w:rsidRPr="00600651" w:rsidRDefault="004A7B66" w:rsidP="006E04CE">
            <w:pPr>
              <w:spacing w:after="0" w:line="240" w:lineRule="auto"/>
              <w:rPr>
                <w:sz w:val="16"/>
                <w:szCs w:val="16"/>
              </w:rPr>
            </w:pPr>
          </w:p>
        </w:tc>
        <w:tc>
          <w:tcPr>
            <w:tcW w:w="709"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p>
        </w:tc>
        <w:tc>
          <w:tcPr>
            <w:tcW w:w="567" w:type="dxa"/>
            <w:tcMar>
              <w:top w:w="50" w:type="dxa"/>
              <w:left w:w="100" w:type="dxa"/>
            </w:tcMar>
            <w:vAlign w:val="center"/>
          </w:tcPr>
          <w:p w:rsidR="004A7B66" w:rsidRPr="00600651" w:rsidRDefault="00FB7E91" w:rsidP="006E04CE">
            <w:pPr>
              <w:spacing w:after="0" w:line="240" w:lineRule="auto"/>
              <w:rPr>
                <w:sz w:val="16"/>
                <w:szCs w:val="16"/>
              </w:rPr>
            </w:pPr>
            <w:proofErr w:type="spellStart"/>
            <w:r w:rsidRPr="00600651">
              <w:rPr>
                <w:rFonts w:ascii="Times New Roman" w:hAnsi="Times New Roman"/>
                <w:b/>
                <w:color w:val="000000"/>
                <w:sz w:val="16"/>
                <w:szCs w:val="16"/>
              </w:rPr>
              <w:t>Практ</w:t>
            </w:r>
            <w:proofErr w:type="spellEnd"/>
            <w:r w:rsidRPr="00600651">
              <w:rPr>
                <w:rFonts w:ascii="Times New Roman" w:hAnsi="Times New Roman"/>
                <w:b/>
                <w:color w:val="000000"/>
                <w:sz w:val="16"/>
                <w:szCs w:val="16"/>
              </w:rPr>
              <w:t xml:space="preserve"> </w:t>
            </w:r>
          </w:p>
        </w:tc>
        <w:tc>
          <w:tcPr>
            <w:tcW w:w="1843" w:type="dxa"/>
            <w:vMerge/>
            <w:tcBorders>
              <w:top w:val="nil"/>
            </w:tcBorders>
            <w:tcMar>
              <w:top w:w="50" w:type="dxa"/>
              <w:left w:w="100" w:type="dxa"/>
            </w:tcMa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Взаимоотношения в семье и с друзьями. </w:t>
            </w:r>
            <w:proofErr w:type="spellStart"/>
            <w:r w:rsidRPr="00600651">
              <w:rPr>
                <w:rFonts w:ascii="Times New Roman" w:hAnsi="Times New Roman"/>
                <w:color w:val="000000"/>
                <w:sz w:val="16"/>
                <w:szCs w:val="16"/>
              </w:rPr>
              <w:t>Конфликты</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разрешение</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11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2</w:t>
            </w:r>
          </w:p>
        </w:tc>
        <w:tc>
          <w:tcPr>
            <w:tcW w:w="604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5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3</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600651">
              <w:rPr>
                <w:rFonts w:ascii="Times New Roman" w:hAnsi="Times New Roman"/>
                <w:color w:val="000000"/>
                <w:sz w:val="16"/>
                <w:szCs w:val="16"/>
              </w:rPr>
              <w:t>Роль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книги</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подростка</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14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4</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Здоровый образ жизни: режим труда и отдыха, фитнес, сбалансированное питание.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врача</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5</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Покупки: одежда, обувь и продукты питания. </w:t>
            </w:r>
            <w:proofErr w:type="spellStart"/>
            <w:r w:rsidRPr="00600651">
              <w:rPr>
                <w:rFonts w:ascii="Times New Roman" w:hAnsi="Times New Roman"/>
                <w:color w:val="000000"/>
                <w:sz w:val="16"/>
                <w:szCs w:val="16"/>
              </w:rPr>
              <w:t>Карманные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деньги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Молодёжная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мода</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4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6</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Школа, школьная жизнь, изучаемые предметы и отношение к ним. Взаимоотношения в школе: проблемы и их решение.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5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7</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Виды отдыха в различное время года. Путешествия по России и иностранным странам. </w:t>
            </w:r>
            <w:proofErr w:type="spellStart"/>
            <w:r w:rsidRPr="00600651">
              <w:rPr>
                <w:rFonts w:ascii="Times New Roman" w:hAnsi="Times New Roman"/>
                <w:color w:val="000000"/>
                <w:sz w:val="16"/>
                <w:szCs w:val="16"/>
              </w:rPr>
              <w:t>Транспорт</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12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8</w:t>
            </w:r>
          </w:p>
        </w:tc>
        <w:tc>
          <w:tcPr>
            <w:tcW w:w="6042"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lang w:val="ru-RU"/>
              </w:rPr>
              <w:t xml:space="preserve">Природа: флора и фауна. Проблемы экологии. Защита окружающей среды. Климат, погода. </w:t>
            </w:r>
            <w:proofErr w:type="spellStart"/>
            <w:r w:rsidRPr="00600651">
              <w:rPr>
                <w:rFonts w:ascii="Times New Roman" w:hAnsi="Times New Roman"/>
                <w:color w:val="000000"/>
                <w:sz w:val="16"/>
                <w:szCs w:val="16"/>
              </w:rPr>
              <w:t>Стихийные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бедствия</w:t>
            </w:r>
            <w:proofErr w:type="spellEnd"/>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11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9</w:t>
            </w:r>
          </w:p>
        </w:tc>
        <w:tc>
          <w:tcPr>
            <w:tcW w:w="604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(телевидение, радио, пресса, Интернет)</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6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lastRenderedPageBreak/>
              <w:t>10</w:t>
            </w:r>
          </w:p>
        </w:tc>
        <w:tc>
          <w:tcPr>
            <w:tcW w:w="604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14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43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11</w:t>
            </w:r>
          </w:p>
        </w:tc>
        <w:tc>
          <w:tcPr>
            <w:tcW w:w="6042" w:type="dxa"/>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0.5 </w:t>
            </w:r>
          </w:p>
        </w:tc>
        <w:tc>
          <w:tcPr>
            <w:tcW w:w="567" w:type="dxa"/>
            <w:tcMar>
              <w:top w:w="50" w:type="dxa"/>
              <w:left w:w="100" w:type="dxa"/>
            </w:tcMar>
            <w:vAlign w:val="center"/>
          </w:tcPr>
          <w:p w:rsidR="004A7B66" w:rsidRPr="00600651" w:rsidRDefault="004A7B66" w:rsidP="006E04CE">
            <w:pPr>
              <w:spacing w:after="0" w:line="240" w:lineRule="auto"/>
              <w:rPr>
                <w:sz w:val="16"/>
                <w:szCs w:val="16"/>
              </w:rPr>
            </w:pP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r w:rsidR="004A7B66" w:rsidRPr="00600651" w:rsidTr="006E04CE">
        <w:trPr>
          <w:trHeight w:val="144"/>
          <w:tblCellSpacing w:w="20" w:type="nil"/>
        </w:trPr>
        <w:tc>
          <w:tcPr>
            <w:tcW w:w="6479" w:type="dxa"/>
            <w:gridSpan w:val="2"/>
            <w:tcMar>
              <w:top w:w="50" w:type="dxa"/>
              <w:left w:w="100" w:type="dxa"/>
            </w:tcMar>
            <w:vAlign w:val="center"/>
          </w:tcPr>
          <w:p w:rsidR="004A7B66" w:rsidRPr="00600651" w:rsidRDefault="00FB7E91"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709"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102 </w:t>
            </w:r>
          </w:p>
        </w:tc>
        <w:tc>
          <w:tcPr>
            <w:tcW w:w="850"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10 </w:t>
            </w:r>
          </w:p>
        </w:tc>
        <w:tc>
          <w:tcPr>
            <w:tcW w:w="567" w:type="dxa"/>
            <w:tcMar>
              <w:top w:w="50" w:type="dxa"/>
              <w:left w:w="100" w:type="dxa"/>
            </w:tcMar>
            <w:vAlign w:val="center"/>
          </w:tcPr>
          <w:p w:rsidR="004A7B66" w:rsidRPr="00600651" w:rsidRDefault="00FB7E91" w:rsidP="006E04CE">
            <w:pPr>
              <w:spacing w:after="0" w:line="240" w:lineRule="auto"/>
              <w:rPr>
                <w:sz w:val="16"/>
                <w:szCs w:val="16"/>
              </w:rPr>
            </w:pPr>
            <w:r w:rsidRPr="00600651">
              <w:rPr>
                <w:rFonts w:ascii="Times New Roman" w:hAnsi="Times New Roman"/>
                <w:color w:val="000000"/>
                <w:sz w:val="16"/>
                <w:szCs w:val="16"/>
              </w:rPr>
              <w:t xml:space="preserve"> 0 </w:t>
            </w:r>
          </w:p>
        </w:tc>
        <w:tc>
          <w:tcPr>
            <w:tcW w:w="1843" w:type="dxa"/>
            <w:tcMar>
              <w:top w:w="50" w:type="dxa"/>
              <w:left w:w="100" w:type="dxa"/>
            </w:tcMar>
            <w:vAlign w:val="center"/>
          </w:tcPr>
          <w:p w:rsidR="004A7B66" w:rsidRPr="00600651" w:rsidRDefault="004A7B66" w:rsidP="006E04CE">
            <w:pPr>
              <w:spacing w:after="0" w:line="240" w:lineRule="auto"/>
              <w:rPr>
                <w:sz w:val="16"/>
                <w:szCs w:val="16"/>
              </w:rPr>
            </w:pPr>
          </w:p>
        </w:tc>
      </w:tr>
    </w:tbl>
    <w:p w:rsidR="004A7B66" w:rsidRPr="00600651" w:rsidRDefault="00FB7E91" w:rsidP="006E04CE">
      <w:pPr>
        <w:spacing w:after="0" w:line="240" w:lineRule="auto"/>
        <w:rPr>
          <w:sz w:val="16"/>
          <w:szCs w:val="16"/>
        </w:rPr>
      </w:pPr>
      <w:bookmarkStart w:id="11" w:name="block-7764410"/>
      <w:bookmarkEnd w:id="9"/>
      <w:r w:rsidRPr="00600651">
        <w:rPr>
          <w:rFonts w:ascii="Times New Roman" w:hAnsi="Times New Roman"/>
          <w:b/>
          <w:color w:val="000000"/>
          <w:sz w:val="16"/>
          <w:szCs w:val="16"/>
        </w:rPr>
        <w:t xml:space="preserve"> ПОУРОЧНОЕ ПЛАНИРОВАНИЕ </w:t>
      </w: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5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9"/>
        <w:gridCol w:w="7611"/>
        <w:gridCol w:w="1126"/>
        <w:gridCol w:w="575"/>
        <w:gridCol w:w="709"/>
      </w:tblGrid>
      <w:tr w:rsidR="00963F6C" w:rsidRPr="00600651" w:rsidTr="00963F6C">
        <w:trPr>
          <w:trHeight w:val="144"/>
          <w:tblCellSpacing w:w="20" w:type="nil"/>
        </w:trPr>
        <w:tc>
          <w:tcPr>
            <w:tcW w:w="569" w:type="dxa"/>
            <w:vMerge w:val="restart"/>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b/>
                <w:color w:val="000000"/>
                <w:sz w:val="16"/>
                <w:szCs w:val="16"/>
              </w:rPr>
              <w:t>№ п</w:t>
            </w:r>
          </w:p>
          <w:p w:rsidR="00963F6C" w:rsidRPr="00600651" w:rsidRDefault="00963F6C" w:rsidP="006E04CE">
            <w:pPr>
              <w:spacing w:after="0" w:line="240" w:lineRule="auto"/>
              <w:rPr>
                <w:sz w:val="16"/>
                <w:szCs w:val="16"/>
              </w:rPr>
            </w:pPr>
          </w:p>
        </w:tc>
        <w:tc>
          <w:tcPr>
            <w:tcW w:w="7611" w:type="dxa"/>
            <w:vMerge w:val="restart"/>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b/>
                <w:color w:val="000000"/>
                <w:sz w:val="16"/>
                <w:szCs w:val="16"/>
              </w:rPr>
              <w:t>Тема</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урока</w:t>
            </w:r>
            <w:proofErr w:type="spellEnd"/>
            <w:r w:rsidRPr="00600651">
              <w:rPr>
                <w:rFonts w:ascii="Times New Roman" w:hAnsi="Times New Roman"/>
                <w:b/>
                <w:color w:val="000000"/>
                <w:sz w:val="16"/>
                <w:szCs w:val="16"/>
              </w:rPr>
              <w:t xml:space="preserve"> </w:t>
            </w:r>
          </w:p>
          <w:p w:rsidR="00963F6C" w:rsidRPr="00600651" w:rsidRDefault="00963F6C" w:rsidP="006E04CE">
            <w:pPr>
              <w:spacing w:after="0" w:line="240" w:lineRule="auto"/>
              <w:rPr>
                <w:sz w:val="16"/>
                <w:szCs w:val="16"/>
              </w:rPr>
            </w:pPr>
          </w:p>
        </w:tc>
        <w:tc>
          <w:tcPr>
            <w:tcW w:w="2410" w:type="dxa"/>
            <w:gridSpan w:val="3"/>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r>
      <w:tr w:rsidR="00963F6C" w:rsidRPr="00600651" w:rsidTr="00963F6C">
        <w:trPr>
          <w:trHeight w:val="144"/>
          <w:tblCellSpacing w:w="20" w:type="nil"/>
        </w:trPr>
        <w:tc>
          <w:tcPr>
            <w:tcW w:w="0" w:type="auto"/>
            <w:vMerge/>
            <w:tcBorders>
              <w:top w:val="nil"/>
            </w:tcBorders>
            <w:tcMar>
              <w:top w:w="50" w:type="dxa"/>
              <w:left w:w="100" w:type="dxa"/>
            </w:tcMar>
          </w:tcPr>
          <w:p w:rsidR="00963F6C" w:rsidRPr="00600651" w:rsidRDefault="00963F6C" w:rsidP="006E04CE">
            <w:pPr>
              <w:spacing w:after="0" w:line="240" w:lineRule="auto"/>
              <w:rPr>
                <w:sz w:val="16"/>
                <w:szCs w:val="16"/>
              </w:rPr>
            </w:pPr>
          </w:p>
        </w:tc>
        <w:tc>
          <w:tcPr>
            <w:tcW w:w="7611" w:type="dxa"/>
            <w:vMerge/>
            <w:tcBorders>
              <w:top w:val="nil"/>
            </w:tcBorders>
            <w:tcMar>
              <w:top w:w="50" w:type="dxa"/>
              <w:left w:w="100" w:type="dxa"/>
            </w:tcMar>
          </w:tcPr>
          <w:p w:rsidR="00963F6C" w:rsidRPr="00600651" w:rsidRDefault="00963F6C" w:rsidP="006E04CE">
            <w:pPr>
              <w:spacing w:after="0" w:line="240" w:lineRule="auto"/>
              <w:rPr>
                <w:sz w:val="16"/>
                <w:szCs w:val="16"/>
              </w:rPr>
            </w:pPr>
          </w:p>
        </w:tc>
        <w:tc>
          <w:tcPr>
            <w:tcW w:w="1126"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p w:rsidR="00963F6C" w:rsidRPr="00600651" w:rsidRDefault="00963F6C" w:rsidP="006E04CE">
            <w:pPr>
              <w:spacing w:after="0" w:line="240" w:lineRule="auto"/>
              <w:rPr>
                <w:sz w:val="16"/>
                <w:szCs w:val="16"/>
              </w:rPr>
            </w:pPr>
          </w:p>
        </w:tc>
        <w:tc>
          <w:tcPr>
            <w:tcW w:w="575"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r w:rsidRPr="00600651">
              <w:rPr>
                <w:rFonts w:ascii="Times New Roman" w:hAnsi="Times New Roman"/>
                <w:b/>
                <w:color w:val="000000"/>
                <w:sz w:val="16"/>
                <w:szCs w:val="16"/>
              </w:rPr>
              <w:t xml:space="preserve"> </w:t>
            </w:r>
          </w:p>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963F6C">
            <w:pPr>
              <w:spacing w:after="0" w:line="240" w:lineRule="auto"/>
              <w:rPr>
                <w:sz w:val="16"/>
                <w:szCs w:val="16"/>
              </w:rPr>
            </w:pPr>
            <w:proofErr w:type="spellStart"/>
            <w:r w:rsidRPr="00600651">
              <w:rPr>
                <w:rFonts w:ascii="Times New Roman" w:hAnsi="Times New Roman"/>
                <w:b/>
                <w:color w:val="000000"/>
                <w:sz w:val="16"/>
                <w:szCs w:val="16"/>
              </w:rPr>
              <w:t>Прак</w:t>
            </w:r>
            <w:proofErr w:type="spellEnd"/>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(члены моей семьи)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(представление членов моей семьи)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(наши любимые занятия)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(проводим время вместе)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Семейные праздники и традиции (день рождения, Новый Год)</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(семейные праздники в разных странах)</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семья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друзья</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Моя семья. Мои друзья (мои вещи, одежда)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Мои друзья (взаимоотношения с друзьями)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10</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друзья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совместные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занятия</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"Моя семья. Мои друзья. Семейные праздники: день рождения, Новый год"</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"Моя семья. Мои друзья. Семейные праздники: день рождения, Новый год"</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13</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Члены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семьи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внешности</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14</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Члены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семьи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характера</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друзья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внешности</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16</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друзья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характера</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Мой любимый герой (описание внешности и характера)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Мой любимый литературный персонаж (описание внешности и характера)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19</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"Внешность и характер человека (литературного персонажа)"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"Внешность и характер человека (литературного персонажа)"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современных подростков (любимые увлечения)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современных подростков (любимые занятия)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современных подростков (места для отдыха)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24</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свободное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время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театр</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Мое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свободное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время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кино</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26</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"Досуг и увлечения (хобби) современного подростка (чтение, кино, спорт)"</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(распорядок дня)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29</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(занятия спортом и активные виды отдыха)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(проводим выходные с пользой для здоровья)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(здоровое питание)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"Здоровый образ жизни: режим труда и отдыха, здоровое питание"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34</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одежда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обувь</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продукты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питания</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36</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сувениры</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37</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любимые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магазины</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"Покупки: одежда, обувь и продукты питания"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39</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"Покупки: одежда, обувь и продукты питания"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(школьные предметы)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(мой любимый предмет)</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(расписание уроков)</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(общение с одноклассниками)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44</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(занятия после уроков)</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45</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(образование в стране/странах изучаемого языка)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46</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Переписка с зарубежными сверстниками (пишем электронное письмо другу)</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47</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"Школа, школьная жизнь, школьная форма, изучаемые предметы.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48</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"Школа, школьная жизнь, школьная форма, изучаемые предметы.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lastRenderedPageBreak/>
              <w:t>49</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Каникулы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путешествий</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Каникулы (путешествуем в разное время года)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Каникулы (путешествуем с моей семьей и друзьями)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52</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Каникулы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активные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53</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Каникулы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детский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лагерь</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54</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активности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поход</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56</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"Каникулы в различное время года.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57</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"Каникулы в различное время года.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58</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дикие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59</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домашние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60</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диких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животных</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61</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зоопарке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62</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домашних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животных</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63</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России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64</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Природа (животные страны/стран изучаемого языка)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w:t>
            </w:r>
            <w:proofErr w:type="spellStart"/>
            <w:r w:rsidRPr="00600651">
              <w:rPr>
                <w:rFonts w:ascii="Times New Roman" w:hAnsi="Times New Roman"/>
                <w:color w:val="000000"/>
                <w:sz w:val="16"/>
                <w:szCs w:val="16"/>
              </w:rPr>
              <w:t>насекомые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66</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 (</w:t>
            </w:r>
            <w:proofErr w:type="spellStart"/>
            <w:r w:rsidRPr="00600651">
              <w:rPr>
                <w:rFonts w:ascii="Times New Roman" w:hAnsi="Times New Roman"/>
                <w:color w:val="000000"/>
                <w:sz w:val="16"/>
                <w:szCs w:val="16"/>
              </w:rPr>
              <w:t>говорим</w:t>
            </w:r>
            <w:proofErr w:type="spellEnd"/>
            <w:r w:rsidRPr="00600651">
              <w:rPr>
                <w:rFonts w:ascii="Times New Roman" w:hAnsi="Times New Roman"/>
                <w:color w:val="000000"/>
                <w:sz w:val="16"/>
                <w:szCs w:val="16"/>
              </w:rPr>
              <w:t xml:space="preserve"> о </w:t>
            </w:r>
            <w:proofErr w:type="spellStart"/>
            <w:r w:rsidRPr="00600651">
              <w:rPr>
                <w:rFonts w:ascii="Times New Roman" w:hAnsi="Times New Roman"/>
                <w:color w:val="000000"/>
                <w:sz w:val="16"/>
                <w:szCs w:val="16"/>
              </w:rPr>
              <w:t>погоде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Погода в разные времена года, месяцы.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Погода. (моё любимое время года)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69</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различные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явления</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70</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Одеваемся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погоде</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71</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"Природа: дикие и домашние животные.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72</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"Природа: дикие и домашние животные.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(жизнь в городе и деревне)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74</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(типы домов)</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75</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(в квартире, в доме)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76</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(описание квартиры, дома)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Родной город (село). (как пройти к моему дому)</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78</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транспорта</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79</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"Родной город (село).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80</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"Родной город (село).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81</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w:t>
            </w:r>
            <w:proofErr w:type="spellStart"/>
            <w:r w:rsidRPr="00600651">
              <w:rPr>
                <w:rFonts w:ascii="Times New Roman" w:hAnsi="Times New Roman"/>
                <w:color w:val="000000"/>
                <w:sz w:val="16"/>
                <w:szCs w:val="16"/>
              </w:rPr>
              <w:t>географическое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положение</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(культура и традиции)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83</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w:t>
            </w:r>
            <w:proofErr w:type="spellStart"/>
            <w:r w:rsidRPr="00600651">
              <w:rPr>
                <w:rFonts w:ascii="Times New Roman" w:hAnsi="Times New Roman"/>
                <w:color w:val="000000"/>
                <w:sz w:val="16"/>
                <w:szCs w:val="16"/>
              </w:rPr>
              <w:t>национальные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обычаи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84</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w:t>
            </w:r>
            <w:proofErr w:type="spellStart"/>
            <w:r w:rsidRPr="00600651">
              <w:rPr>
                <w:rFonts w:ascii="Times New Roman" w:hAnsi="Times New Roman"/>
                <w:color w:val="000000"/>
                <w:sz w:val="16"/>
                <w:szCs w:val="16"/>
              </w:rPr>
              <w:t>праздники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85</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достопримечательности</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86</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народное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творчество</w:t>
            </w:r>
            <w:proofErr w:type="spellEnd"/>
            <w:r w:rsidRPr="00600651">
              <w:rPr>
                <w:rFonts w:ascii="Times New Roman" w:hAnsi="Times New Roman"/>
                <w:color w:val="000000"/>
                <w:sz w:val="16"/>
                <w:szCs w:val="16"/>
              </w:rPr>
              <w:t>)</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(географическое положение, столицы)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(достопримечательности Великобритании)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89</w:t>
            </w:r>
          </w:p>
        </w:tc>
        <w:tc>
          <w:tcPr>
            <w:tcW w:w="7611" w:type="dxa"/>
            <w:tcMar>
              <w:top w:w="50" w:type="dxa"/>
              <w:left w:w="100" w:type="dxa"/>
            </w:tcMar>
            <w:vAlign w:val="center"/>
          </w:tcPr>
          <w:p w:rsidR="00963F6C" w:rsidRPr="00600651" w:rsidRDefault="00963F6C" w:rsidP="006E04CE">
            <w:pPr>
              <w:spacing w:after="0" w:line="240" w:lineRule="auto"/>
              <w:rPr>
                <w:sz w:val="16"/>
                <w:szCs w:val="16"/>
              </w:rPr>
            </w:pPr>
            <w:proofErr w:type="spellStart"/>
            <w:r w:rsidRPr="00600651">
              <w:rPr>
                <w:rFonts w:ascii="Times New Roman" w:hAnsi="Times New Roman"/>
                <w:color w:val="000000"/>
                <w:sz w:val="16"/>
                <w:szCs w:val="16"/>
              </w:rPr>
              <w:t>Достопримечательности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изучаемого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языка</w:t>
            </w:r>
            <w:proofErr w:type="spellEnd"/>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(национальные праздники)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(национальные особенности)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(национальные обычаи)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93</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(традиции)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94</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(сувениры)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95</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(типичные здания и строения)</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96</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97</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98</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страны/стран изучаемого языка: страницы истории</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99</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Выдающиеся поэты, писатели родной страны и страны/ стран изучаемого языка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100</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Любимые книги и литературные персонажи родной страны и страны/ стран изучаемого языка</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101</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"Выдающиеся люди родной страны и страны (стран) изучаемого языка: писатели, поэты"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56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102</w:t>
            </w:r>
          </w:p>
        </w:tc>
        <w:tc>
          <w:tcPr>
            <w:tcW w:w="7611" w:type="dxa"/>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"Выдающиеся люди родной страны и страны (стран) изучаемого языка: писатели, поэты"</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p>
        </w:tc>
      </w:tr>
      <w:tr w:rsidR="00963F6C" w:rsidRPr="00600651" w:rsidTr="00963F6C">
        <w:trPr>
          <w:trHeight w:val="144"/>
          <w:tblCellSpacing w:w="20" w:type="nil"/>
        </w:trPr>
        <w:tc>
          <w:tcPr>
            <w:tcW w:w="8180" w:type="dxa"/>
            <w:gridSpan w:val="2"/>
            <w:tcMar>
              <w:top w:w="50" w:type="dxa"/>
              <w:left w:w="100" w:type="dxa"/>
            </w:tcMar>
            <w:vAlign w:val="center"/>
          </w:tcPr>
          <w:p w:rsidR="00963F6C" w:rsidRPr="00600651" w:rsidRDefault="00963F6C"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1126"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102 </w:t>
            </w:r>
          </w:p>
        </w:tc>
        <w:tc>
          <w:tcPr>
            <w:tcW w:w="575"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10 </w:t>
            </w:r>
          </w:p>
        </w:tc>
        <w:tc>
          <w:tcPr>
            <w:tcW w:w="709" w:type="dxa"/>
            <w:tcMar>
              <w:top w:w="50" w:type="dxa"/>
              <w:left w:w="100" w:type="dxa"/>
            </w:tcMar>
            <w:vAlign w:val="center"/>
          </w:tcPr>
          <w:p w:rsidR="00963F6C" w:rsidRPr="00600651" w:rsidRDefault="00963F6C" w:rsidP="006E04CE">
            <w:pPr>
              <w:spacing w:after="0" w:line="240" w:lineRule="auto"/>
              <w:rPr>
                <w:sz w:val="16"/>
                <w:szCs w:val="16"/>
              </w:rPr>
            </w:pPr>
            <w:r w:rsidRPr="00600651">
              <w:rPr>
                <w:rFonts w:ascii="Times New Roman" w:hAnsi="Times New Roman"/>
                <w:color w:val="000000"/>
                <w:sz w:val="16"/>
                <w:szCs w:val="16"/>
              </w:rPr>
              <w:t xml:space="preserve"> 0 </w:t>
            </w: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 6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8"/>
        <w:gridCol w:w="7962"/>
        <w:gridCol w:w="610"/>
        <w:gridCol w:w="580"/>
        <w:gridCol w:w="706"/>
      </w:tblGrid>
      <w:tr w:rsidR="006E04CE" w:rsidRPr="00600651" w:rsidTr="006E04CE">
        <w:trPr>
          <w:trHeight w:val="144"/>
          <w:tblCellSpacing w:w="20" w:type="nil"/>
        </w:trPr>
        <w:tc>
          <w:tcPr>
            <w:tcW w:w="384" w:type="dxa"/>
            <w:vMerge w:val="restart"/>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b/>
                <w:color w:val="000000"/>
                <w:sz w:val="16"/>
                <w:szCs w:val="16"/>
              </w:rPr>
              <w:t xml:space="preserve">№ </w:t>
            </w:r>
          </w:p>
        </w:tc>
        <w:tc>
          <w:tcPr>
            <w:tcW w:w="8025" w:type="dxa"/>
            <w:vMerge w:val="restart"/>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Тема</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урока</w:t>
            </w:r>
            <w:proofErr w:type="spellEnd"/>
            <w:r w:rsidRPr="00600651">
              <w:rPr>
                <w:rFonts w:ascii="Times New Roman" w:hAnsi="Times New Roman"/>
                <w:b/>
                <w:color w:val="000000"/>
                <w:sz w:val="16"/>
                <w:szCs w:val="16"/>
              </w:rPr>
              <w:t xml:space="preserve"> </w:t>
            </w:r>
          </w:p>
          <w:p w:rsidR="006E04CE" w:rsidRPr="00600651" w:rsidRDefault="006E04CE" w:rsidP="006E04CE">
            <w:pPr>
              <w:spacing w:after="0" w:line="240" w:lineRule="auto"/>
              <w:rPr>
                <w:sz w:val="16"/>
                <w:szCs w:val="16"/>
              </w:rPr>
            </w:pPr>
          </w:p>
        </w:tc>
        <w:tc>
          <w:tcPr>
            <w:tcW w:w="1897" w:type="dxa"/>
            <w:gridSpan w:val="3"/>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r>
      <w:tr w:rsidR="006E04CE" w:rsidRPr="00600651" w:rsidTr="006E04CE">
        <w:trPr>
          <w:trHeight w:val="144"/>
          <w:tblCellSpacing w:w="20" w:type="nil"/>
        </w:trPr>
        <w:tc>
          <w:tcPr>
            <w:tcW w:w="384" w:type="dxa"/>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8025" w:type="dxa"/>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610"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p>
        </w:tc>
        <w:tc>
          <w:tcPr>
            <w:tcW w:w="707"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Прак</w:t>
            </w:r>
            <w:proofErr w:type="spellEnd"/>
            <w:r w:rsidRPr="00600651">
              <w:rPr>
                <w:rFonts w:ascii="Times New Roman" w:hAnsi="Times New Roman"/>
                <w:b/>
                <w:color w:val="000000"/>
                <w:sz w:val="16"/>
                <w:szCs w:val="16"/>
              </w:rPr>
              <w:t xml:space="preserve"> </w:t>
            </w: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(члены семьи)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lastRenderedPageBreak/>
              <w:t>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(личные данные)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(представляем друга, приветствие)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(семейные праздники)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Взаимоотношения в семье и с друзьями.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приглашение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праздник</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(мой дом, квартира)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(обустраиваем дом, квартиру)</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(готовимся к празднику)</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(празднуем Новый год)</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(покупаем подарок)</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(праздничное настроение)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(дорогие памяти игрушки)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(правила поведения)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14</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"Взаимоотношения в семье и с друзьями. </w:t>
            </w:r>
            <w:proofErr w:type="spellStart"/>
            <w:r w:rsidRPr="00600651">
              <w:rPr>
                <w:rFonts w:ascii="Times New Roman" w:hAnsi="Times New Roman"/>
                <w:color w:val="000000"/>
                <w:sz w:val="16"/>
                <w:szCs w:val="16"/>
              </w:rPr>
              <w:t>Семейные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праздники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15</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"Взаимоотношения в семье и с друзьями. </w:t>
            </w:r>
            <w:proofErr w:type="spellStart"/>
            <w:r w:rsidRPr="00600651">
              <w:rPr>
                <w:rFonts w:ascii="Times New Roman" w:hAnsi="Times New Roman"/>
                <w:color w:val="000000"/>
                <w:sz w:val="16"/>
                <w:szCs w:val="16"/>
              </w:rPr>
              <w:t>Семейные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праздники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 (описание)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17</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Мой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любимый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герой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"Внешность и характер человека (литературного персонажа)"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"Внешность и характер человека (литературного персонажа)"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(выбор занятий)</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(любимые занятия)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(мой выходной день)</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(свободное время моего друга)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(активности в свободное время)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(увлечения и хобби)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(любимые игры)</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(проводим время вместе)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(игры в прошлом и настоящем)</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(играем в настольные игры)</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(делаем игры своими руками)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развлечения современного подростка (заказываем билеты в кино, театр)</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"Досуг и увлечения (хобби) современного подростка (чтение, кино, театр, спорт)"</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"Досуг и увлечения (хобби) современного подростка (чтение, кино, театр, спорт)"</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(режим труда и отдыха)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(распорядок дня)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(распорядок дня моего друга)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(сбалансированное питание)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"Здоровый образ жизни: режим труда и отдыха, фитнес, сбалансированное питание"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"Здоровый образ жизни: режим труда и отдыха, фитнес, сбалансированное питание"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40</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продукты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питания</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41</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список</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покупок</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42</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меню</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43</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ингредиенты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любимого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блюда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44</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одежда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45</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обувь</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"Покупки: одежда, обувь и продукты питания"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"Покупки: одежда, обувь и продукты питания"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48</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Школа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любимый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предмет</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(правила поведения в школе)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50</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51</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52</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иностранными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годы (планы на отдых)</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годы (активности на отдыхе)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годы (в гостинице)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Каникулы в различное время годы (отдых на море)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57</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58</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"Каникулы в различное время года.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59</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"Каникулы в различное время года.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отдыха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60</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lastRenderedPageBreak/>
              <w:t>61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Климат, погода (одеваемся по погоде)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(дикие и домашние животные, в зоопарке)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63</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"Природа: дикие и домашние животные.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(мой район)</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(городские службы)</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(безопасность на дорогах)</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(на улицах города)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(виды транспорта)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69</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родного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города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села</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(ориентируемся по карте)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и сельской местности (договариваемся о встрече)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(договариваемся о встрече)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Жизнь в городе (заказ по телефону, через интернет)</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74</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(прошлое)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(учреждения и здания)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(служба потерянных вещей)</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(куда пойти?)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(правила поведения)</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(следим за чистотой и порядком)</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Описание родного города (села). (моя дача, дом в деревне)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 xml:space="preserve">Обобщение по </w:t>
            </w:r>
            <w:proofErr w:type="spellStart"/>
            <w:r w:rsidRPr="00600651">
              <w:rPr>
                <w:rFonts w:ascii="Times New Roman" w:hAnsi="Times New Roman"/>
                <w:color w:val="000000"/>
                <w:sz w:val="16"/>
                <w:szCs w:val="16"/>
                <w:lang w:val="ru-RU"/>
              </w:rPr>
              <w:t>темем</w:t>
            </w:r>
            <w:proofErr w:type="spellEnd"/>
            <w:r w:rsidRPr="00600651">
              <w:rPr>
                <w:rFonts w:ascii="Times New Roman" w:hAnsi="Times New Roman"/>
                <w:color w:val="000000"/>
                <w:sz w:val="16"/>
                <w:szCs w:val="16"/>
                <w:lang w:val="ru-RU"/>
              </w:rPr>
              <w:t xml:space="preserve"> "Жизнь в городе и сельской местности. Описание родного города (села). Транспорт"</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82</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темам "Природа: дикие и домашние животные. Климат, погода" и "Жизнь в городе и сельской местности. </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родного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города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села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83</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Родная страна и страна (страны) изучаемого языка.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страны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национальности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84</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Родная страна и страна (страны) изучаемого языка.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географическое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положение</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(флаги)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(достопримечательности)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(тур по столице)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(национальные особенности)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(праздники)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(празднуем вместе)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(фестивали)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Страна/страны изучаемого языка (архитектурные объекты)</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93</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(знаменитые исторические места)</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94</w:t>
            </w:r>
          </w:p>
        </w:tc>
        <w:tc>
          <w:tcPr>
            <w:tcW w:w="8025"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достопримечательности</w:t>
            </w:r>
            <w:proofErr w:type="spellEnd"/>
            <w:r w:rsidRPr="00600651">
              <w:rPr>
                <w:rFonts w:ascii="Times New Roman" w:hAnsi="Times New Roman"/>
                <w:color w:val="000000"/>
                <w:sz w:val="16"/>
                <w:szCs w:val="16"/>
              </w:rPr>
              <w:t>)</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95</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(традиции и обычаи)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96</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97</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98</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страны (стран) изучаемого языка (писатели, поэты, учёные)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99</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страны (стран) изучаемого языка (деятели культуры, спортсмены)</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100</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(писатели, поэты, учёные)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101</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"Выдающиеся люди родной страны и страны (стран) изучаемого языка: писатели, поэты, учёные"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38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102</w:t>
            </w:r>
          </w:p>
        </w:tc>
        <w:tc>
          <w:tcPr>
            <w:tcW w:w="8025"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"Выдающиеся люди родной страны и страны (стран) изучаемого языка: писатели, поэты, учёные"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8409" w:type="dxa"/>
            <w:gridSpan w:val="2"/>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61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102 </w:t>
            </w:r>
          </w:p>
        </w:tc>
        <w:tc>
          <w:tcPr>
            <w:tcW w:w="58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10 </w:t>
            </w:r>
          </w:p>
        </w:tc>
        <w:tc>
          <w:tcPr>
            <w:tcW w:w="707"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0 </w:t>
            </w:r>
          </w:p>
        </w:tc>
      </w:tr>
    </w:tbl>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t xml:space="preserve">8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8"/>
        <w:gridCol w:w="7165"/>
        <w:gridCol w:w="1134"/>
        <w:gridCol w:w="709"/>
        <w:gridCol w:w="850"/>
      </w:tblGrid>
      <w:tr w:rsidR="006E04CE" w:rsidRPr="00600651" w:rsidTr="006E04CE">
        <w:trPr>
          <w:trHeight w:val="144"/>
          <w:tblCellSpacing w:w="20" w:type="nil"/>
        </w:trPr>
        <w:tc>
          <w:tcPr>
            <w:tcW w:w="445" w:type="dxa"/>
            <w:vMerge w:val="restart"/>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b/>
                <w:color w:val="000000"/>
                <w:sz w:val="16"/>
                <w:szCs w:val="16"/>
              </w:rPr>
              <w:t xml:space="preserve">№ </w:t>
            </w:r>
          </w:p>
        </w:tc>
        <w:tc>
          <w:tcPr>
            <w:tcW w:w="7168" w:type="dxa"/>
            <w:vMerge w:val="restart"/>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Тема</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урока</w:t>
            </w:r>
            <w:proofErr w:type="spellEnd"/>
            <w:r w:rsidRPr="00600651">
              <w:rPr>
                <w:rFonts w:ascii="Times New Roman" w:hAnsi="Times New Roman"/>
                <w:b/>
                <w:color w:val="000000"/>
                <w:sz w:val="16"/>
                <w:szCs w:val="16"/>
              </w:rPr>
              <w:t xml:space="preserve"> </w:t>
            </w:r>
          </w:p>
        </w:tc>
        <w:tc>
          <w:tcPr>
            <w:tcW w:w="2693" w:type="dxa"/>
            <w:gridSpan w:val="3"/>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r>
      <w:tr w:rsidR="006E04CE" w:rsidRPr="00600651" w:rsidTr="006E04CE">
        <w:trPr>
          <w:trHeight w:val="144"/>
          <w:tblCellSpacing w:w="20" w:type="nil"/>
        </w:trPr>
        <w:tc>
          <w:tcPr>
            <w:tcW w:w="445" w:type="dxa"/>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7168" w:type="dxa"/>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1134"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Контр</w:t>
            </w:r>
            <w:proofErr w:type="spellEnd"/>
            <w:r w:rsidRPr="00600651">
              <w:rPr>
                <w:rFonts w:ascii="Times New Roman" w:hAnsi="Times New Roman"/>
                <w:b/>
                <w:color w:val="000000"/>
                <w:sz w:val="16"/>
                <w:szCs w:val="16"/>
              </w:rPr>
              <w:t xml:space="preserve">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Прак</w:t>
            </w:r>
            <w:proofErr w:type="spellEnd"/>
            <w:r w:rsidRPr="00600651">
              <w:rPr>
                <w:rFonts w:ascii="Times New Roman" w:hAnsi="Times New Roman"/>
                <w:b/>
                <w:color w:val="000000"/>
                <w:sz w:val="16"/>
                <w:szCs w:val="16"/>
              </w:rPr>
              <w:t xml:space="preserve"> </w:t>
            </w: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(общение с друзьями)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(знакомство со сверстниками)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(вежливое общение)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(семейные праздники)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(поздравление с праздниками)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(возникновение конфликтов)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(разрешение конфликтов)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"Взаимоотношения в семье и с друзьями"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"Взаимоотношения в семье и с друзьями"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черты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характера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lastRenderedPageBreak/>
              <w:t>11</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внешности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 (описание членов семьи и друзей)</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13</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сравнение</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14</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персонажа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15</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внешность</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внутренний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мир</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16</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Внешность и характер человека (литературного персонажа). </w:t>
            </w:r>
            <w:r w:rsidRPr="00600651">
              <w:rPr>
                <w:rFonts w:ascii="Times New Roman" w:hAnsi="Times New Roman"/>
                <w:color w:val="000000"/>
                <w:sz w:val="16"/>
                <w:szCs w:val="16"/>
              </w:rPr>
              <w:t>(</w:t>
            </w:r>
            <w:proofErr w:type="spellStart"/>
            <w:r w:rsidRPr="00600651">
              <w:rPr>
                <w:rFonts w:ascii="Times New Roman" w:hAnsi="Times New Roman"/>
                <w:color w:val="000000"/>
                <w:sz w:val="16"/>
                <w:szCs w:val="16"/>
              </w:rPr>
              <w:t>описание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знаменитости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(мода)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20</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(жизнь онлайн)</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(необычные увлечения)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(занятия в свободное время)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(компьютер</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(сбалансированное питание)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(питание школьников)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(рецепты здорового питания)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28</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Здоровый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образ</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спорт</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(популярные виды спорта)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30</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Здоровый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образ</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фитнес</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(мой любимый вид спорта)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(спортивная символика)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33</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"Здоровый образ жизни: режим труда и отдыха, фитнес, сбалансированное питание.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врача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34</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врача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(виды магазинов)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(в магазине)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(покупки на рынке)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(описание покупок)</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(покупка подарков)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40</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Покупки: одежда, обувь и продукты питания (одежда и обувь)</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41</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"Покупки: одежда, обувь и продукты питания. </w:t>
            </w:r>
            <w:proofErr w:type="spellStart"/>
            <w:r w:rsidRPr="00600651">
              <w:rPr>
                <w:rFonts w:ascii="Times New Roman" w:hAnsi="Times New Roman"/>
                <w:color w:val="000000"/>
                <w:sz w:val="16"/>
                <w:szCs w:val="16"/>
              </w:rPr>
              <w:t>Карманные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деньги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42</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"Покупки: одежда, обувь и продукты питания. </w:t>
            </w:r>
            <w:proofErr w:type="spellStart"/>
            <w:r w:rsidRPr="00600651">
              <w:rPr>
                <w:rFonts w:ascii="Times New Roman" w:hAnsi="Times New Roman"/>
                <w:color w:val="000000"/>
                <w:sz w:val="16"/>
                <w:szCs w:val="16"/>
              </w:rPr>
              <w:t>Карманные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деньги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(любимые предметы)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(взаимоотношения в школе)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(международные обмены для школьников)</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(школьные будни)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(использование интернета)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(онлайн-обучение)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49</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Школа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школьная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экзамены</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50</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Школа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школьная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проект</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51</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"Школа, школьная жизнь, школьная форма, изучаемые предметы и отношение к ним.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школьной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библиотеки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ресурсного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центра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зарубежными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52</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"Школа, школьная жизнь, школьная форма, изучаемые предметы и отношение к ним.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школьной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библиотеки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ресурсного</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центра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Переписка</w:t>
            </w:r>
            <w:proofErr w:type="spellEnd"/>
            <w:r w:rsidRPr="00600651">
              <w:rPr>
                <w:rFonts w:ascii="Times New Roman" w:hAnsi="Times New Roman"/>
                <w:color w:val="000000"/>
                <w:sz w:val="16"/>
                <w:szCs w:val="16"/>
              </w:rPr>
              <w:t xml:space="preserve"> с </w:t>
            </w:r>
            <w:proofErr w:type="spellStart"/>
            <w:r w:rsidRPr="00600651">
              <w:rPr>
                <w:rFonts w:ascii="Times New Roman" w:hAnsi="Times New Roman"/>
                <w:color w:val="000000"/>
                <w:sz w:val="16"/>
                <w:szCs w:val="16"/>
              </w:rPr>
              <w:t>зарубежными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сверстниками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59</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Проблемы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перерабатываемые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материалы</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60</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Проблемы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экологичные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материалы</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Стихийные бедствия (виды природных катастроф)</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lastRenderedPageBreak/>
              <w:t>62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Стихийные бедствия (последствия природных катастроф)</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Стихийные бедствия (причины возникновения)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64</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глобальные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вызовы</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65</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66</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флора</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фауна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(природные памятники в опасности)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68</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редкие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Проблемы экологии (волонтерское экологическое движение)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70</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Условия проживания в городской/сельской местности (транспорт)</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Условия проживания в городской/сельской местности (история транспорта)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Условия проживания в городской/сельской местности (современный транспорт)</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Условия проживания в городской/сельской местности (утилизация мусора)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76</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"Условия проживания в городской/сельской местности.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77</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"Условия проживания в городской/сельской местности.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(влияние СМИ)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(современные СМИ)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80</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Средства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массовой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информации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медиаграмотность</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81</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Средства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массовой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информации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интернет</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(сетевые ресурсы)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Страна (страны) изучаемого языка (культурные особенности)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(деньги)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rPr>
              <w:t>C</w:t>
            </w:r>
            <w:proofErr w:type="spellStart"/>
            <w:r w:rsidRPr="00600651">
              <w:rPr>
                <w:rFonts w:ascii="Times New Roman" w:hAnsi="Times New Roman"/>
                <w:color w:val="000000"/>
                <w:sz w:val="16"/>
                <w:szCs w:val="16"/>
                <w:lang w:val="ru-RU"/>
              </w:rPr>
              <w:t>трана</w:t>
            </w:r>
            <w:proofErr w:type="spellEnd"/>
            <w:r w:rsidRPr="00600651">
              <w:rPr>
                <w:rFonts w:ascii="Times New Roman" w:hAnsi="Times New Roman"/>
                <w:color w:val="000000"/>
                <w:sz w:val="16"/>
                <w:szCs w:val="16"/>
                <w:lang w:val="ru-RU"/>
              </w:rPr>
              <w:t xml:space="preserve"> (страны) изучаемого языка (традиционная одежда)</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89</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культурные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особенности</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90</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(национальная кухня)</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91</w:t>
            </w:r>
          </w:p>
        </w:tc>
        <w:tc>
          <w:tcPr>
            <w:tcW w:w="7168"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национальная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одежда</w:t>
            </w:r>
            <w:proofErr w:type="spellEnd"/>
            <w:r w:rsidRPr="00600651">
              <w:rPr>
                <w:rFonts w:ascii="Times New Roman" w:hAnsi="Times New Roman"/>
                <w:color w:val="000000"/>
                <w:sz w:val="16"/>
                <w:szCs w:val="16"/>
              </w:rPr>
              <w:t>)</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(традиции, обычаи)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93</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(культурное наследие)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94</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(образование)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95</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96</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97</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(учёные)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98</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страны (стран) изучаемого языка (учёные)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99</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100</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101</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445"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102</w:t>
            </w:r>
          </w:p>
        </w:tc>
        <w:tc>
          <w:tcPr>
            <w:tcW w:w="7168"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613" w:type="dxa"/>
            <w:gridSpan w:val="2"/>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1134"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102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10 </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0 </w:t>
            </w:r>
          </w:p>
        </w:tc>
      </w:tr>
    </w:tbl>
    <w:p w:rsidR="004A7B66" w:rsidRPr="00600651" w:rsidRDefault="004A7B66" w:rsidP="006E04CE">
      <w:pPr>
        <w:spacing w:after="0" w:line="240" w:lineRule="auto"/>
        <w:rPr>
          <w:sz w:val="16"/>
          <w:szCs w:val="16"/>
        </w:rPr>
        <w:sectPr w:rsidR="004A7B66" w:rsidRPr="00600651" w:rsidSect="006E04CE">
          <w:type w:val="continuous"/>
          <w:pgSz w:w="11906" w:h="16383"/>
          <w:pgMar w:top="850" w:right="1134" w:bottom="568" w:left="851" w:header="720" w:footer="720" w:gutter="0"/>
          <w:cols w:space="720"/>
          <w:docGrid w:linePitch="299"/>
        </w:sectPr>
      </w:pPr>
    </w:p>
    <w:p w:rsidR="004A7B66" w:rsidRPr="00600651" w:rsidRDefault="00FB7E91" w:rsidP="006E04CE">
      <w:pPr>
        <w:spacing w:after="0" w:line="240" w:lineRule="auto"/>
        <w:rPr>
          <w:sz w:val="16"/>
          <w:szCs w:val="16"/>
        </w:rPr>
      </w:pPr>
      <w:r w:rsidRPr="00600651">
        <w:rPr>
          <w:rFonts w:ascii="Times New Roman" w:hAnsi="Times New Roman"/>
          <w:b/>
          <w:color w:val="000000"/>
          <w:sz w:val="16"/>
          <w:szCs w:val="16"/>
        </w:rPr>
        <w:lastRenderedPageBreak/>
        <w:t xml:space="preserve"> 9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7006"/>
        <w:gridCol w:w="850"/>
        <w:gridCol w:w="709"/>
        <w:gridCol w:w="851"/>
      </w:tblGrid>
      <w:tr w:rsidR="006E04CE" w:rsidRPr="00600651" w:rsidTr="006E04CE">
        <w:trPr>
          <w:trHeight w:val="144"/>
          <w:tblCellSpacing w:w="20" w:type="nil"/>
        </w:trPr>
        <w:tc>
          <w:tcPr>
            <w:tcW w:w="749" w:type="dxa"/>
            <w:vMerge w:val="restart"/>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b/>
                <w:color w:val="000000"/>
                <w:sz w:val="16"/>
                <w:szCs w:val="16"/>
              </w:rPr>
              <w:t xml:space="preserve">№ </w:t>
            </w:r>
          </w:p>
        </w:tc>
        <w:tc>
          <w:tcPr>
            <w:tcW w:w="7006" w:type="dxa"/>
            <w:vMerge w:val="restart"/>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Тема</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урока</w:t>
            </w:r>
            <w:proofErr w:type="spellEnd"/>
            <w:r w:rsidRPr="00600651">
              <w:rPr>
                <w:rFonts w:ascii="Times New Roman" w:hAnsi="Times New Roman"/>
                <w:b/>
                <w:color w:val="000000"/>
                <w:sz w:val="16"/>
                <w:szCs w:val="16"/>
              </w:rPr>
              <w:t xml:space="preserve"> </w:t>
            </w:r>
          </w:p>
        </w:tc>
        <w:tc>
          <w:tcPr>
            <w:tcW w:w="2410" w:type="dxa"/>
            <w:gridSpan w:val="3"/>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Количество</w:t>
            </w:r>
            <w:proofErr w:type="spellEnd"/>
            <w:r w:rsidRPr="00600651">
              <w:rPr>
                <w:rFonts w:ascii="Times New Roman" w:hAnsi="Times New Roman"/>
                <w:b/>
                <w:color w:val="000000"/>
                <w:sz w:val="16"/>
                <w:szCs w:val="16"/>
              </w:rPr>
              <w:t xml:space="preserve"> </w:t>
            </w:r>
            <w:proofErr w:type="spellStart"/>
            <w:r w:rsidRPr="00600651">
              <w:rPr>
                <w:rFonts w:ascii="Times New Roman" w:hAnsi="Times New Roman"/>
                <w:b/>
                <w:color w:val="000000"/>
                <w:sz w:val="16"/>
                <w:szCs w:val="16"/>
              </w:rPr>
              <w:t>часов</w:t>
            </w:r>
            <w:proofErr w:type="spellEnd"/>
          </w:p>
        </w:tc>
      </w:tr>
      <w:tr w:rsidR="006E04CE" w:rsidRPr="00600651" w:rsidTr="006E04CE">
        <w:trPr>
          <w:trHeight w:val="188"/>
          <w:tblCellSpacing w:w="20" w:type="nil"/>
        </w:trPr>
        <w:tc>
          <w:tcPr>
            <w:tcW w:w="0" w:type="auto"/>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7006" w:type="dxa"/>
            <w:vMerge/>
            <w:tcBorders>
              <w:top w:val="nil"/>
            </w:tcBorders>
            <w:tcMar>
              <w:top w:w="50" w:type="dxa"/>
              <w:left w:w="100" w:type="dxa"/>
            </w:tcMar>
          </w:tcPr>
          <w:p w:rsidR="006E04CE" w:rsidRPr="00600651" w:rsidRDefault="006E04CE" w:rsidP="006E04CE">
            <w:pPr>
              <w:spacing w:after="0" w:line="240" w:lineRule="auto"/>
              <w:rPr>
                <w:sz w:val="16"/>
                <w:szCs w:val="16"/>
              </w:rPr>
            </w:pPr>
          </w:p>
        </w:tc>
        <w:tc>
          <w:tcPr>
            <w:tcW w:w="850"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Всего</w:t>
            </w:r>
            <w:proofErr w:type="spellEnd"/>
            <w:r w:rsidRPr="00600651">
              <w:rPr>
                <w:rFonts w:ascii="Times New Roman" w:hAnsi="Times New Roman"/>
                <w:b/>
                <w:color w:val="000000"/>
                <w:sz w:val="16"/>
                <w:szCs w:val="16"/>
              </w:rPr>
              <w:t xml:space="preserve">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Конт</w:t>
            </w:r>
            <w:proofErr w:type="spellEnd"/>
          </w:p>
        </w:tc>
        <w:tc>
          <w:tcPr>
            <w:tcW w:w="851"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b/>
                <w:color w:val="000000"/>
                <w:sz w:val="16"/>
                <w:szCs w:val="16"/>
              </w:rPr>
              <w:t>Практ</w:t>
            </w:r>
            <w:proofErr w:type="spellEnd"/>
            <w:r w:rsidRPr="00600651">
              <w:rPr>
                <w:rFonts w:ascii="Times New Roman" w:hAnsi="Times New Roman"/>
                <w:b/>
                <w:color w:val="000000"/>
                <w:sz w:val="16"/>
                <w:szCs w:val="16"/>
              </w:rPr>
              <w:t xml:space="preserve"> </w:t>
            </w: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(семейные праздники: рождество и новый год)</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(семейные праздники: день рождения)</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(место жительства)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(обязанности по дому)</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(распределение домашних обязанностей)</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(взаимоотношения в семье)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(решение конфликтов)</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(общение с соседями)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Взаимоотношения в семье и с друзьями. Конфликты и их разрешение (проблемы и их решение)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"Взаимоотношения в семье и с друзьями. </w:t>
            </w:r>
            <w:proofErr w:type="spellStart"/>
            <w:r w:rsidRPr="00600651">
              <w:rPr>
                <w:rFonts w:ascii="Times New Roman" w:hAnsi="Times New Roman"/>
                <w:color w:val="000000"/>
                <w:sz w:val="16"/>
                <w:szCs w:val="16"/>
              </w:rPr>
              <w:t>Конфликты</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разрешение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11</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"Взаимоотношения в семье и с друзьями. </w:t>
            </w:r>
            <w:proofErr w:type="spellStart"/>
            <w:r w:rsidRPr="00600651">
              <w:rPr>
                <w:rFonts w:ascii="Times New Roman" w:hAnsi="Times New Roman"/>
                <w:color w:val="000000"/>
                <w:sz w:val="16"/>
                <w:szCs w:val="16"/>
              </w:rPr>
              <w:t>Конфликты</w:t>
            </w:r>
            <w:proofErr w:type="spellEnd"/>
            <w:r w:rsidRPr="00600651">
              <w:rPr>
                <w:rFonts w:ascii="Times New Roman" w:hAnsi="Times New Roman"/>
                <w:color w:val="000000"/>
                <w:sz w:val="16"/>
                <w:szCs w:val="16"/>
              </w:rPr>
              <w:t xml:space="preserve"> и </w:t>
            </w:r>
            <w:proofErr w:type="spellStart"/>
            <w:r w:rsidRPr="00600651">
              <w:rPr>
                <w:rFonts w:ascii="Times New Roman" w:hAnsi="Times New Roman"/>
                <w:color w:val="000000"/>
                <w:sz w:val="16"/>
                <w:szCs w:val="16"/>
              </w:rPr>
              <w:t>их</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разрешение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 (описание, сравнение)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 (описание литературного персонажа)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Внешность и характер человека (литературного персонажа) (описание личных качеств)</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(живопись)</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(направления живописи)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(технологии: проблемы)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20</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(компьютерные программы)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(компьютерные игры)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(технологии в нашей жизни)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(виды искусства)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(музыка)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(кино)</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(чтение)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(волонтёрское движение)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Досуг и увлечения (хобби) современного подростка (преданность своему увлечению)</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29</w:t>
            </w:r>
          </w:p>
        </w:tc>
        <w:tc>
          <w:tcPr>
            <w:tcW w:w="7006" w:type="dxa"/>
            <w:tcMar>
              <w:top w:w="50" w:type="dxa"/>
              <w:left w:w="100" w:type="dxa"/>
            </w:tcMar>
            <w:vAlign w:val="center"/>
          </w:tcPr>
          <w:p w:rsidR="006E04CE" w:rsidRPr="006E04CE" w:rsidRDefault="006E04CE" w:rsidP="006E04CE">
            <w:pPr>
              <w:spacing w:after="0" w:line="240" w:lineRule="auto"/>
              <w:rPr>
                <w:sz w:val="16"/>
                <w:szCs w:val="16"/>
                <w:lang w:val="ru-RU"/>
              </w:rPr>
            </w:pPr>
            <w:r w:rsidRPr="00600651">
              <w:rPr>
                <w:rFonts w:ascii="Times New Roman" w:hAnsi="Times New Roman"/>
                <w:color w:val="000000"/>
                <w:sz w:val="16"/>
                <w:szCs w:val="16"/>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6E04CE">
              <w:rPr>
                <w:rFonts w:ascii="Times New Roman" w:hAnsi="Times New Roman"/>
                <w:color w:val="000000"/>
                <w:sz w:val="16"/>
                <w:szCs w:val="16"/>
                <w:lang w:val="ru-RU"/>
              </w:rPr>
              <w:t>Роль книги в жизни подростка"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E04CE">
              <w:rPr>
                <w:rFonts w:ascii="Times New Roman" w:hAnsi="Times New Roman"/>
                <w:color w:val="000000"/>
                <w:sz w:val="16"/>
                <w:szCs w:val="16"/>
                <w:lang w:val="ru-RU"/>
              </w:rPr>
              <w:t xml:space="preserve"> </w:t>
            </w: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30</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600651">
              <w:rPr>
                <w:rFonts w:ascii="Times New Roman" w:hAnsi="Times New Roman"/>
                <w:color w:val="000000"/>
                <w:sz w:val="16"/>
                <w:szCs w:val="16"/>
              </w:rPr>
              <w:t>Роль</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книги</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подростка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(психологическое здоровье)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(посещение врача)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(полезные привычки)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34</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Здоровый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образ</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фитнес</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35</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Здоровый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образ</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жизни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спорт</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(личная безопасность)</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(экстремальный спорт)</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Здоровый образ жизни (виды экстремального спорта)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39</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"Здоровый образ жизни: режим труда и отдыха, фитнес, сбалансированное питание.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врача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40</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"Здоровый образ жизни: режим труда и отдыха, фитнес, сбалансированное питание. </w:t>
            </w:r>
            <w:proofErr w:type="spellStart"/>
            <w:r w:rsidRPr="00600651">
              <w:rPr>
                <w:rFonts w:ascii="Times New Roman" w:hAnsi="Times New Roman"/>
                <w:color w:val="000000"/>
                <w:sz w:val="16"/>
                <w:szCs w:val="16"/>
              </w:rPr>
              <w:t>Посещение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врача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41</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виды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магазинов</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42</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покупки</w:t>
            </w:r>
            <w:proofErr w:type="spellEnd"/>
            <w:r w:rsidRPr="00600651">
              <w:rPr>
                <w:rFonts w:ascii="Times New Roman" w:hAnsi="Times New Roman"/>
                <w:color w:val="000000"/>
                <w:sz w:val="16"/>
                <w:szCs w:val="16"/>
              </w:rPr>
              <w:t xml:space="preserve"> в </w:t>
            </w:r>
            <w:proofErr w:type="spellStart"/>
            <w:r w:rsidRPr="00600651">
              <w:rPr>
                <w:rFonts w:ascii="Times New Roman" w:hAnsi="Times New Roman"/>
                <w:color w:val="000000"/>
                <w:sz w:val="16"/>
                <w:szCs w:val="16"/>
              </w:rPr>
              <w:t>интернете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43</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"Покупки: одежда, обувь и продукты питания. </w:t>
            </w:r>
            <w:proofErr w:type="spellStart"/>
            <w:r w:rsidRPr="00600651">
              <w:rPr>
                <w:rFonts w:ascii="Times New Roman" w:hAnsi="Times New Roman"/>
                <w:color w:val="000000"/>
                <w:sz w:val="16"/>
                <w:szCs w:val="16"/>
              </w:rPr>
              <w:t>Карманные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деньги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Молодёжная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мода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44</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"Покупки: одежда, обувь и продукты питания. </w:t>
            </w:r>
            <w:proofErr w:type="spellStart"/>
            <w:r w:rsidRPr="00600651">
              <w:rPr>
                <w:rFonts w:ascii="Times New Roman" w:hAnsi="Times New Roman"/>
                <w:color w:val="000000"/>
                <w:sz w:val="16"/>
                <w:szCs w:val="16"/>
              </w:rPr>
              <w:t>Карманные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деньги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Молодёжная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мода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(изучаемые предметы и отношение к ним)</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школьная жизнь (технологии в школе)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Школа (переписка с зарубежными сверстниками)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49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50</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(фестивали)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(карнавалы)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(занятия в свободное время)</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(планы на отдых)</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(осмотр достопримечательностей)</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lastRenderedPageBreak/>
              <w:t>55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(посещение музея)</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(транспорт)</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(активный отдых)</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(поход)</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59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Виды отдыха в различное время года. Путешествия по России и зарубежным странам (туризм)</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60</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"Виды отдыха в различное время года. Путешествия по России и зарубежным странам.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61</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"Виды отдыха в различное время года. Путешествия по России и зарубежным странам.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62</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дикие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63</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защита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животных</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64</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Проблемы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утилизация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отходов</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65</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Природа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домашние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животные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66</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Проблемы</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экологичный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транспорт</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Природа: флора и фауна (опасные животные)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Проблемы экологии (волонтёрское экологическое движение)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69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Проблемы экологии (защита окружающей среды)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70</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Проблемы экологии (влияние человека на окружающую среду)</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71</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Обобщение по теме "Природа: флора и фауна. Проблемы экологии. Защита окружающей среды.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Стихийные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бедствия</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72</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lang w:val="ru-RU"/>
              </w:rPr>
              <w:t xml:space="preserve">Контроль по теме "Природа: флора и фауна. Проблемы экологии. Защита окружающей среды. </w:t>
            </w:r>
            <w:proofErr w:type="spellStart"/>
            <w:r w:rsidRPr="00600651">
              <w:rPr>
                <w:rFonts w:ascii="Times New Roman" w:hAnsi="Times New Roman"/>
                <w:color w:val="000000"/>
                <w:sz w:val="16"/>
                <w:szCs w:val="16"/>
              </w:rPr>
              <w:t>Климат</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погода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Стихийные</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бедствия</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73</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Средства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массовой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информации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интернет</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Средства массовой информации (использование интернета)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75</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Средства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массовой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информации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телевидение</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76</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Средства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массовой</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информации</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пресса</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теме "Средства массовой информации (телевидение, радио, пресса, Интернет)"</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79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rPr>
              <w:t>C</w:t>
            </w:r>
            <w:proofErr w:type="spellStart"/>
            <w:r w:rsidRPr="00600651">
              <w:rPr>
                <w:rFonts w:ascii="Times New Roman" w:hAnsi="Times New Roman"/>
                <w:color w:val="000000"/>
                <w:sz w:val="16"/>
                <w:szCs w:val="16"/>
                <w:lang w:val="ru-RU"/>
              </w:rPr>
              <w:t>трана</w:t>
            </w:r>
            <w:proofErr w:type="spellEnd"/>
            <w:r w:rsidRPr="00600651">
              <w:rPr>
                <w:rFonts w:ascii="Times New Roman" w:hAnsi="Times New Roman"/>
                <w:color w:val="000000"/>
                <w:sz w:val="16"/>
                <w:szCs w:val="16"/>
                <w:lang w:val="ru-RU"/>
              </w:rPr>
              <w:t xml:space="preserve"> (страны) изучаемого языка (праздники)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80</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праздники</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(традиции)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(памятные даты)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rPr>
              <w:t>C</w:t>
            </w:r>
            <w:proofErr w:type="spellStart"/>
            <w:r w:rsidRPr="00600651">
              <w:rPr>
                <w:rFonts w:ascii="Times New Roman" w:hAnsi="Times New Roman"/>
                <w:color w:val="000000"/>
                <w:sz w:val="16"/>
                <w:szCs w:val="16"/>
                <w:lang w:val="ru-RU"/>
              </w:rPr>
              <w:t>трана</w:t>
            </w:r>
            <w:proofErr w:type="spellEnd"/>
            <w:r w:rsidRPr="00600651">
              <w:rPr>
                <w:rFonts w:ascii="Times New Roman" w:hAnsi="Times New Roman"/>
                <w:color w:val="000000"/>
                <w:sz w:val="16"/>
                <w:szCs w:val="16"/>
                <w:lang w:val="ru-RU"/>
              </w:rPr>
              <w:t xml:space="preserve"> (страны) изучаемого языка (достопримечательности)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(мифы и легенды)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(историческое наследие)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(мой город, село)</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87</w:t>
            </w:r>
          </w:p>
        </w:tc>
        <w:tc>
          <w:tcPr>
            <w:tcW w:w="7006" w:type="dxa"/>
            <w:tcMar>
              <w:top w:w="50" w:type="dxa"/>
              <w:left w:w="100" w:type="dxa"/>
            </w:tcMar>
            <w:vAlign w:val="center"/>
          </w:tcPr>
          <w:p w:rsidR="006E04CE" w:rsidRPr="00600651" w:rsidRDefault="006E04CE" w:rsidP="006E04CE">
            <w:pPr>
              <w:spacing w:after="0" w:line="240" w:lineRule="auto"/>
              <w:rPr>
                <w:sz w:val="16"/>
                <w:szCs w:val="16"/>
              </w:rPr>
            </w:pPr>
            <w:proofErr w:type="spellStart"/>
            <w:r w:rsidRPr="00600651">
              <w:rPr>
                <w:rFonts w:ascii="Times New Roman" w:hAnsi="Times New Roman"/>
                <w:color w:val="000000"/>
                <w:sz w:val="16"/>
                <w:szCs w:val="16"/>
              </w:rPr>
              <w:t>Родная</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страна</w:t>
            </w:r>
            <w:proofErr w:type="spellEnd"/>
            <w:r w:rsidRPr="00600651">
              <w:rPr>
                <w:rFonts w:ascii="Times New Roman" w:hAnsi="Times New Roman"/>
                <w:color w:val="000000"/>
                <w:sz w:val="16"/>
                <w:szCs w:val="16"/>
              </w:rPr>
              <w:t xml:space="preserve"> (</w:t>
            </w:r>
            <w:proofErr w:type="spellStart"/>
            <w:r w:rsidRPr="00600651">
              <w:rPr>
                <w:rFonts w:ascii="Times New Roman" w:hAnsi="Times New Roman"/>
                <w:color w:val="000000"/>
                <w:sz w:val="16"/>
                <w:szCs w:val="16"/>
              </w:rPr>
              <w:t>достопримечательности</w:t>
            </w:r>
            <w:proofErr w:type="spellEnd"/>
            <w:r w:rsidRPr="00600651">
              <w:rPr>
                <w:rFonts w:ascii="Times New Roman" w:hAnsi="Times New Roman"/>
                <w:color w:val="000000"/>
                <w:sz w:val="16"/>
                <w:szCs w:val="16"/>
              </w:rPr>
              <w:t>)</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(фольклор)</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89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(музеи, картинные галереи)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90</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(известные и популярные места)</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Родная страна и страна (страны) изучаемого языка (экстренные службы)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93</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(художники)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94</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(учёные)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95</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(музыканты)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96</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(писатели)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97</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(поэты)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98</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(мой пример для подражания)</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99</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(спортсмены)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100</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Выдающиеся люди родной страны и страны (стран) изучаемого языка (исторические личности)</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101</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4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102</w:t>
            </w:r>
          </w:p>
        </w:tc>
        <w:tc>
          <w:tcPr>
            <w:tcW w:w="7006" w:type="dxa"/>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p>
        </w:tc>
      </w:tr>
      <w:tr w:rsidR="006E04CE" w:rsidRPr="00600651" w:rsidTr="006E04CE">
        <w:trPr>
          <w:trHeight w:val="144"/>
          <w:tblCellSpacing w:w="20" w:type="nil"/>
        </w:trPr>
        <w:tc>
          <w:tcPr>
            <w:tcW w:w="7755" w:type="dxa"/>
            <w:gridSpan w:val="2"/>
            <w:tcMar>
              <w:top w:w="50" w:type="dxa"/>
              <w:left w:w="100" w:type="dxa"/>
            </w:tcMar>
            <w:vAlign w:val="center"/>
          </w:tcPr>
          <w:p w:rsidR="006E04CE" w:rsidRPr="00600651" w:rsidRDefault="006E04CE" w:rsidP="006E04CE">
            <w:pPr>
              <w:spacing w:after="0" w:line="240" w:lineRule="auto"/>
              <w:rPr>
                <w:sz w:val="16"/>
                <w:szCs w:val="16"/>
                <w:lang w:val="ru-RU"/>
              </w:rPr>
            </w:pPr>
            <w:r w:rsidRPr="00600651">
              <w:rPr>
                <w:rFonts w:ascii="Times New Roman" w:hAnsi="Times New Roman"/>
                <w:color w:val="000000"/>
                <w:sz w:val="16"/>
                <w:szCs w:val="16"/>
                <w:lang w:val="ru-RU"/>
              </w:rPr>
              <w:t>ОБЩЕЕ КОЛИЧЕСТВО ЧАСОВ ПО ПРОГРАММЕ</w:t>
            </w:r>
          </w:p>
        </w:tc>
        <w:tc>
          <w:tcPr>
            <w:tcW w:w="850"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102 </w:t>
            </w:r>
          </w:p>
        </w:tc>
        <w:tc>
          <w:tcPr>
            <w:tcW w:w="709"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10 </w:t>
            </w:r>
          </w:p>
        </w:tc>
        <w:tc>
          <w:tcPr>
            <w:tcW w:w="851" w:type="dxa"/>
            <w:tcMar>
              <w:top w:w="50" w:type="dxa"/>
              <w:left w:w="100" w:type="dxa"/>
            </w:tcMar>
            <w:vAlign w:val="center"/>
          </w:tcPr>
          <w:p w:rsidR="006E04CE" w:rsidRPr="00600651" w:rsidRDefault="006E04CE" w:rsidP="006E04CE">
            <w:pPr>
              <w:spacing w:after="0" w:line="240" w:lineRule="auto"/>
              <w:rPr>
                <w:sz w:val="16"/>
                <w:szCs w:val="16"/>
              </w:rPr>
            </w:pPr>
            <w:r w:rsidRPr="00600651">
              <w:rPr>
                <w:rFonts w:ascii="Times New Roman" w:hAnsi="Times New Roman"/>
                <w:color w:val="000000"/>
                <w:sz w:val="16"/>
                <w:szCs w:val="16"/>
              </w:rPr>
              <w:t xml:space="preserve"> 0 </w:t>
            </w:r>
          </w:p>
        </w:tc>
      </w:tr>
      <w:bookmarkEnd w:id="11"/>
    </w:tbl>
    <w:p w:rsidR="00FB7E91" w:rsidRDefault="00FB7E91" w:rsidP="006E04CE">
      <w:pPr>
        <w:spacing w:after="0" w:line="240" w:lineRule="auto"/>
      </w:pPr>
    </w:p>
    <w:sectPr w:rsidR="00FB7E91" w:rsidSect="006E04CE">
      <w:type w:val="continuous"/>
      <w:pgSz w:w="11907" w:h="16839" w:code="9"/>
      <w:pgMar w:top="142" w:right="708"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351A"/>
    <w:multiLevelType w:val="multilevel"/>
    <w:tmpl w:val="EEB8A0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E7FBE"/>
    <w:multiLevelType w:val="multilevel"/>
    <w:tmpl w:val="E85243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3014E"/>
    <w:multiLevelType w:val="multilevel"/>
    <w:tmpl w:val="962A5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23804"/>
    <w:multiLevelType w:val="multilevel"/>
    <w:tmpl w:val="460A47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42237"/>
    <w:multiLevelType w:val="multilevel"/>
    <w:tmpl w:val="BA1C7A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A178A"/>
    <w:multiLevelType w:val="multilevel"/>
    <w:tmpl w:val="57609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75918"/>
    <w:multiLevelType w:val="multilevel"/>
    <w:tmpl w:val="906C28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F79B9"/>
    <w:multiLevelType w:val="multilevel"/>
    <w:tmpl w:val="2258F0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96F8B"/>
    <w:multiLevelType w:val="multilevel"/>
    <w:tmpl w:val="EBFCAB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F7F16"/>
    <w:multiLevelType w:val="multilevel"/>
    <w:tmpl w:val="81EA67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802A66"/>
    <w:multiLevelType w:val="multilevel"/>
    <w:tmpl w:val="AA82C8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D24C2"/>
    <w:multiLevelType w:val="multilevel"/>
    <w:tmpl w:val="D88E42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FF5DF6"/>
    <w:multiLevelType w:val="multilevel"/>
    <w:tmpl w:val="034A6F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617EF6"/>
    <w:multiLevelType w:val="multilevel"/>
    <w:tmpl w:val="E5EAC2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E6471"/>
    <w:multiLevelType w:val="multilevel"/>
    <w:tmpl w:val="0E3A0A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F4D02"/>
    <w:multiLevelType w:val="multilevel"/>
    <w:tmpl w:val="F086C8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B605C"/>
    <w:multiLevelType w:val="multilevel"/>
    <w:tmpl w:val="ED6E40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D80BAD"/>
    <w:multiLevelType w:val="multilevel"/>
    <w:tmpl w:val="5BE281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5"/>
  </w:num>
  <w:num w:numId="4">
    <w:abstractNumId w:val="6"/>
  </w:num>
  <w:num w:numId="5">
    <w:abstractNumId w:val="10"/>
  </w:num>
  <w:num w:numId="6">
    <w:abstractNumId w:val="4"/>
  </w:num>
  <w:num w:numId="7">
    <w:abstractNumId w:val="0"/>
  </w:num>
  <w:num w:numId="8">
    <w:abstractNumId w:val="7"/>
  </w:num>
  <w:num w:numId="9">
    <w:abstractNumId w:val="2"/>
  </w:num>
  <w:num w:numId="10">
    <w:abstractNumId w:val="13"/>
  </w:num>
  <w:num w:numId="11">
    <w:abstractNumId w:val="3"/>
  </w:num>
  <w:num w:numId="12">
    <w:abstractNumId w:val="5"/>
  </w:num>
  <w:num w:numId="13">
    <w:abstractNumId w:val="17"/>
  </w:num>
  <w:num w:numId="14">
    <w:abstractNumId w:val="14"/>
  </w:num>
  <w:num w:numId="15">
    <w:abstractNumId w:val="8"/>
  </w:num>
  <w:num w:numId="16">
    <w:abstractNumId w:val="9"/>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7B66"/>
    <w:rsid w:val="00081BF4"/>
    <w:rsid w:val="004A7B66"/>
    <w:rsid w:val="00600651"/>
    <w:rsid w:val="00613803"/>
    <w:rsid w:val="006E04CE"/>
    <w:rsid w:val="00847DE3"/>
    <w:rsid w:val="00880233"/>
    <w:rsid w:val="00963F6C"/>
    <w:rsid w:val="00B70BC5"/>
    <w:rsid w:val="00F67F5A"/>
    <w:rsid w:val="00FB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DDB7"/>
  <w15:docId w15:val="{EFC47031-FF71-4AA2-8A3D-E8867A65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DE3"/>
    <w:rPr>
      <w:color w:val="0563C1" w:themeColor="hyperlink"/>
      <w:u w:val="single"/>
    </w:rPr>
  </w:style>
  <w:style w:type="table" w:styleId="ac">
    <w:name w:val="Table Grid"/>
    <w:basedOn w:val="a1"/>
    <w:uiPriority w:val="59"/>
    <w:rsid w:val="00847D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21887</Words>
  <Characters>124760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Zaur_home</dc:creator>
  <cp:lastModifiedBy>Atigat</cp:lastModifiedBy>
  <cp:revision>8</cp:revision>
  <dcterms:created xsi:type="dcterms:W3CDTF">2023-09-26T03:27:00Z</dcterms:created>
  <dcterms:modified xsi:type="dcterms:W3CDTF">2023-10-02T12:01:00Z</dcterms:modified>
</cp:coreProperties>
</file>