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bookmarkStart w:id="0" w:name="block-22709271"/>
      <w:r w:rsidRPr="00AF4D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AF4D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AF4D49">
        <w:rPr>
          <w:rFonts w:ascii="Times New Roman" w:hAnsi="Times New Roman"/>
          <w:b/>
          <w:color w:val="000000"/>
          <w:sz w:val="28"/>
          <w:lang w:val="ru-RU"/>
        </w:rPr>
        <w:t>Ботлихский район</w:t>
      </w:r>
      <w:bookmarkEnd w:id="2"/>
      <w:r w:rsidRPr="00AF4D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4D49">
        <w:rPr>
          <w:rFonts w:ascii="Times New Roman" w:hAnsi="Times New Roman"/>
          <w:color w:val="000000"/>
          <w:sz w:val="28"/>
          <w:lang w:val="ru-RU"/>
        </w:rPr>
        <w:t>​</w:t>
      </w: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F4D49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DA59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F4D49" w:rsidTr="000D4161">
        <w:tc>
          <w:tcPr>
            <w:tcW w:w="3114" w:type="dxa"/>
          </w:tcPr>
          <w:p w:rsidR="00C53FFE" w:rsidRPr="0040209D" w:rsidRDefault="00AF4D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4D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F4D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4D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П.У.</w:t>
            </w:r>
          </w:p>
          <w:p w:rsidR="004E6975" w:rsidRDefault="00AF4D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D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4D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4D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AF4D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4D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4E6975" w:rsidRDefault="00AF4D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D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4D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4D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F4D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4D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0E6D86" w:rsidRDefault="00AF4D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D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AF4D49">
      <w:pPr>
        <w:spacing w:after="0"/>
        <w:ind w:left="120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‌</w:t>
      </w: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3020893)</w:t>
      </w: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DA5908" w:rsidRPr="00AF4D49" w:rsidRDefault="00AF4D49">
      <w:pPr>
        <w:spacing w:after="0" w:line="408" w:lineRule="auto"/>
        <w:ind w:left="120"/>
        <w:jc w:val="center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F4D49">
        <w:rPr>
          <w:rFonts w:ascii="Calibri" w:hAnsi="Calibri"/>
          <w:color w:val="000000"/>
          <w:sz w:val="28"/>
          <w:lang w:val="ru-RU"/>
        </w:rPr>
        <w:t>–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AF4D49" w:rsidP="00AF4D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4D49">
        <w:rPr>
          <w:rFonts w:ascii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 w:rsidRPr="00AF4D49">
        <w:rPr>
          <w:rFonts w:ascii="Times New Roman" w:hAnsi="Times New Roman" w:cs="Times New Roman"/>
          <w:sz w:val="24"/>
          <w:szCs w:val="24"/>
          <w:lang w:val="ru-RU"/>
        </w:rPr>
        <w:t>Раджабова</w:t>
      </w:r>
      <w:proofErr w:type="spellEnd"/>
      <w:r w:rsidRPr="00AF4D49">
        <w:rPr>
          <w:rFonts w:ascii="Times New Roman" w:hAnsi="Times New Roman" w:cs="Times New Roman"/>
          <w:sz w:val="24"/>
          <w:szCs w:val="24"/>
          <w:lang w:val="ru-RU"/>
        </w:rPr>
        <w:t xml:space="preserve"> П.Н.</w:t>
      </w: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DA5908">
      <w:pPr>
        <w:spacing w:after="0"/>
        <w:ind w:left="120"/>
        <w:jc w:val="center"/>
        <w:rPr>
          <w:lang w:val="ru-RU"/>
        </w:rPr>
      </w:pPr>
    </w:p>
    <w:p w:rsidR="00DA5908" w:rsidRPr="00AF4D49" w:rsidRDefault="00AF4D49" w:rsidP="00AF4D49">
      <w:pPr>
        <w:spacing w:after="0"/>
        <w:jc w:val="center"/>
        <w:rPr>
          <w:lang w:val="ru-RU"/>
        </w:rPr>
      </w:pPr>
      <w:bookmarkStart w:id="3" w:name="daf91b7c-f861-4f65-ac3d-7093d1098ae7"/>
      <w:proofErr w:type="spellStart"/>
      <w:r w:rsidRPr="00AF4D49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AF4D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F4D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4D49">
        <w:rPr>
          <w:rFonts w:ascii="Times New Roman" w:hAnsi="Times New Roman"/>
          <w:color w:val="000000"/>
          <w:sz w:val="28"/>
          <w:lang w:val="ru-RU"/>
        </w:rPr>
        <w:t>​</w:t>
      </w: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DA5908">
      <w:pPr>
        <w:rPr>
          <w:lang w:val="ru-RU"/>
        </w:rPr>
        <w:sectPr w:rsidR="00DA5908" w:rsidRPr="00AF4D49">
          <w:pgSz w:w="11906" w:h="16383"/>
          <w:pgMar w:top="1134" w:right="850" w:bottom="1134" w:left="1701" w:header="720" w:footer="720" w:gutter="0"/>
          <w:cols w:space="720"/>
        </w:sectPr>
      </w:pP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bookmarkStart w:id="5" w:name="block-22709272"/>
      <w:bookmarkEnd w:id="0"/>
      <w:r w:rsidRPr="00AF4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</w:t>
      </w:r>
      <w:r w:rsidRPr="00AF4D49">
        <w:rPr>
          <w:rFonts w:ascii="Times New Roman" w:hAnsi="Times New Roman"/>
          <w:color w:val="000000"/>
          <w:sz w:val="28"/>
          <w:lang w:val="ru-RU"/>
        </w:rPr>
        <w:t>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является одним из компонентов предметной области «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</w:t>
      </w:r>
      <w:r w:rsidRPr="00AF4D49">
        <w:rPr>
          <w:rFonts w:ascii="Times New Roman" w:hAnsi="Times New Roman"/>
          <w:color w:val="000000"/>
          <w:sz w:val="28"/>
          <w:lang w:val="ru-RU"/>
        </w:rPr>
        <w:t>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</w:t>
      </w:r>
      <w:r w:rsidRPr="00AF4D49">
        <w:rPr>
          <w:rFonts w:ascii="Times New Roman" w:hAnsi="Times New Roman"/>
          <w:color w:val="000000"/>
          <w:sz w:val="28"/>
          <w:lang w:val="ru-RU"/>
        </w:rPr>
        <w:t>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</w:t>
      </w:r>
      <w:r w:rsidRPr="00AF4D49">
        <w:rPr>
          <w:rFonts w:ascii="Times New Roman" w:hAnsi="Times New Roman"/>
          <w:color w:val="000000"/>
          <w:sz w:val="28"/>
          <w:lang w:val="ru-RU"/>
        </w:rPr>
        <w:t>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учебного материала с учётом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годаря чему просматривается направленность на последующее развитие биологических знаний, ориентированных на формирование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видов учебно-</w:t>
      </w:r>
      <w:r w:rsidRPr="00AF4D49">
        <w:rPr>
          <w:rFonts w:ascii="Times New Roman" w:hAnsi="Times New Roman"/>
          <w:color w:val="000000"/>
          <w:sz w:val="28"/>
          <w:lang w:val="ru-RU"/>
        </w:rPr>
        <w:t>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обучаю</w:t>
      </w:r>
      <w:r w:rsidRPr="00AF4D49">
        <w:rPr>
          <w:rFonts w:ascii="Times New Roman" w:hAnsi="Times New Roman"/>
          <w:color w:val="000000"/>
          <w:sz w:val="28"/>
          <w:lang w:val="ru-RU"/>
        </w:rPr>
        <w:t>щимися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</w:t>
      </w:r>
      <w:r w:rsidRPr="00AF4D49">
        <w:rPr>
          <w:rFonts w:ascii="Times New Roman" w:hAnsi="Times New Roman"/>
          <w:color w:val="000000"/>
          <w:sz w:val="28"/>
          <w:lang w:val="ru-RU"/>
        </w:rPr>
        <w:t>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</w:t>
      </w:r>
      <w:r w:rsidRPr="00AF4D49">
        <w:rPr>
          <w:rFonts w:ascii="Times New Roman" w:hAnsi="Times New Roman"/>
          <w:color w:val="000000"/>
          <w:sz w:val="28"/>
          <w:lang w:val="ru-RU"/>
        </w:rPr>
        <w:t>ми, полученными обучающимися при изучении физики, химии, географии и математики.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</w:t>
      </w:r>
      <w:r w:rsidRPr="00AF4D49">
        <w:rPr>
          <w:rFonts w:ascii="Times New Roman" w:hAnsi="Times New Roman"/>
          <w:color w:val="000000"/>
          <w:sz w:val="28"/>
          <w:lang w:val="ru-RU"/>
        </w:rPr>
        <w:t>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елекции, биотехнологии и синтетической биологии, актуализируются знания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спечить освоение обучающимися биологических теорий и законов, идей, принципов и правил, лежащих в основе современной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</w:t>
      </w:r>
      <w:r w:rsidRPr="00AF4D49">
        <w:rPr>
          <w:rFonts w:ascii="Times New Roman" w:hAnsi="Times New Roman"/>
          <w:color w:val="000000"/>
          <w:sz w:val="28"/>
          <w:lang w:val="ru-RU"/>
        </w:rPr>
        <w:t>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</w:t>
      </w:r>
      <w:r w:rsidRPr="00AF4D49">
        <w:rPr>
          <w:rFonts w:ascii="Times New Roman" w:hAnsi="Times New Roman"/>
          <w:color w:val="000000"/>
          <w:sz w:val="28"/>
          <w:lang w:val="ru-RU"/>
        </w:rPr>
        <w:t>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выбору учебного заведения для продолжения биологического образования.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огических теориях, концепциях, гипотезах, законах, закономерностях и правилах, составляющих современную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картину мира; о строении, многообразии и особенностях биологических систем (клетка, организм, популяция, вид, биогеоценоз, биосфера)</w:t>
      </w:r>
      <w:r w:rsidRPr="00AF4D49">
        <w:rPr>
          <w:rFonts w:ascii="Times New Roman" w:hAnsi="Times New Roman"/>
          <w:color w:val="000000"/>
          <w:sz w:val="28"/>
          <w:lang w:val="ru-RU"/>
        </w:rPr>
        <w:t>; о выдающихся открытиях и современных исследованиях в биологии;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</w:t>
      </w:r>
      <w:r w:rsidRPr="00AF4D49">
        <w:rPr>
          <w:rFonts w:ascii="Times New Roman" w:hAnsi="Times New Roman"/>
          <w:color w:val="000000"/>
          <w:sz w:val="28"/>
          <w:lang w:val="ru-RU"/>
        </w:rPr>
        <w:t>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</w:t>
      </w:r>
      <w:r w:rsidRPr="00AF4D49">
        <w:rPr>
          <w:rFonts w:ascii="Times New Roman" w:hAnsi="Times New Roman"/>
          <w:color w:val="000000"/>
          <w:sz w:val="28"/>
          <w:lang w:val="ru-RU"/>
        </w:rPr>
        <w:t>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</w:t>
      </w:r>
      <w:r w:rsidRPr="00AF4D49">
        <w:rPr>
          <w:rFonts w:ascii="Times New Roman" w:hAnsi="Times New Roman"/>
          <w:color w:val="000000"/>
          <w:sz w:val="28"/>
          <w:lang w:val="ru-RU"/>
        </w:rPr>
        <w:t>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</w:t>
      </w:r>
      <w:r w:rsidRPr="00AF4D49">
        <w:rPr>
          <w:rFonts w:ascii="Times New Roman" w:hAnsi="Times New Roman"/>
          <w:color w:val="000000"/>
          <w:sz w:val="28"/>
          <w:lang w:val="ru-RU"/>
        </w:rPr>
        <w:t>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знаний;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компетентности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</w:t>
      </w:r>
      <w:r w:rsidRPr="00AF4D49">
        <w:rPr>
          <w:rFonts w:ascii="Times New Roman" w:hAnsi="Times New Roman"/>
          <w:color w:val="000000"/>
          <w:sz w:val="28"/>
          <w:lang w:val="ru-RU"/>
        </w:rPr>
        <w:t>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</w:t>
      </w:r>
      <w:r w:rsidRPr="00AF4D49">
        <w:rPr>
          <w:rFonts w:ascii="Times New Roman" w:hAnsi="Times New Roman"/>
          <w:color w:val="000000"/>
          <w:sz w:val="28"/>
          <w:lang w:val="ru-RU"/>
        </w:rPr>
        <w:t>ющему профессиональному самоопределению, в соответствии с индивидуальными интересами и потребностями региона.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AF4D4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(3 часа в неделю), в 11 классе – 102 часа (3 часа в неделю).</w:t>
      </w:r>
      <w:bookmarkEnd w:id="6"/>
      <w:r w:rsidRPr="00AF4D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</w:t>
      </w:r>
      <w:r w:rsidRPr="00AF4D49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</w:t>
      </w:r>
      <w:r w:rsidRPr="00AF4D49">
        <w:rPr>
          <w:rFonts w:ascii="Times New Roman" w:hAnsi="Times New Roman"/>
          <w:color w:val="000000"/>
          <w:sz w:val="28"/>
          <w:lang w:val="ru-RU"/>
        </w:rPr>
        <w:t>а которых определяется учителем на основе имеющихся материально-технических ресурсов и местных природных условий.</w:t>
      </w:r>
    </w:p>
    <w:p w:rsidR="00DA5908" w:rsidRPr="00AF4D49" w:rsidRDefault="00DA5908">
      <w:pPr>
        <w:rPr>
          <w:lang w:val="ru-RU"/>
        </w:rPr>
        <w:sectPr w:rsidR="00DA5908" w:rsidRPr="00AF4D49">
          <w:pgSz w:w="11906" w:h="16383"/>
          <w:pgMar w:top="1134" w:right="850" w:bottom="1134" w:left="1701" w:header="720" w:footer="720" w:gutter="0"/>
          <w:cols w:space="720"/>
        </w:sectPr>
      </w:pPr>
    </w:p>
    <w:p w:rsidR="00DA5908" w:rsidRPr="00AF4D49" w:rsidRDefault="00AF4D49">
      <w:pPr>
        <w:spacing w:after="0" w:line="264" w:lineRule="auto"/>
        <w:ind w:left="120"/>
        <w:jc w:val="both"/>
        <w:rPr>
          <w:lang w:val="ru-RU"/>
        </w:rPr>
      </w:pPr>
      <w:bookmarkStart w:id="7" w:name="block-22709273"/>
      <w:bookmarkEnd w:id="5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A5908" w:rsidRPr="00AF4D49" w:rsidRDefault="00AF4D49">
      <w:pPr>
        <w:spacing w:after="0" w:line="264" w:lineRule="auto"/>
        <w:ind w:left="12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​</w:t>
      </w:r>
    </w:p>
    <w:p w:rsidR="00DA5908" w:rsidRPr="00AF4D49" w:rsidRDefault="00AF4D49">
      <w:pPr>
        <w:spacing w:after="0" w:line="264" w:lineRule="auto"/>
        <w:ind w:left="12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5908" w:rsidRPr="00AF4D49" w:rsidRDefault="00DA5908">
      <w:pPr>
        <w:spacing w:after="0" w:line="264" w:lineRule="auto"/>
        <w:ind w:left="120"/>
        <w:jc w:val="both"/>
        <w:rPr>
          <w:lang w:val="ru-RU"/>
        </w:rPr>
      </w:pP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AF4D49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</w:t>
      </w:r>
      <w:r w:rsidRPr="00AF4D49">
        <w:rPr>
          <w:rFonts w:ascii="Times New Roman" w:hAnsi="Times New Roman"/>
          <w:color w:val="000000"/>
          <w:sz w:val="28"/>
          <w:lang w:val="ru-RU"/>
        </w:rPr>
        <w:t>А).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Значение биологии в формиров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ании современной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AF4D49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AF4D49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Пон</w:t>
      </w:r>
      <w:r w:rsidRPr="00AF4D49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AF4D49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AF4D49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AF4D49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AF4D49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AF4D49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свойства. Классификация липидов.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воски, стероиды. Биологические функции липидов. Общие свойства биологических мембран – текучес</w:t>
      </w:r>
      <w:r w:rsidRPr="00AF4D49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AF4D49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AF4D49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AF4D49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вторичные и сложные пластиды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AF4D49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AF4D49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AF4D49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AF4D49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F4D49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AF4D49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Хемосинтез. Разнообразие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организмов-хемосинтетиков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AF4D49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бескислородное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расщепление глюкозы.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AF4D49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АТФ-синтазы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Г. 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</w:t>
      </w:r>
      <w:r w:rsidRPr="00AF4D49">
        <w:rPr>
          <w:rFonts w:ascii="Times New Roman" w:hAnsi="Times New Roman"/>
          <w:color w:val="000000"/>
          <w:sz w:val="28"/>
          <w:lang w:val="ru-RU"/>
        </w:rPr>
        <w:t>ние каталитической активности ферментов (на примере амилазы или каталазы)».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водорода в растительных и животных клетках».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рансляция и её этапы. Участие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 белка.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ти генов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AF4D49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AF4D49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ые паразиты. Строение простых и сложных вирусов,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Жизненный цикл ДНК-содержащих вирусов, РНК-содержащих вирусов, бактериофагов. Обратная транскрипция, ревертаза,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Вирусные заболевания человека, животных, растений. СПИД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COVID</w:t>
      </w:r>
      <w:r w:rsidRPr="00AF4D49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тоз. Особенности процессов, протекающих в интерфазе. Подготовка клетки к делению.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компле</w:t>
      </w:r>
      <w:r w:rsidRPr="00AF4D49">
        <w:rPr>
          <w:rFonts w:ascii="Times New Roman" w:hAnsi="Times New Roman"/>
          <w:color w:val="000000"/>
          <w:sz w:val="28"/>
          <w:lang w:val="ru-RU"/>
        </w:rPr>
        <w:t>ментарность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Хромосомный набор клетки – кариотип. Диплоидный и гаплоидный наборы хромосом. Гомологичные хромосомы. Половые хромосом</w:t>
      </w:r>
      <w:r w:rsidRPr="00AF4D49">
        <w:rPr>
          <w:rFonts w:ascii="Times New Roman" w:hAnsi="Times New Roman"/>
          <w:color w:val="000000"/>
          <w:sz w:val="28"/>
          <w:lang w:val="ru-RU"/>
        </w:rPr>
        <w:t>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AF4D49">
        <w:rPr>
          <w:rFonts w:ascii="Times New Roman" w:hAnsi="Times New Roman"/>
          <w:color w:val="000000"/>
          <w:sz w:val="28"/>
          <w:lang w:val="ru-RU"/>
        </w:rPr>
        <w:t>нальная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</w:t>
      </w:r>
      <w:r w:rsidRPr="00AF4D49">
        <w:rPr>
          <w:rFonts w:ascii="Times New Roman" w:hAnsi="Times New Roman"/>
          <w:color w:val="000000"/>
          <w:sz w:val="28"/>
          <w:lang w:val="ru-RU"/>
        </w:rPr>
        <w:t>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AF4D49">
        <w:rPr>
          <w:rFonts w:ascii="Times New Roman" w:hAnsi="Times New Roman"/>
          <w:color w:val="000000"/>
          <w:sz w:val="28"/>
          <w:lang w:val="ru-RU"/>
        </w:rPr>
        <w:t>осли, другие протисты. Колониальные организмы.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покровная, проводящая, основная, </w:t>
      </w:r>
      <w:r w:rsidRPr="00AF4D49">
        <w:rPr>
          <w:rFonts w:ascii="Times New Roman" w:hAnsi="Times New Roman"/>
          <w:color w:val="000000"/>
          <w:sz w:val="28"/>
          <w:lang w:val="ru-RU"/>
        </w:rPr>
        <w:t>механическая. Особенности строения, функций и расположения тканей в органах растений.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соединительная, мышечная, нервная. Особенности строения, функций и расположения тканей в органах животных </w:t>
      </w:r>
      <w:r w:rsidRPr="00AF4D49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AF4D49">
        <w:rPr>
          <w:rFonts w:ascii="Times New Roman" w:hAnsi="Times New Roman"/>
          <w:color w:val="000000"/>
          <w:sz w:val="28"/>
          <w:lang w:val="ru-RU"/>
        </w:rPr>
        <w:t>скелет. Строение и типы соединения костей.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Движение организмов. Движение одноклеточных организмов: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амёбоидное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 w:rsidRPr="00AF4D49">
        <w:rPr>
          <w:rFonts w:ascii="Times New Roman" w:hAnsi="Times New Roman"/>
          <w:color w:val="000000"/>
          <w:sz w:val="28"/>
          <w:lang w:val="ru-RU"/>
        </w:rPr>
        <w:t>с. Скелетные мышцы и их работа.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AF4D49">
        <w:rPr>
          <w:rFonts w:ascii="Times New Roman" w:hAnsi="Times New Roman"/>
          <w:color w:val="000000"/>
          <w:sz w:val="28"/>
          <w:lang w:val="ru-RU"/>
        </w:rPr>
        <w:t>Пищеварительные железы. Пищеварительная система человека.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AF4D49">
        <w:rPr>
          <w:rFonts w:ascii="Times New Roman" w:hAnsi="Times New Roman"/>
          <w:color w:val="000000"/>
          <w:sz w:val="28"/>
          <w:lang w:val="ru-RU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</w:t>
      </w:r>
      <w:r w:rsidRPr="00AF4D49">
        <w:rPr>
          <w:rFonts w:ascii="Times New Roman" w:hAnsi="Times New Roman"/>
          <w:color w:val="000000"/>
          <w:sz w:val="28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AF4D49">
        <w:rPr>
          <w:rFonts w:ascii="Times New Roman" w:hAnsi="Times New Roman"/>
          <w:color w:val="000000"/>
          <w:sz w:val="28"/>
          <w:lang w:val="ru-RU"/>
        </w:rPr>
        <w:t>ердца и её регуляция.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</w:t>
      </w:r>
      <w:r w:rsidRPr="00AF4D49">
        <w:rPr>
          <w:rFonts w:ascii="Times New Roman" w:hAnsi="Times New Roman"/>
          <w:color w:val="000000"/>
          <w:sz w:val="28"/>
          <w:lang w:val="ru-RU"/>
        </w:rPr>
        <w:t>тельной системами.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AF4D49">
        <w:rPr>
          <w:rFonts w:ascii="Times New Roman" w:hAnsi="Times New Roman"/>
          <w:color w:val="000000"/>
          <w:sz w:val="28"/>
          <w:lang w:val="ru-RU"/>
        </w:rPr>
        <w:t>ений. Кутикула. Средства пассивной и химической защиты. Фитонциды.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кий иммунитет. Теория клонально-селективного иммунитета (П. Эрлих, Ф. М.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заболеваний.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</w:t>
      </w:r>
      <w:r w:rsidRPr="00AF4D49">
        <w:rPr>
          <w:rFonts w:ascii="Times New Roman" w:hAnsi="Times New Roman"/>
          <w:color w:val="000000"/>
          <w:sz w:val="28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AF4D49">
        <w:rPr>
          <w:rFonts w:ascii="Times New Roman" w:hAnsi="Times New Roman"/>
          <w:color w:val="000000"/>
          <w:sz w:val="28"/>
          <w:lang w:val="ru-RU"/>
        </w:rPr>
        <w:t>. Гипоталамо-гипофизарная система.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AF4D49">
        <w:rPr>
          <w:rFonts w:ascii="Times New Roman" w:hAnsi="Times New Roman"/>
          <w:color w:val="000000"/>
          <w:sz w:val="28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</w:t>
      </w:r>
      <w:r w:rsidRPr="00AF4D49">
        <w:rPr>
          <w:rFonts w:ascii="Times New Roman" w:hAnsi="Times New Roman"/>
          <w:color w:val="000000"/>
          <w:sz w:val="28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</w:t>
      </w:r>
      <w:r w:rsidRPr="00AF4D49">
        <w:rPr>
          <w:rFonts w:ascii="Times New Roman" w:hAnsi="Times New Roman"/>
          <w:color w:val="000000"/>
          <w:sz w:val="28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AF4D49">
        <w:rPr>
          <w:rFonts w:ascii="Times New Roman" w:hAnsi="Times New Roman"/>
          <w:color w:val="000000"/>
          <w:sz w:val="28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</w:t>
      </w:r>
      <w:r w:rsidRPr="00AF4D49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вегетативное) и половое. Виды бесполого размножения: почкование,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процесса. Мейоз и его место в жизненном цикле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</w:t>
      </w:r>
      <w:r w:rsidRPr="00AF4D49">
        <w:rPr>
          <w:rFonts w:ascii="Times New Roman" w:hAnsi="Times New Roman"/>
          <w:color w:val="000000"/>
          <w:sz w:val="28"/>
          <w:lang w:val="ru-RU"/>
        </w:rPr>
        <w:t>вотных. Способы оплодотворения: наружное, внутреннее. Партеногенез.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AF4D49">
        <w:rPr>
          <w:rFonts w:ascii="Times New Roman" w:hAnsi="Times New Roman"/>
          <w:color w:val="000000"/>
          <w:sz w:val="28"/>
          <w:lang w:val="ru-RU"/>
        </w:rPr>
        <w:t>. Стад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ии эмбриогенеза животных (на примере лягушки). Дробление. Типы дробления.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AF4D49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AF4D49">
        <w:rPr>
          <w:rFonts w:ascii="Times New Roman" w:hAnsi="Times New Roman"/>
          <w:color w:val="000000"/>
          <w:sz w:val="28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Рост и развитие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</w:t>
      </w:r>
      <w:r w:rsidRPr="00AF4D49">
        <w:rPr>
          <w:rFonts w:ascii="Times New Roman" w:hAnsi="Times New Roman"/>
          <w:color w:val="000000"/>
          <w:sz w:val="28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С.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Г.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AF4D49">
        <w:rPr>
          <w:rFonts w:ascii="Times New Roman" w:hAnsi="Times New Roman"/>
          <w:color w:val="000000"/>
          <w:sz w:val="28"/>
          <w:lang w:val="ru-RU"/>
        </w:rPr>
        <w:t>нный цикл мха», «Жизненный цикл папоротника», «Жизненный цикл сосны».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</w:t>
      </w:r>
      <w:r w:rsidRPr="00AF4D49">
        <w:rPr>
          <w:rFonts w:ascii="Times New Roman" w:hAnsi="Times New Roman"/>
          <w:color w:val="000000"/>
          <w:sz w:val="28"/>
          <w:lang w:val="ru-RU"/>
        </w:rPr>
        <w:t>атах».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История становления и разви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Ю. А. Филипченко, Н. В. Тимофеева-Ресовского.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Основные генетичес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</w:t>
      </w:r>
      <w:r w:rsidRPr="00AF4D49">
        <w:rPr>
          <w:rFonts w:ascii="Times New Roman" w:hAnsi="Times New Roman"/>
          <w:color w:val="000000"/>
          <w:sz w:val="28"/>
          <w:lang w:val="ru-RU"/>
        </w:rPr>
        <w:t>улярно-генетический.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Г. де Фриз, Т. Морган, Н. К. Кольцов, Н. И. Вавилов, А. Н. Белозерский, Г. Д.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Ю. А. Филипченко, Н. В. Тимофеев-Ресовский.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AF4D49">
        <w:rPr>
          <w:rFonts w:ascii="Times New Roman" w:hAnsi="Times New Roman"/>
          <w:color w:val="000000"/>
          <w:sz w:val="28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деля – закон независимого наследования признаков. Цитологические основы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венное действие гена. Множественный аллелизм. Взаимодействие неаллельных генов.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еские механизмы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</w:t>
      </w:r>
      <w:r w:rsidRPr="00AF4D49">
        <w:rPr>
          <w:rFonts w:ascii="Times New Roman" w:hAnsi="Times New Roman"/>
          <w:color w:val="000000"/>
          <w:sz w:val="28"/>
          <w:lang w:val="ru-RU"/>
        </w:rPr>
        <w:t>енный аллелизм», «Взаимодействие генов».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AF4D49">
        <w:rPr>
          <w:rFonts w:ascii="Times New Roman" w:hAnsi="Times New Roman"/>
          <w:color w:val="000000"/>
          <w:sz w:val="28"/>
          <w:lang w:val="ru-RU"/>
        </w:rPr>
        <w:t>наследования признаков, световой микроскоп, микропрепарат: «Дрозофила».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13. Закономерно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сти изменчивости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модифи</w:t>
      </w:r>
      <w:r w:rsidRPr="00AF4D49">
        <w:rPr>
          <w:rFonts w:ascii="Times New Roman" w:hAnsi="Times New Roman"/>
          <w:color w:val="000000"/>
          <w:sz w:val="28"/>
          <w:lang w:val="ru-RU"/>
        </w:rPr>
        <w:t>кационной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). Свойства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</w:t>
      </w:r>
      <w:r w:rsidRPr="00AF4D49">
        <w:rPr>
          <w:rFonts w:ascii="Times New Roman" w:hAnsi="Times New Roman"/>
          <w:color w:val="000000"/>
          <w:sz w:val="28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AF4D49">
        <w:rPr>
          <w:rFonts w:ascii="Times New Roman" w:hAnsi="Times New Roman"/>
          <w:color w:val="000000"/>
          <w:sz w:val="28"/>
          <w:lang w:val="ru-RU"/>
        </w:rPr>
        <w:t>следственной изменчивости (Н.И. Вавилов). Внеядерная изменчивость и наследственность.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Иоганн</w:t>
      </w:r>
      <w:r w:rsidRPr="00AF4D49">
        <w:rPr>
          <w:rFonts w:ascii="Times New Roman" w:hAnsi="Times New Roman"/>
          <w:color w:val="000000"/>
          <w:sz w:val="28"/>
          <w:lang w:val="ru-RU"/>
        </w:rPr>
        <w:t>сен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</w:t>
      </w:r>
      <w:r w:rsidRPr="00AF4D49">
        <w:rPr>
          <w:rFonts w:ascii="Times New Roman" w:hAnsi="Times New Roman"/>
          <w:color w:val="000000"/>
          <w:sz w:val="28"/>
          <w:lang w:val="ru-RU"/>
        </w:rPr>
        <w:t>тений, рисунки (фотографии) животных с различными видами изменчивости.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</w:t>
      </w:r>
      <w:r w:rsidRPr="00AF4D49">
        <w:rPr>
          <w:rFonts w:ascii="Times New Roman" w:hAnsi="Times New Roman"/>
          <w:color w:val="000000"/>
          <w:sz w:val="28"/>
          <w:lang w:val="ru-RU"/>
        </w:rPr>
        <w:t>х микропрепаратах)».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й. Современное определение генотипа: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AF4D49">
        <w:rPr>
          <w:rFonts w:ascii="Times New Roman" w:hAnsi="Times New Roman"/>
          <w:color w:val="000000"/>
          <w:sz w:val="28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Генетиче</w:t>
      </w:r>
      <w:r w:rsidRPr="00AF4D49">
        <w:rPr>
          <w:rFonts w:ascii="Times New Roman" w:hAnsi="Times New Roman"/>
          <w:color w:val="000000"/>
          <w:sz w:val="28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</w:t>
      </w:r>
      <w:r w:rsidRPr="00AF4D49">
        <w:rPr>
          <w:rFonts w:ascii="Times New Roman" w:hAnsi="Times New Roman"/>
          <w:color w:val="000000"/>
          <w:sz w:val="28"/>
          <w:lang w:val="ru-RU"/>
        </w:rPr>
        <w:t>етические заболевания человека».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AF4D49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AF4D49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 химический мутагенез как источник мутаций у культурных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редактирования и методов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рекомбинантных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ДНК для получения исходного материала для селекции.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«Зелёная ре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волюция».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Карпечен</w:t>
      </w:r>
      <w:r w:rsidRPr="00AF4D49">
        <w:rPr>
          <w:rFonts w:ascii="Times New Roman" w:hAnsi="Times New Roman"/>
          <w:color w:val="000000"/>
          <w:sz w:val="28"/>
          <w:lang w:val="ru-RU"/>
        </w:rPr>
        <w:t>ко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П. П. Лукьяненко, Б. Л.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AF4D49">
        <w:rPr>
          <w:rFonts w:ascii="Times New Roman" w:hAnsi="Times New Roman"/>
          <w:color w:val="000000"/>
          <w:sz w:val="28"/>
          <w:lang w:val="ru-RU"/>
        </w:rPr>
        <w:t>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(на селекционную станцию, племенную ферму, сортоиспытательный участок, в тепличное хозяйство, в лабораторию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</w:t>
      </w:r>
      <w:r w:rsidRPr="00AF4D49">
        <w:rPr>
          <w:rFonts w:ascii="Times New Roman" w:hAnsi="Times New Roman"/>
          <w:color w:val="000000"/>
          <w:sz w:val="28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Создание т</w:t>
      </w:r>
      <w:r w:rsidRPr="00AF4D49">
        <w:rPr>
          <w:rFonts w:ascii="Times New Roman" w:hAnsi="Times New Roman"/>
          <w:color w:val="000000"/>
          <w:sz w:val="28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ных.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ия яйцеклеток и клонирование животных. Метод трансплантации ядер клеток.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культивирования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микроклонального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размножения сельскохозяйственных культур</w:t>
      </w:r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реком</w:t>
      </w:r>
      <w:r w:rsidRPr="00AF4D49">
        <w:rPr>
          <w:rFonts w:ascii="Times New Roman" w:hAnsi="Times New Roman"/>
          <w:color w:val="000000"/>
          <w:sz w:val="28"/>
          <w:lang w:val="ru-RU"/>
        </w:rPr>
        <w:t>бинантных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AF4D49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цифровая медицина.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ПЦР-диагностика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</w:t>
      </w:r>
      <w:r w:rsidRPr="00AF4D49">
        <w:rPr>
          <w:rFonts w:ascii="Times New Roman" w:hAnsi="Times New Roman"/>
          <w:color w:val="000000"/>
          <w:sz w:val="28"/>
          <w:lang w:val="ru-RU"/>
        </w:rPr>
        <w:t>еноцентрический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AF4D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биоинженерия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для разработки фундаментальных основ медицинских технологий, создания комплексных тканей сочетанием технолог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ий трёхмерного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AF4D49">
        <w:rPr>
          <w:rFonts w:ascii="Times New Roman" w:hAnsi="Times New Roman"/>
          <w:color w:val="000000"/>
          <w:sz w:val="28"/>
          <w:lang w:val="ru-RU"/>
        </w:rPr>
        <w:t>ов, вызывающих особо опасные заболевания человека и животных.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биотехнологическое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производство)».</w:t>
      </w:r>
    </w:p>
    <w:p w:rsidR="00DA5908" w:rsidRPr="00AF4D49" w:rsidRDefault="00DA5908">
      <w:pPr>
        <w:spacing w:after="0" w:line="264" w:lineRule="auto"/>
        <w:ind w:left="120"/>
        <w:jc w:val="both"/>
        <w:rPr>
          <w:lang w:val="ru-RU"/>
        </w:rPr>
      </w:pPr>
    </w:p>
    <w:p w:rsidR="00DA5908" w:rsidRPr="00AF4D49" w:rsidRDefault="00AF4D49">
      <w:pPr>
        <w:spacing w:after="0" w:line="264" w:lineRule="auto"/>
        <w:ind w:left="12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5908" w:rsidRPr="00AF4D49" w:rsidRDefault="00DA5908">
      <w:pPr>
        <w:spacing w:after="0" w:line="264" w:lineRule="auto"/>
        <w:ind w:left="120"/>
        <w:jc w:val="both"/>
        <w:rPr>
          <w:lang w:val="ru-RU"/>
        </w:rPr>
      </w:pP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Эволюционная </w:t>
      </w:r>
      <w:r w:rsidRPr="00AF4D49">
        <w:rPr>
          <w:rFonts w:ascii="Times New Roman" w:hAnsi="Times New Roman"/>
          <w:color w:val="000000"/>
          <w:sz w:val="28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искусственный отбор).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 Аристотель, К. Линне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й, Ж. Б. Ламарк, Э. Ж.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</w:t>
      </w:r>
      <w:r w:rsidRPr="00AF4D49">
        <w:rPr>
          <w:rFonts w:ascii="Times New Roman" w:hAnsi="Times New Roman"/>
          <w:color w:val="000000"/>
          <w:sz w:val="28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AF4D49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ы популяций. Изменение генофонда популяции как элементарное эволюционное явление. Закон генетического равновесия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Харди, 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бора: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Возникновение приспособлений у организмов. Ароморфозы и идиоадапт</w:t>
      </w:r>
      <w:r w:rsidRPr="00AF4D49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аллопатрическое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(географическое),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Роль э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волюционной биологии в разработке научных методов сохранения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лиственницы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окраска животных», «Предупреждающая окраска животных</w:t>
      </w:r>
      <w:r w:rsidRPr="00AF4D49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видообразован</w:t>
      </w:r>
      <w:r w:rsidRPr="00AF4D49">
        <w:rPr>
          <w:rFonts w:ascii="Times New Roman" w:hAnsi="Times New Roman"/>
          <w:color w:val="000000"/>
          <w:sz w:val="28"/>
          <w:lang w:val="ru-RU"/>
        </w:rPr>
        <w:t>ие видов синиц», «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AF4D49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AF4D49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AF4D49">
        <w:rPr>
          <w:rFonts w:ascii="Times New Roman" w:hAnsi="Times New Roman"/>
          <w:color w:val="000000"/>
          <w:sz w:val="28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юции.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AF4D49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</w:t>
      </w:r>
      <w:r w:rsidRPr="00AF4D49">
        <w:rPr>
          <w:rFonts w:ascii="Times New Roman" w:hAnsi="Times New Roman"/>
          <w:color w:val="000000"/>
          <w:sz w:val="28"/>
          <w:lang w:val="ru-RU"/>
        </w:rPr>
        <w:t>ые ящеры», «Стегоцефалы», «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AF4D49">
        <w:rPr>
          <w:rFonts w:ascii="Times New Roman" w:hAnsi="Times New Roman"/>
          <w:color w:val="000000"/>
          <w:sz w:val="28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AF4D49">
        <w:rPr>
          <w:rFonts w:ascii="Times New Roman" w:hAnsi="Times New Roman"/>
          <w:color w:val="000000"/>
          <w:sz w:val="28"/>
          <w:lang w:val="ru-RU"/>
        </w:rPr>
        <w:t>и насекомых.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 Ф.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Юр</w:t>
      </w:r>
      <w:r w:rsidRPr="00AF4D49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Формирование мембран и возникновение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</w:t>
      </w:r>
      <w:r w:rsidRPr="00AF4D49">
        <w:rPr>
          <w:rFonts w:ascii="Times New Roman" w:hAnsi="Times New Roman"/>
          <w:color w:val="000000"/>
          <w:sz w:val="28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клеток. Эволюция метаболизма. Возникновение первых экосистем.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микробные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биоплёнки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как аналог первых на Земле сообществ. Строматолиты. Прокариоты и эукариоты.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). Эволюционное происхождение вирусов. Происхожден</w:t>
      </w:r>
      <w:r w:rsidRPr="00AF4D49">
        <w:rPr>
          <w:rFonts w:ascii="Times New Roman" w:hAnsi="Times New Roman"/>
          <w:color w:val="000000"/>
          <w:sz w:val="28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AF4D49">
        <w:rPr>
          <w:rFonts w:ascii="Times New Roman" w:hAnsi="Times New Roman"/>
          <w:color w:val="000000"/>
          <w:sz w:val="28"/>
          <w:lang w:val="ru-RU"/>
        </w:rPr>
        <w:t>хождение цветковых растений.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AF4D49">
        <w:rPr>
          <w:rFonts w:ascii="Times New Roman" w:hAnsi="Times New Roman"/>
          <w:color w:val="000000"/>
          <w:sz w:val="28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AF4D49">
        <w:rPr>
          <w:rFonts w:ascii="Times New Roman" w:hAnsi="Times New Roman"/>
          <w:color w:val="000000"/>
          <w:sz w:val="28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его особенности. Проблема сохранения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на Земле.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Л. Пастер, И. И. Мечников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, А. И. Опарин,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«Этапы неорганической эволюции», «Геохронологическая шкала», «На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чальные этапы органической эволюции», «Схема образования эукариот путём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«Многоклеточные водоросли», «Мхи», «Папоротники», «Голосеменны</w:t>
      </w:r>
      <w:r w:rsidRPr="00AF4D49">
        <w:rPr>
          <w:rFonts w:ascii="Times New Roman" w:hAnsi="Times New Roman"/>
          <w:color w:val="000000"/>
          <w:sz w:val="28"/>
          <w:lang w:val="ru-RU"/>
        </w:rPr>
        <w:t>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</w:t>
      </w:r>
      <w:r w:rsidRPr="00AF4D49">
        <w:rPr>
          <w:rFonts w:ascii="Times New Roman" w:hAnsi="Times New Roman"/>
          <w:color w:val="000000"/>
          <w:sz w:val="28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</w:t>
      </w:r>
      <w:r w:rsidRPr="00AF4D49">
        <w:rPr>
          <w:rFonts w:ascii="Times New Roman" w:hAnsi="Times New Roman"/>
          <w:color w:val="000000"/>
          <w:sz w:val="28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лабораторная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</w:t>
      </w:r>
      <w:r w:rsidRPr="00AF4D49">
        <w:rPr>
          <w:rFonts w:ascii="Times New Roman" w:hAnsi="Times New Roman"/>
          <w:color w:val="000000"/>
          <w:sz w:val="28"/>
          <w:lang w:val="ru-RU"/>
        </w:rPr>
        <w:t>астений разных отделов».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</w:t>
      </w:r>
      <w:r w:rsidRPr="00AF4D49">
        <w:rPr>
          <w:rFonts w:ascii="Times New Roman" w:hAnsi="Times New Roman"/>
          <w:color w:val="000000"/>
          <w:sz w:val="28"/>
          <w:lang w:val="ru-RU"/>
        </w:rPr>
        <w:t>Религиозные воззрения. Современные научные теории.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ия человека от животных.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AF4D49">
        <w:rPr>
          <w:rFonts w:ascii="Times New Roman" w:hAnsi="Times New Roman"/>
          <w:color w:val="000000"/>
          <w:sz w:val="28"/>
          <w:lang w:val="ru-RU"/>
        </w:rPr>
        <w:t>незе.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щий и первый выход людей за пределы Африки. Человек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нтинентов за пределами Африки.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AF4D49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AF4D49">
        <w:rPr>
          <w:rFonts w:ascii="Times New Roman" w:hAnsi="Times New Roman"/>
          <w:color w:val="000000"/>
          <w:sz w:val="28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я и палеоантропология человеческих популяций.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Биосоциальные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исследования природы человека. Исследование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«Метод</w:t>
      </w:r>
      <w:r w:rsidRPr="00AF4D49">
        <w:rPr>
          <w:rFonts w:ascii="Times New Roman" w:hAnsi="Times New Roman"/>
          <w:color w:val="000000"/>
          <w:sz w:val="28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</w:t>
      </w:r>
      <w:r w:rsidRPr="00AF4D49">
        <w:rPr>
          <w:rFonts w:ascii="Times New Roman" w:hAnsi="Times New Roman"/>
          <w:color w:val="000000"/>
          <w:sz w:val="28"/>
          <w:lang w:val="ru-RU"/>
        </w:rPr>
        <w:t>енисовский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лейскими сюжетами происхождения человека, фотографии находок ископаемых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особе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нностей строения скелета человека, связанных с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AF4D49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окружающей средой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Зарождение и развитие экол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огии в трудах А. Гумбольдта, К. Ф.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В. Н. Сукачёва. Разделы и задачи экологии. Связь экологии с другими науками.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</w:t>
      </w:r>
      <w:r w:rsidRPr="00AF4D49">
        <w:rPr>
          <w:rFonts w:ascii="Times New Roman" w:hAnsi="Times New Roman"/>
          <w:color w:val="000000"/>
          <w:sz w:val="28"/>
          <w:lang w:val="ru-RU"/>
        </w:rPr>
        <w:t>ание в экологии. Мониторинг окружающей среды: локальный, региональный и глобальный.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AF4D49">
        <w:rPr>
          <w:rFonts w:ascii="Times New Roman" w:hAnsi="Times New Roman"/>
          <w:color w:val="000000"/>
          <w:sz w:val="28"/>
          <w:lang w:val="ru-RU"/>
        </w:rPr>
        <w:t>тности населения.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В. Н. Сукачёв.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</w:t>
      </w:r>
      <w:r w:rsidRPr="00AF4D49">
        <w:rPr>
          <w:rFonts w:ascii="Times New Roman" w:hAnsi="Times New Roman"/>
          <w:color w:val="000000"/>
          <w:sz w:val="28"/>
          <w:lang w:val="ru-RU"/>
        </w:rPr>
        <w:t>ологических исследований».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биотические, антропогенные. Общие закономерности действия экологических факторов. Правило </w:t>
      </w:r>
      <w:r w:rsidRPr="00AF4D49">
        <w:rPr>
          <w:rFonts w:ascii="Times New Roman" w:hAnsi="Times New Roman"/>
          <w:color w:val="000000"/>
          <w:sz w:val="28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свету. Сигнальная роль света. Фотопериодизм.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</w:t>
      </w:r>
      <w:r w:rsidRPr="00AF4D49">
        <w:rPr>
          <w:rFonts w:ascii="Times New Roman" w:hAnsi="Times New Roman"/>
          <w:color w:val="000000"/>
          <w:sz w:val="28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Физико-химически</w:t>
      </w:r>
      <w:r w:rsidRPr="00AF4D49">
        <w:rPr>
          <w:rFonts w:ascii="Times New Roman" w:hAnsi="Times New Roman"/>
          <w:color w:val="000000"/>
          <w:sz w:val="28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аэробионты. Особенности строения и образа жизни.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AF4D49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фабрические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). Значение биотических взаим</w:t>
      </w:r>
      <w:r w:rsidRPr="00AF4D49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AF4D49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AF4D49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AF4D49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AF4D49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Основные пока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</w:t>
      </w:r>
      <w:r w:rsidRPr="00AF4D49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AF4D49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.И. Хатчинсона. Размеры экологической ниши. Потенциальная и реализованная ниши.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AF4D49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ь заселения поверхности Земли различными организмами», «Модель экологической ниши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. И. Хатчинсона».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ческие системы.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). Функциональные блоки организмов в экосистеме: продуценты,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Трофические уровни. Троф</w:t>
      </w:r>
      <w:r w:rsidRPr="00AF4D49">
        <w:rPr>
          <w:rFonts w:ascii="Times New Roman" w:hAnsi="Times New Roman"/>
          <w:color w:val="000000"/>
          <w:sz w:val="28"/>
          <w:lang w:val="ru-RU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трофические перестройки. Флуктуации.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сообщество.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полнота круговорота веществ – основа </w:t>
      </w:r>
      <w:r w:rsidRPr="00AF4D49">
        <w:rPr>
          <w:rFonts w:ascii="Times New Roman" w:hAnsi="Times New Roman"/>
          <w:color w:val="000000"/>
          <w:sz w:val="28"/>
          <w:lang w:val="ru-RU"/>
        </w:rPr>
        <w:t>устойчивости сообществ.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 Различия между антропогенными и природными экосистемами.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Урбоэко</w:t>
      </w:r>
      <w:r w:rsidRPr="00AF4D49">
        <w:rPr>
          <w:rFonts w:ascii="Times New Roman" w:hAnsi="Times New Roman"/>
          <w:color w:val="000000"/>
          <w:sz w:val="28"/>
          <w:lang w:val="ru-RU"/>
        </w:rPr>
        <w:t>системы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Роль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каскадного эффекта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видов-эдификаторов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AF4D49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i/>
          <w:color w:val="000000"/>
          <w:sz w:val="28"/>
          <w:lang w:val="ru-RU"/>
        </w:rPr>
        <w:t>Механизмы возд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ействия загрязнений разных типов на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AF4D49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Портрет: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А. Дж.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)», «Экологическ</w:t>
      </w:r>
      <w:r w:rsidRPr="00AF4D49">
        <w:rPr>
          <w:rFonts w:ascii="Times New Roman" w:hAnsi="Times New Roman"/>
          <w:color w:val="000000"/>
          <w:sz w:val="28"/>
          <w:lang w:val="ru-RU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», «П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римеры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«И</w:t>
      </w:r>
      <w:r w:rsidRPr="00AF4D49">
        <w:rPr>
          <w:rFonts w:ascii="Times New Roman" w:hAnsi="Times New Roman"/>
          <w:color w:val="000000"/>
          <w:sz w:val="28"/>
          <w:lang w:val="ru-RU"/>
        </w:rPr>
        <w:t>зучение разнообразия мелких почвенных членистоногих в разных экосистемах».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F4D49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(на поле или в теп</w:t>
      </w:r>
      <w:r w:rsidRPr="00AF4D49">
        <w:rPr>
          <w:rFonts w:ascii="Times New Roman" w:hAnsi="Times New Roman"/>
          <w:color w:val="000000"/>
          <w:sz w:val="28"/>
          <w:lang w:val="ru-RU"/>
        </w:rPr>
        <w:t>личное хозяйство)».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Биосфера –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общепланетарная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оболочка Земли, где существует или существовала жизнь. Развитие представлений о биосфере в трудах Э. Зюсса.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биосферы и её </w:t>
      </w:r>
      <w:r w:rsidRPr="00AF4D49">
        <w:rPr>
          <w:rFonts w:ascii="Times New Roman" w:hAnsi="Times New Roman"/>
          <w:color w:val="000000"/>
          <w:sz w:val="28"/>
          <w:lang w:val="ru-RU"/>
        </w:rPr>
        <w:t>состав. Живое вещество биосферы и его функции.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 w:rsidRPr="00AF4D49">
        <w:rPr>
          <w:rFonts w:ascii="Times New Roman" w:hAnsi="Times New Roman"/>
          <w:color w:val="000000"/>
          <w:sz w:val="28"/>
          <w:lang w:val="ru-RU"/>
        </w:rPr>
        <w:t>биосфере.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Структура и функция живы</w:t>
      </w:r>
      <w:r w:rsidRPr="00AF4D49">
        <w:rPr>
          <w:rFonts w:ascii="Times New Roman" w:hAnsi="Times New Roman"/>
          <w:color w:val="000000"/>
          <w:sz w:val="28"/>
          <w:lang w:val="ru-RU"/>
        </w:rPr>
        <w:t>х систем, оценка их ресурсного потенциала и биосферных функций.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AF4D49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AF4D49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AF4D49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AF4D49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DA5908" w:rsidRPr="00AF4D49" w:rsidRDefault="00AF4D49">
      <w:pPr>
        <w:spacing w:after="0" w:line="264" w:lineRule="auto"/>
        <w:ind w:left="12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DA5908" w:rsidRPr="00AF4D49" w:rsidRDefault="00DA5908">
      <w:pPr>
        <w:rPr>
          <w:lang w:val="ru-RU"/>
        </w:rPr>
        <w:sectPr w:rsidR="00DA5908" w:rsidRPr="00AF4D49">
          <w:pgSz w:w="11906" w:h="16383"/>
          <w:pgMar w:top="1134" w:right="850" w:bottom="1134" w:left="1701" w:header="720" w:footer="720" w:gutter="0"/>
          <w:cols w:space="720"/>
        </w:sectPr>
      </w:pPr>
    </w:p>
    <w:p w:rsidR="00DA5908" w:rsidRPr="00AF4D49" w:rsidRDefault="00AF4D49">
      <w:pPr>
        <w:spacing w:after="0" w:line="264" w:lineRule="auto"/>
        <w:ind w:left="120"/>
        <w:rPr>
          <w:lang w:val="ru-RU"/>
        </w:rPr>
      </w:pPr>
      <w:bookmarkStart w:id="8" w:name="block-22709274"/>
      <w:bookmarkEnd w:id="7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DA5908" w:rsidRPr="00AF4D49" w:rsidRDefault="00DA5908">
      <w:pPr>
        <w:spacing w:after="0" w:line="264" w:lineRule="auto"/>
        <w:ind w:left="120"/>
        <w:rPr>
          <w:lang w:val="ru-RU"/>
        </w:rPr>
      </w:pPr>
    </w:p>
    <w:p w:rsidR="00DA5908" w:rsidRPr="00AF4D49" w:rsidRDefault="00AF4D49">
      <w:pPr>
        <w:spacing w:after="0" w:line="264" w:lineRule="auto"/>
        <w:ind w:left="120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908" w:rsidRPr="00AF4D49" w:rsidRDefault="00DA5908">
      <w:pPr>
        <w:spacing w:after="0" w:line="264" w:lineRule="auto"/>
        <w:ind w:left="120"/>
        <w:rPr>
          <w:lang w:val="ru-RU"/>
        </w:rPr>
      </w:pP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ия к результатам освоения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 – готовности к саморазвитию, самостоятельности и самоопределению,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 знания,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4D49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планы.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</w:t>
      </w:r>
      <w:r w:rsidRPr="00AF4D49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 w:rsidRPr="00AF4D49">
        <w:rPr>
          <w:rFonts w:ascii="Times New Roman" w:hAnsi="Times New Roman"/>
          <w:color w:val="000000"/>
          <w:sz w:val="28"/>
          <w:lang w:val="ru-RU"/>
        </w:rPr>
        <w:t>ения к культурному наследию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 w:rsidRPr="00AF4D49">
        <w:rPr>
          <w:rFonts w:ascii="Times New Roman" w:hAnsi="Times New Roman"/>
          <w:color w:val="000000"/>
          <w:sz w:val="28"/>
          <w:lang w:val="ru-RU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 w:rsidRPr="00AF4D49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AF4D49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</w:t>
      </w:r>
      <w:r w:rsidRPr="00AF4D49">
        <w:rPr>
          <w:rFonts w:ascii="Times New Roman" w:hAnsi="Times New Roman"/>
          <w:color w:val="000000"/>
          <w:sz w:val="28"/>
          <w:lang w:val="ru-RU"/>
        </w:rPr>
        <w:t>и и объяснять её;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</w:t>
      </w:r>
      <w:r w:rsidRPr="00AF4D49">
        <w:rPr>
          <w:rFonts w:ascii="Times New Roman" w:hAnsi="Times New Roman"/>
          <w:color w:val="000000"/>
          <w:sz w:val="28"/>
          <w:lang w:val="ru-RU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</w:t>
      </w:r>
      <w:r w:rsidRPr="00AF4D49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</w:t>
      </w:r>
      <w:r w:rsidRPr="00AF4D49">
        <w:rPr>
          <w:rFonts w:ascii="Times New Roman" w:hAnsi="Times New Roman"/>
          <w:color w:val="000000"/>
          <w:sz w:val="28"/>
          <w:lang w:val="ru-RU"/>
        </w:rPr>
        <w:t>мятникам природы, достижениям России в науке, искусстве, спорте, технологиях, труде;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 w:rsidRPr="00AF4D49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AF4D49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AF4D49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AF4D49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AF4D49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интер</w:t>
      </w:r>
      <w:r w:rsidRPr="00AF4D49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AF4D49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AF4D49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AF4D49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AF4D49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AF4D49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AF4D49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AF4D49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</w:t>
      </w:r>
      <w:r w:rsidRPr="00AF4D49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AF4D49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AF4D49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AF4D49">
      <w:pPr>
        <w:spacing w:after="0"/>
        <w:ind w:left="120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Метап</w:t>
      </w:r>
      <w:r w:rsidRPr="00AF4D49">
        <w:rPr>
          <w:rFonts w:ascii="Times New Roman" w:hAnsi="Times New Roman"/>
          <w:color w:val="000000"/>
          <w:sz w:val="28"/>
          <w:lang w:val="ru-RU"/>
        </w:rPr>
        <w:t>редметные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</w:t>
      </w:r>
      <w:r w:rsidRPr="00AF4D49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</w:t>
      </w:r>
      <w:r w:rsidRPr="00AF4D49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AF4D49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AF4D49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</w:t>
      </w:r>
      <w:r w:rsidRPr="00AF4D49">
        <w:rPr>
          <w:rFonts w:ascii="Times New Roman" w:hAnsi="Times New Roman"/>
          <w:color w:val="000000"/>
          <w:sz w:val="28"/>
          <w:lang w:val="ru-RU"/>
        </w:rPr>
        <w:t>ализировать проблему, рассматривать её всесторонне;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 w:rsidRPr="00AF4D49">
        <w:rPr>
          <w:rFonts w:ascii="Times New Roman" w:hAnsi="Times New Roman"/>
          <w:color w:val="000000"/>
          <w:sz w:val="28"/>
          <w:lang w:val="ru-RU"/>
        </w:rPr>
        <w:t>ь связи с другими понятиями);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учаемых биологических объектах, а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</w:t>
      </w:r>
      <w:r w:rsidRPr="00AF4D49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целям, оценивать риски последствий деятельности;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базов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ые исследовательские действия: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</w:t>
      </w:r>
      <w:r w:rsidRPr="00AF4D49">
        <w:rPr>
          <w:rFonts w:ascii="Times New Roman" w:hAnsi="Times New Roman"/>
          <w:color w:val="000000"/>
          <w:sz w:val="28"/>
          <w:lang w:val="ru-RU"/>
        </w:rPr>
        <w:t>, ключевыми понятиями и методами;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 w:rsidRPr="00AF4D49">
        <w:rPr>
          <w:rFonts w:ascii="Times New Roman" w:hAnsi="Times New Roman"/>
          <w:color w:val="000000"/>
          <w:sz w:val="28"/>
          <w:lang w:val="ru-RU"/>
        </w:rPr>
        <w:t>льства своих утверждений, задавать параметры и критерии решения;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</w:t>
      </w:r>
      <w:r w:rsidRPr="00AF4D49">
        <w:rPr>
          <w:rFonts w:ascii="Times New Roman" w:hAnsi="Times New Roman"/>
          <w:color w:val="000000"/>
          <w:sz w:val="28"/>
          <w:lang w:val="ru-RU"/>
        </w:rPr>
        <w:t>нный опыт;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выдви</w:t>
      </w:r>
      <w:r w:rsidRPr="00AF4D49">
        <w:rPr>
          <w:rFonts w:ascii="Times New Roman" w:hAnsi="Times New Roman"/>
          <w:color w:val="000000"/>
          <w:sz w:val="28"/>
          <w:lang w:val="ru-RU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ологических словарях и справочниках, компьютерных базах данных, в Интернете), анализировать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</w:t>
      </w:r>
      <w:r w:rsidRPr="00AF4D49">
        <w:rPr>
          <w:rFonts w:ascii="Times New Roman" w:hAnsi="Times New Roman"/>
          <w:color w:val="000000"/>
          <w:sz w:val="28"/>
          <w:lang w:val="ru-RU"/>
        </w:rPr>
        <w:t>поиске и отборе биологической информации, необходимой для выполнения учебных задач;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самостоятельно выбира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>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 w:rsidRPr="00AF4D49">
        <w:rPr>
          <w:rFonts w:ascii="Times New Roman" w:hAnsi="Times New Roman"/>
          <w:color w:val="000000"/>
          <w:sz w:val="28"/>
          <w:lang w:val="ru-RU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и согласованность позиций других участников диалога или дискуссии);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AF4D49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 w:rsidRPr="00AF4D49">
        <w:rPr>
          <w:rFonts w:ascii="Times New Roman" w:hAnsi="Times New Roman"/>
          <w:color w:val="000000"/>
          <w:sz w:val="28"/>
          <w:lang w:val="ru-RU"/>
        </w:rPr>
        <w:t>ды совместных действий с учётом общих интересов и возможностей каждого члена коллектива;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AF4D49">
        <w:rPr>
          <w:rFonts w:ascii="Times New Roman" w:hAnsi="Times New Roman"/>
          <w:color w:val="000000"/>
          <w:sz w:val="28"/>
          <w:lang w:val="ru-RU"/>
        </w:rPr>
        <w:t>ов, обсуждать результаты совместной работы;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</w:t>
      </w:r>
      <w:r w:rsidRPr="00AF4D49">
        <w:rPr>
          <w:rFonts w:ascii="Times New Roman" w:hAnsi="Times New Roman"/>
          <w:color w:val="000000"/>
          <w:sz w:val="28"/>
          <w:lang w:val="ru-RU"/>
        </w:rPr>
        <w:t>их решения в жизненных и учебных ситуациях;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AF4D49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AF4D49">
        <w:rPr>
          <w:rFonts w:ascii="Times New Roman" w:hAnsi="Times New Roman"/>
          <w:color w:val="000000"/>
          <w:sz w:val="28"/>
          <w:lang w:val="ru-RU"/>
        </w:rPr>
        <w:t>ценку новым ситуациям;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AF4D49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</w:t>
      </w:r>
      <w:r w:rsidRPr="00AF4D49">
        <w:rPr>
          <w:rFonts w:ascii="Times New Roman" w:hAnsi="Times New Roman"/>
          <w:color w:val="000000"/>
          <w:sz w:val="28"/>
          <w:lang w:val="ru-RU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</w:t>
      </w:r>
      <w:r w:rsidRPr="00AF4D49">
        <w:rPr>
          <w:rFonts w:ascii="Times New Roman" w:hAnsi="Times New Roman"/>
          <w:color w:val="000000"/>
          <w:sz w:val="28"/>
          <w:lang w:val="ru-RU"/>
        </w:rPr>
        <w:t>ументы других при анализе результатов деятельности;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A5908" w:rsidRPr="00AF4D49" w:rsidRDefault="00AF4D49">
      <w:pPr>
        <w:spacing w:after="0"/>
        <w:ind w:left="120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5908" w:rsidRPr="00AF4D49" w:rsidRDefault="00DA5908">
      <w:pPr>
        <w:spacing w:after="0"/>
        <w:ind w:left="120"/>
        <w:rPr>
          <w:lang w:val="ru-RU"/>
        </w:rPr>
      </w:pP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Они в</w:t>
      </w:r>
      <w:r w:rsidRPr="00AF4D49">
        <w:rPr>
          <w:rFonts w:ascii="Times New Roman" w:hAnsi="Times New Roman"/>
          <w:color w:val="000000"/>
          <w:sz w:val="28"/>
          <w:lang w:val="ru-RU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 w:rsidRPr="00AF4D49">
        <w:rPr>
          <w:rFonts w:ascii="Times New Roman" w:hAnsi="Times New Roman"/>
          <w:color w:val="000000"/>
          <w:sz w:val="28"/>
          <w:lang w:val="ru-RU"/>
        </w:rPr>
        <w:t>етные результаты представлены по годам изучения.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AF4D4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D49">
        <w:rPr>
          <w:rFonts w:ascii="Times New Roman" w:hAnsi="Times New Roman"/>
          <w:color w:val="000000"/>
          <w:sz w:val="28"/>
          <w:lang w:val="ru-RU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ятия (жизнь, клетка, организм, метаболизм, гомеостаз,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</w:t>
      </w:r>
      <w:r w:rsidRPr="00AF4D49">
        <w:rPr>
          <w:rFonts w:ascii="Times New Roman" w:hAnsi="Times New Roman"/>
          <w:color w:val="000000"/>
          <w:sz w:val="28"/>
          <w:lang w:val="ru-RU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</w:t>
      </w:r>
      <w:r w:rsidRPr="00AF4D49">
        <w:rPr>
          <w:rFonts w:ascii="Times New Roman" w:hAnsi="Times New Roman"/>
          <w:color w:val="000000"/>
          <w:sz w:val="28"/>
          <w:lang w:val="ru-RU"/>
        </w:rPr>
        <w:t>сти Н. И. Вавилова), принципы (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</w:t>
      </w:r>
      <w:r w:rsidRPr="00AF4D49">
        <w:rPr>
          <w:rFonts w:ascii="Times New Roman" w:hAnsi="Times New Roman"/>
          <w:color w:val="000000"/>
          <w:sz w:val="28"/>
          <w:lang w:val="ru-RU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развития, разм</w:t>
      </w:r>
      <w:r w:rsidRPr="00AF4D49">
        <w:rPr>
          <w:rFonts w:ascii="Times New Roman" w:hAnsi="Times New Roman"/>
          <w:color w:val="000000"/>
          <w:sz w:val="28"/>
          <w:lang w:val="ru-RU"/>
        </w:rPr>
        <w:t>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 w:rsidRPr="00AF4D49">
        <w:rPr>
          <w:rFonts w:ascii="Times New Roman" w:hAnsi="Times New Roman"/>
          <w:color w:val="000000"/>
          <w:sz w:val="28"/>
          <w:lang w:val="ru-RU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факторами среды обитания;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 w:rsidRPr="00AF4D49">
        <w:rPr>
          <w:rFonts w:ascii="Times New Roman" w:hAnsi="Times New Roman"/>
          <w:color w:val="000000"/>
          <w:sz w:val="28"/>
          <w:lang w:val="ru-RU"/>
        </w:rPr>
        <w:t>стематических групп;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</w:t>
      </w:r>
      <w:r w:rsidRPr="00AF4D49">
        <w:rPr>
          <w:rFonts w:ascii="Times New Roman" w:hAnsi="Times New Roman"/>
          <w:color w:val="000000"/>
          <w:sz w:val="28"/>
          <w:lang w:val="ru-RU"/>
        </w:rPr>
        <w:t>ие работы, соблюдать правила при работе с учебным и лабораторным оборудованием;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участвовать в у</w:t>
      </w:r>
      <w:r w:rsidRPr="00AF4D49">
        <w:rPr>
          <w:rFonts w:ascii="Times New Roman" w:hAnsi="Times New Roman"/>
          <w:color w:val="000000"/>
          <w:sz w:val="28"/>
          <w:lang w:val="ru-RU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 w:rsidRPr="00AF4D49">
        <w:rPr>
          <w:rFonts w:ascii="Times New Roman" w:hAnsi="Times New Roman"/>
          <w:color w:val="000000"/>
          <w:sz w:val="28"/>
          <w:lang w:val="ru-RU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Предм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учебного предмета «Биология» в </w:t>
      </w:r>
      <w:r w:rsidRPr="00AF4D4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природы и решен</w:t>
      </w:r>
      <w:r w:rsidRPr="00AF4D49">
        <w:rPr>
          <w:rFonts w:ascii="Times New Roman" w:hAnsi="Times New Roman"/>
          <w:color w:val="000000"/>
          <w:sz w:val="28"/>
          <w:lang w:val="ru-RU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 xml:space="preserve">умение владеть </w:t>
      </w:r>
      <w:r w:rsidRPr="00AF4D49">
        <w:rPr>
          <w:rFonts w:ascii="Times New Roman" w:hAnsi="Times New Roman"/>
          <w:color w:val="000000"/>
          <w:sz w:val="28"/>
          <w:lang w:val="ru-RU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Н.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</w:t>
      </w:r>
      <w:r w:rsidRPr="00AF4D49">
        <w:rPr>
          <w:rFonts w:ascii="Times New Roman" w:hAnsi="Times New Roman"/>
          <w:color w:val="000000"/>
          <w:sz w:val="28"/>
          <w:lang w:val="ru-RU"/>
        </w:rPr>
        <w:t>«мира РНК» У. Гилберта);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 w:rsidRPr="00AF4D49">
        <w:rPr>
          <w:rFonts w:ascii="Times New Roman" w:hAnsi="Times New Roman"/>
          <w:color w:val="000000"/>
          <w:sz w:val="28"/>
          <w:lang w:val="ru-RU"/>
        </w:rPr>
        <w:t>оде;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аллопатрического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4D49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AF4D49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</w:t>
      </w:r>
      <w:r w:rsidRPr="00AF4D49">
        <w:rPr>
          <w:rFonts w:ascii="Times New Roman" w:hAnsi="Times New Roman"/>
          <w:color w:val="000000"/>
          <w:sz w:val="28"/>
          <w:lang w:val="ru-RU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 w:rsidRPr="00AF4D49">
        <w:rPr>
          <w:rFonts w:ascii="Times New Roman" w:hAnsi="Times New Roman"/>
          <w:color w:val="000000"/>
          <w:sz w:val="28"/>
          <w:lang w:val="ru-RU"/>
        </w:rPr>
        <w:t>тем и приспособлениями к ним организмов;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AF4D49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</w:t>
      </w:r>
      <w:r w:rsidRPr="00AF4D49">
        <w:rPr>
          <w:rFonts w:ascii="Times New Roman" w:hAnsi="Times New Roman"/>
          <w:color w:val="000000"/>
          <w:sz w:val="28"/>
          <w:lang w:val="ru-RU"/>
        </w:rPr>
        <w:t>стемах своей местности;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 w:rsidRPr="00AF4D49">
        <w:rPr>
          <w:rFonts w:ascii="Times New Roman" w:hAnsi="Times New Roman"/>
          <w:color w:val="000000"/>
          <w:sz w:val="28"/>
          <w:lang w:val="ru-RU"/>
        </w:rPr>
        <w:t>сти сохранения многообразия видов и экосистем как условия сосуществования природы и человечества;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 w:rsidRPr="00AF4D49">
        <w:rPr>
          <w:rFonts w:ascii="Times New Roman" w:hAnsi="Times New Roman"/>
          <w:color w:val="000000"/>
          <w:sz w:val="28"/>
          <w:lang w:val="ru-RU"/>
        </w:rPr>
        <w:t xml:space="preserve"> основании полученных результатов;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</w:t>
      </w:r>
      <w:r w:rsidRPr="00AF4D49">
        <w:rPr>
          <w:rFonts w:ascii="Times New Roman" w:hAnsi="Times New Roman"/>
          <w:color w:val="000000"/>
          <w:sz w:val="28"/>
          <w:lang w:val="ru-RU"/>
        </w:rPr>
        <w:t>, анализировать полученные результаты и делать выводы;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 w:rsidRPr="00AF4D49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r w:rsidRPr="00AF4D49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DA5908" w:rsidRPr="00AF4D49" w:rsidRDefault="00AF4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D49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</w:t>
      </w:r>
      <w:r w:rsidRPr="00AF4D49">
        <w:rPr>
          <w:rFonts w:ascii="Times New Roman" w:hAnsi="Times New Roman"/>
          <w:color w:val="000000"/>
          <w:sz w:val="28"/>
          <w:lang w:val="ru-RU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 w:rsidRPr="00AF4D49">
        <w:rPr>
          <w:rFonts w:ascii="Times New Roman" w:hAnsi="Times New Roman"/>
          <w:color w:val="000000"/>
          <w:sz w:val="28"/>
          <w:lang w:val="ru-RU"/>
        </w:rPr>
        <w:t>еского образования в организациях среднего профессионального и высшего образования.</w:t>
      </w:r>
      <w:proofErr w:type="gramEnd"/>
    </w:p>
    <w:p w:rsidR="00DA5908" w:rsidRPr="00AF4D49" w:rsidRDefault="00DA5908">
      <w:pPr>
        <w:rPr>
          <w:lang w:val="ru-RU"/>
        </w:rPr>
        <w:sectPr w:rsidR="00DA5908" w:rsidRPr="00AF4D49">
          <w:pgSz w:w="11906" w:h="16383"/>
          <w:pgMar w:top="1134" w:right="850" w:bottom="1134" w:left="1701" w:header="720" w:footer="720" w:gutter="0"/>
          <w:cols w:space="720"/>
        </w:sectPr>
      </w:pPr>
    </w:p>
    <w:p w:rsidR="00DA5908" w:rsidRDefault="00AF4D49">
      <w:pPr>
        <w:spacing w:after="0"/>
        <w:ind w:left="120"/>
      </w:pPr>
      <w:bookmarkStart w:id="9" w:name="block-22709275"/>
      <w:bookmarkEnd w:id="8"/>
      <w:r w:rsidRPr="00AF4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5908" w:rsidRDefault="00AF4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A59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/>
        </w:tc>
      </w:tr>
    </w:tbl>
    <w:p w:rsidR="00DA5908" w:rsidRDefault="00DA5908">
      <w:pPr>
        <w:sectPr w:rsidR="00DA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908" w:rsidRDefault="00AF4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A59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908" w:rsidRDefault="00DA5908"/>
        </w:tc>
      </w:tr>
    </w:tbl>
    <w:p w:rsidR="00DA5908" w:rsidRDefault="00DA5908">
      <w:pPr>
        <w:sectPr w:rsidR="00DA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908" w:rsidRDefault="00DA5908">
      <w:pPr>
        <w:sectPr w:rsidR="00DA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908" w:rsidRDefault="00AF4D49">
      <w:pPr>
        <w:spacing w:after="0"/>
        <w:ind w:left="120"/>
      </w:pPr>
      <w:bookmarkStart w:id="10" w:name="block-227092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5908" w:rsidRDefault="00AF4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DA590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</w:t>
            </w:r>
            <w:proofErr w:type="gram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расщепления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пероксида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«Сравнение процессов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Синтез АТФ: работа </w:t>
            </w:r>
            <w:proofErr w:type="gram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</w:t>
            </w:r>
            <w:proofErr w:type="gram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АТФ-синтазы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генома </w:t>
            </w:r>
            <w:proofErr w:type="gram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Вирусные заболевания человека,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Лабораторная работа «Изучение органов цветкового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позвоночных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закономерностей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908" w:rsidRDefault="00DA5908"/>
        </w:tc>
      </w:tr>
    </w:tbl>
    <w:p w:rsidR="00DA5908" w:rsidRDefault="00DA5908">
      <w:pPr>
        <w:sectPr w:rsidR="00DA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908" w:rsidRDefault="00AF4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DA590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908" w:rsidRDefault="00DA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08" w:rsidRDefault="00DA5908"/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искусственный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</w:t>
            </w:r>
            <w:proofErr w:type="gram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Харди, В.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структура. Лабораторная работа «Сравнение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животных. Практическая работа «Изучение особенностей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особенностей строения скелета человека, связанных с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популяции: численность, плотность,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Кривые роста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и описание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Зональность биосферы.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5908" w:rsidRDefault="00DA5908">
            <w:pPr>
              <w:spacing w:after="0"/>
              <w:ind w:left="135"/>
            </w:pPr>
          </w:p>
        </w:tc>
      </w:tr>
      <w:tr w:rsidR="00DA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908" w:rsidRPr="00AF4D49" w:rsidRDefault="00AF4D49">
            <w:pPr>
              <w:spacing w:after="0"/>
              <w:ind w:left="135"/>
              <w:rPr>
                <w:lang w:val="ru-RU"/>
              </w:rPr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 w:rsidRPr="00AF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5908" w:rsidRDefault="00AF4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908" w:rsidRDefault="00DA5908"/>
        </w:tc>
      </w:tr>
    </w:tbl>
    <w:p w:rsidR="00DA5908" w:rsidRDefault="00DA5908">
      <w:pPr>
        <w:sectPr w:rsidR="00DA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908" w:rsidRDefault="00DA5908">
      <w:pPr>
        <w:sectPr w:rsidR="00DA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908" w:rsidRDefault="00AF4D49">
      <w:pPr>
        <w:spacing w:after="0"/>
        <w:ind w:left="120"/>
      </w:pPr>
      <w:bookmarkStart w:id="11" w:name="block-227092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5908" w:rsidRDefault="00AF4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5908" w:rsidRDefault="00AF4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5908" w:rsidRDefault="00AF4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5908" w:rsidRDefault="00AF4D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5908" w:rsidRDefault="00AF4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5908" w:rsidRDefault="00AF4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5908" w:rsidRDefault="00DA5908">
      <w:pPr>
        <w:spacing w:after="0"/>
        <w:ind w:left="120"/>
      </w:pPr>
    </w:p>
    <w:p w:rsidR="00DA5908" w:rsidRPr="00AF4D49" w:rsidRDefault="00AF4D49">
      <w:pPr>
        <w:spacing w:after="0" w:line="480" w:lineRule="auto"/>
        <w:ind w:left="120"/>
        <w:rPr>
          <w:lang w:val="ru-RU"/>
        </w:rPr>
      </w:pPr>
      <w:r w:rsidRPr="00AF4D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5908" w:rsidRDefault="00AF4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5908" w:rsidRDefault="00DA5908">
      <w:pPr>
        <w:sectPr w:rsidR="00DA59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AF4D49"/>
    <w:sectPr w:rsidR="00000000" w:rsidSect="00DA5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908"/>
    <w:rsid w:val="00AF4D49"/>
    <w:rsid w:val="00DA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5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16359</Words>
  <Characters>93250</Characters>
  <Application>Microsoft Office Word</Application>
  <DocSecurity>0</DocSecurity>
  <Lines>777</Lines>
  <Paragraphs>218</Paragraphs>
  <ScaleCrop>false</ScaleCrop>
  <Company/>
  <LinksUpToDate>false</LinksUpToDate>
  <CharactersWithSpaces>109391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№3</dc:creator>
  <cp:lastModifiedBy>Рахата Сош №3</cp:lastModifiedBy>
  <cp:revision>2</cp:revision>
  <dcterms:created xsi:type="dcterms:W3CDTF">2023-09-19T11:19:00Z</dcterms:created>
  <dcterms:modified xsi:type="dcterms:W3CDTF">2023-09-19T11:19:00Z</dcterms:modified>
</cp:coreProperties>
</file>